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372" w:rsidRDefault="00DF1372" w:rsidP="00C37E80">
      <w:pPr>
        <w:jc w:val="center"/>
        <w:rPr>
          <w:rFonts w:asciiTheme="minorHAnsi" w:hAnsiTheme="minorHAnsi"/>
          <w:b/>
        </w:rPr>
      </w:pPr>
      <w:r w:rsidRPr="00DF1372">
        <w:rPr>
          <w:rFonts w:asciiTheme="minorHAnsi" w:hAnsiTheme="minorHAnsi"/>
          <w:b/>
        </w:rPr>
        <w:t>Справка-обоснование</w:t>
      </w:r>
    </w:p>
    <w:p w:rsidR="00C37E80" w:rsidRPr="007F38FD" w:rsidRDefault="00C37E80" w:rsidP="00C37E80">
      <w:pPr>
        <w:jc w:val="center"/>
        <w:rPr>
          <w:rFonts w:asciiTheme="minorHAnsi" w:hAnsiTheme="minorHAnsi"/>
          <w:b/>
        </w:rPr>
      </w:pPr>
      <w:r w:rsidRPr="007F38FD">
        <w:rPr>
          <w:rFonts w:asciiTheme="minorHAnsi" w:hAnsiTheme="minorHAnsi"/>
          <w:b/>
        </w:rPr>
        <w:t>невозможности или нецелесообразности использования иных способов определения поставщика (подрядчика, исполнителя), об обосновании цены договора и иных существенных условий договора, заключаемого с единственным поставщиком (подрядчиком, исполнителем)</w:t>
      </w:r>
    </w:p>
    <w:p w:rsidR="00C37E80" w:rsidRPr="007F38FD" w:rsidRDefault="00C37E80" w:rsidP="00C37E80">
      <w:pPr>
        <w:jc w:val="center"/>
        <w:rPr>
          <w:rFonts w:asciiTheme="minorHAnsi" w:hAnsiTheme="minorHAnsi"/>
          <w:b/>
        </w:rPr>
      </w:pPr>
    </w:p>
    <w:tbl>
      <w:tblPr>
        <w:tblW w:w="9606" w:type="dxa"/>
        <w:tblLook w:val="04A0" w:firstRow="1" w:lastRow="0" w:firstColumn="1" w:lastColumn="0" w:noHBand="0" w:noVBand="1"/>
      </w:tblPr>
      <w:tblGrid>
        <w:gridCol w:w="5920"/>
        <w:gridCol w:w="3686"/>
      </w:tblGrid>
      <w:tr w:rsidR="00C37E80" w:rsidRPr="007F38FD" w:rsidTr="00577D2D">
        <w:tc>
          <w:tcPr>
            <w:tcW w:w="5920" w:type="dxa"/>
            <w:shd w:val="clear" w:color="auto" w:fill="auto"/>
          </w:tcPr>
          <w:p w:rsidR="00C37E80" w:rsidRPr="007F38FD" w:rsidRDefault="00C37E80" w:rsidP="00577D2D">
            <w:pPr>
              <w:jc w:val="right"/>
              <w:rPr>
                <w:rFonts w:asciiTheme="minorHAnsi" w:hAnsiTheme="minorHAnsi"/>
              </w:rPr>
            </w:pPr>
            <w:r w:rsidRPr="007F38FD">
              <w:rPr>
                <w:rFonts w:asciiTheme="minorHAnsi" w:hAnsiTheme="minorHAnsi"/>
              </w:rPr>
              <w:t>Наименование заказчика</w:t>
            </w:r>
          </w:p>
        </w:tc>
        <w:tc>
          <w:tcPr>
            <w:tcW w:w="3686" w:type="dxa"/>
            <w:tcBorders>
              <w:bottom w:val="single" w:sz="4" w:space="0" w:color="auto"/>
            </w:tcBorders>
            <w:shd w:val="clear" w:color="auto" w:fill="auto"/>
          </w:tcPr>
          <w:p w:rsidR="00C37E80" w:rsidRPr="007F38FD" w:rsidRDefault="00C37E80" w:rsidP="00577D2D">
            <w:pPr>
              <w:jc w:val="both"/>
              <w:rPr>
                <w:rFonts w:asciiTheme="minorHAnsi" w:hAnsiTheme="minorHAnsi"/>
              </w:rPr>
            </w:pPr>
            <w:r w:rsidRPr="007F38FD">
              <w:rPr>
                <w:rFonts w:asciiTheme="minorHAnsi" w:hAnsiTheme="minorHAnsi"/>
              </w:rPr>
              <w:t>Федеральное государственное бюджетное учреждение науки Физический институт им. П.Н. Лебедева Российской академии наук (ФИАН)</w:t>
            </w:r>
          </w:p>
        </w:tc>
      </w:tr>
      <w:tr w:rsidR="00C37E80" w:rsidRPr="007F38FD" w:rsidTr="00577D2D">
        <w:tc>
          <w:tcPr>
            <w:tcW w:w="5920" w:type="dxa"/>
            <w:shd w:val="clear" w:color="auto" w:fill="auto"/>
          </w:tcPr>
          <w:p w:rsidR="00C37E80" w:rsidRPr="007F38FD" w:rsidRDefault="00C37E80" w:rsidP="00577D2D">
            <w:pPr>
              <w:jc w:val="right"/>
              <w:rPr>
                <w:rFonts w:asciiTheme="minorHAnsi" w:hAnsiTheme="minorHAnsi"/>
              </w:rPr>
            </w:pPr>
            <w:r w:rsidRPr="007F38FD">
              <w:rPr>
                <w:rFonts w:asciiTheme="minorHAnsi" w:hAnsiTheme="minorHAnsi"/>
              </w:rPr>
              <w:t>Место нахождения</w:t>
            </w:r>
          </w:p>
        </w:tc>
        <w:tc>
          <w:tcPr>
            <w:tcW w:w="3686" w:type="dxa"/>
            <w:tcBorders>
              <w:top w:val="single" w:sz="4" w:space="0" w:color="auto"/>
              <w:bottom w:val="single" w:sz="4" w:space="0" w:color="auto"/>
            </w:tcBorders>
            <w:shd w:val="clear" w:color="auto" w:fill="auto"/>
          </w:tcPr>
          <w:p w:rsidR="00C37E80" w:rsidRPr="007F38FD" w:rsidRDefault="00C37E80" w:rsidP="00577D2D">
            <w:pPr>
              <w:jc w:val="both"/>
              <w:rPr>
                <w:rFonts w:asciiTheme="minorHAnsi" w:hAnsiTheme="minorHAnsi"/>
              </w:rPr>
            </w:pPr>
            <w:r w:rsidRPr="007F38FD">
              <w:rPr>
                <w:rFonts w:asciiTheme="minorHAnsi" w:hAnsiTheme="minorHAnsi"/>
              </w:rPr>
              <w:t>г. Москва, Ленинский проспект, д. 53</w:t>
            </w:r>
          </w:p>
        </w:tc>
      </w:tr>
    </w:tbl>
    <w:p w:rsidR="00C37E80" w:rsidRPr="007F38FD" w:rsidRDefault="00C37E80" w:rsidP="00C37E80">
      <w:pPr>
        <w:jc w:val="cente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8"/>
        <w:gridCol w:w="5693"/>
      </w:tblGrid>
      <w:tr w:rsidR="00C37E80" w:rsidRPr="007F38FD" w:rsidTr="00577D2D">
        <w:tc>
          <w:tcPr>
            <w:tcW w:w="3878" w:type="dxa"/>
          </w:tcPr>
          <w:p w:rsidR="00C37E80" w:rsidRPr="007F38FD" w:rsidRDefault="00C37E80" w:rsidP="00577D2D">
            <w:pPr>
              <w:rPr>
                <w:rFonts w:asciiTheme="minorHAnsi" w:hAnsiTheme="minorHAnsi"/>
              </w:rPr>
            </w:pPr>
            <w:r w:rsidRPr="007F38FD">
              <w:rPr>
                <w:rFonts w:asciiTheme="minorHAnsi" w:hAnsiTheme="minorHAnsi"/>
              </w:rPr>
              <w:t>Объект закупки</w:t>
            </w:r>
          </w:p>
        </w:tc>
        <w:tc>
          <w:tcPr>
            <w:tcW w:w="5693" w:type="dxa"/>
            <w:vAlign w:val="center"/>
          </w:tcPr>
          <w:p w:rsidR="00C37E80" w:rsidRPr="007F38FD" w:rsidRDefault="00C37E80" w:rsidP="00577D2D">
            <w:pPr>
              <w:rPr>
                <w:rFonts w:asciiTheme="minorHAnsi" w:hAnsiTheme="minorHAnsi"/>
              </w:rPr>
            </w:pPr>
          </w:p>
        </w:tc>
      </w:tr>
      <w:tr w:rsidR="00C37E80" w:rsidRPr="007F38FD" w:rsidTr="00577D2D">
        <w:tc>
          <w:tcPr>
            <w:tcW w:w="3878" w:type="dxa"/>
          </w:tcPr>
          <w:p w:rsidR="00C37E80" w:rsidRPr="007F38FD" w:rsidRDefault="00C37E80" w:rsidP="00577D2D">
            <w:pPr>
              <w:rPr>
                <w:rFonts w:asciiTheme="minorHAnsi" w:hAnsiTheme="minorHAnsi"/>
              </w:rPr>
            </w:pPr>
            <w:r w:rsidRPr="007F38FD">
              <w:rPr>
                <w:rFonts w:asciiTheme="minorHAnsi" w:hAnsiTheme="minorHAnsi"/>
              </w:rPr>
              <w:t>Способ закупки</w:t>
            </w:r>
          </w:p>
        </w:tc>
        <w:tc>
          <w:tcPr>
            <w:tcW w:w="5693" w:type="dxa"/>
            <w:vAlign w:val="center"/>
          </w:tcPr>
          <w:p w:rsidR="00C37E80" w:rsidRPr="00DF1372" w:rsidRDefault="00C37E80" w:rsidP="00DF1372">
            <w:pPr>
              <w:rPr>
                <w:rFonts w:asciiTheme="minorHAnsi" w:hAnsiTheme="minorHAnsi"/>
              </w:rPr>
            </w:pPr>
            <w:r w:rsidRPr="007F38FD">
              <w:rPr>
                <w:rFonts w:asciiTheme="minorHAnsi" w:hAnsiTheme="minorHAnsi"/>
              </w:rPr>
              <w:t>Закупка у единственного поставщика (подрядчика, исполн</w:t>
            </w:r>
            <w:r w:rsidR="00DF1372">
              <w:rPr>
                <w:rFonts w:asciiTheme="minorHAnsi" w:hAnsiTheme="minorHAnsi"/>
              </w:rPr>
              <w:t xml:space="preserve">ителя) на основании </w:t>
            </w:r>
            <w:proofErr w:type="spellStart"/>
            <w:r w:rsidR="00DF1372">
              <w:rPr>
                <w:rFonts w:asciiTheme="minorHAnsi" w:hAnsiTheme="minorHAnsi"/>
              </w:rPr>
              <w:t>п.п</w:t>
            </w:r>
            <w:proofErr w:type="spellEnd"/>
            <w:r w:rsidR="00DF1372">
              <w:rPr>
                <w:rFonts w:asciiTheme="minorHAnsi" w:hAnsiTheme="minorHAnsi"/>
              </w:rPr>
              <w:t xml:space="preserve">. _____ </w:t>
            </w:r>
            <w:r w:rsidRPr="007F38FD">
              <w:rPr>
                <w:rFonts w:asciiTheme="minorHAnsi" w:hAnsiTheme="minorHAnsi"/>
              </w:rPr>
              <w:t xml:space="preserve">п. </w:t>
            </w:r>
            <w:r w:rsidR="00DF1372" w:rsidRPr="00DF1372">
              <w:rPr>
                <w:rFonts w:asciiTheme="minorHAnsi" w:hAnsiTheme="minorHAnsi"/>
              </w:rPr>
              <w:t xml:space="preserve">__ </w:t>
            </w:r>
            <w:r w:rsidR="00DF1372">
              <w:rPr>
                <w:rFonts w:asciiTheme="minorHAnsi" w:hAnsiTheme="minorHAnsi"/>
              </w:rPr>
              <w:t xml:space="preserve">раздела 2 главы </w:t>
            </w:r>
            <w:r w:rsidR="00DF1372">
              <w:rPr>
                <w:rFonts w:asciiTheme="minorHAnsi" w:hAnsiTheme="minorHAnsi"/>
                <w:lang w:val="en-US"/>
              </w:rPr>
              <w:t>IV</w:t>
            </w:r>
            <w:r w:rsidRPr="007F38FD">
              <w:rPr>
                <w:rFonts w:asciiTheme="minorHAnsi" w:hAnsiTheme="minorHAnsi"/>
              </w:rPr>
              <w:t>. Положения о закупках ФИАН</w:t>
            </w:r>
            <w:r w:rsidR="00DF1372">
              <w:rPr>
                <w:rFonts w:asciiTheme="minorHAnsi" w:hAnsiTheme="minorHAnsi"/>
                <w:lang w:val="en-US"/>
              </w:rPr>
              <w:t xml:space="preserve"> </w:t>
            </w:r>
            <w:r w:rsidR="00DF1372">
              <w:rPr>
                <w:rFonts w:asciiTheme="minorHAnsi" w:hAnsiTheme="minorHAnsi"/>
              </w:rPr>
              <w:t>от 24.12.2018г.</w:t>
            </w:r>
          </w:p>
        </w:tc>
      </w:tr>
      <w:tr w:rsidR="00C37E80" w:rsidRPr="007F38FD" w:rsidTr="00577D2D">
        <w:tc>
          <w:tcPr>
            <w:tcW w:w="3878" w:type="dxa"/>
          </w:tcPr>
          <w:p w:rsidR="00C37E80" w:rsidRPr="007F38FD" w:rsidRDefault="00DF1372" w:rsidP="00577D2D">
            <w:pPr>
              <w:rPr>
                <w:rFonts w:asciiTheme="minorHAnsi" w:hAnsiTheme="minorHAnsi"/>
              </w:rPr>
            </w:pPr>
            <w:r w:rsidRPr="00DF1372">
              <w:rPr>
                <w:rFonts w:asciiTheme="minorHAnsi" w:hAnsiTheme="minorHAnsi"/>
              </w:rPr>
              <w:t>обоснование невозможности или нецелесообразности проведения конкурентной процедуры</w:t>
            </w:r>
          </w:p>
        </w:tc>
        <w:tc>
          <w:tcPr>
            <w:tcW w:w="5693" w:type="dxa"/>
          </w:tcPr>
          <w:p w:rsidR="00C37E80" w:rsidRPr="007F38FD" w:rsidRDefault="00C37E80" w:rsidP="00577D2D">
            <w:pPr>
              <w:rPr>
                <w:rFonts w:asciiTheme="minorHAnsi" w:hAnsiTheme="minorHAnsi"/>
              </w:rPr>
            </w:pPr>
          </w:p>
        </w:tc>
      </w:tr>
      <w:tr w:rsidR="00C37E80" w:rsidRPr="007F38FD" w:rsidTr="00577D2D">
        <w:tc>
          <w:tcPr>
            <w:tcW w:w="3878" w:type="dxa"/>
          </w:tcPr>
          <w:p w:rsidR="00C37E80" w:rsidRPr="007F38FD" w:rsidRDefault="00C37E80" w:rsidP="00577D2D">
            <w:pPr>
              <w:rPr>
                <w:rFonts w:asciiTheme="minorHAnsi" w:hAnsiTheme="minorHAnsi"/>
              </w:rPr>
            </w:pPr>
            <w:r w:rsidRPr="007F38FD">
              <w:rPr>
                <w:rFonts w:asciiTheme="minorHAnsi" w:hAnsiTheme="minorHAnsi"/>
              </w:rPr>
              <w:t>Цена контракта</w:t>
            </w:r>
          </w:p>
        </w:tc>
        <w:tc>
          <w:tcPr>
            <w:tcW w:w="5693" w:type="dxa"/>
            <w:vAlign w:val="center"/>
          </w:tcPr>
          <w:p w:rsidR="00C37E80" w:rsidRPr="007F38FD" w:rsidRDefault="00C37E80" w:rsidP="00577D2D">
            <w:pPr>
              <w:rPr>
                <w:rFonts w:asciiTheme="minorHAnsi" w:hAnsiTheme="minorHAnsi"/>
              </w:rPr>
            </w:pPr>
          </w:p>
        </w:tc>
      </w:tr>
      <w:tr w:rsidR="00C37E80" w:rsidRPr="007F38FD" w:rsidTr="00577D2D">
        <w:tc>
          <w:tcPr>
            <w:tcW w:w="3878" w:type="dxa"/>
          </w:tcPr>
          <w:p w:rsidR="00C37E80" w:rsidRPr="007F38FD" w:rsidRDefault="00C37E80" w:rsidP="00577D2D">
            <w:pPr>
              <w:rPr>
                <w:rFonts w:asciiTheme="minorHAnsi" w:hAnsiTheme="minorHAnsi"/>
              </w:rPr>
            </w:pPr>
            <w:r w:rsidRPr="007F38FD">
              <w:rPr>
                <w:rFonts w:asciiTheme="minorHAnsi" w:hAnsiTheme="minorHAnsi"/>
              </w:rPr>
              <w:t>Используемый метод определения цены договора</w:t>
            </w:r>
          </w:p>
        </w:tc>
        <w:tc>
          <w:tcPr>
            <w:tcW w:w="5693" w:type="dxa"/>
            <w:vAlign w:val="center"/>
          </w:tcPr>
          <w:p w:rsidR="00C37E80" w:rsidRPr="007F38FD" w:rsidRDefault="00C37E80" w:rsidP="00577D2D">
            <w:pPr>
              <w:rPr>
                <w:rFonts w:asciiTheme="minorHAnsi" w:hAnsiTheme="minorHAnsi"/>
              </w:rPr>
            </w:pPr>
          </w:p>
        </w:tc>
      </w:tr>
      <w:tr w:rsidR="00C37E80" w:rsidRPr="007F38FD" w:rsidTr="00577D2D">
        <w:tc>
          <w:tcPr>
            <w:tcW w:w="3878" w:type="dxa"/>
          </w:tcPr>
          <w:p w:rsidR="00C37E80" w:rsidRPr="007F38FD" w:rsidRDefault="00C37E80" w:rsidP="00577D2D">
            <w:pPr>
              <w:rPr>
                <w:rFonts w:asciiTheme="minorHAnsi" w:hAnsiTheme="minorHAnsi"/>
              </w:rPr>
            </w:pPr>
            <w:r w:rsidRPr="007F38FD">
              <w:rPr>
                <w:rFonts w:asciiTheme="minorHAnsi" w:hAnsiTheme="minorHAnsi"/>
              </w:rPr>
              <w:t>Расчет цены договора</w:t>
            </w:r>
          </w:p>
        </w:tc>
        <w:tc>
          <w:tcPr>
            <w:tcW w:w="5693" w:type="dxa"/>
            <w:vAlign w:val="center"/>
          </w:tcPr>
          <w:p w:rsidR="00C37E80" w:rsidRPr="007F38FD" w:rsidRDefault="00C37E80" w:rsidP="00577D2D">
            <w:pPr>
              <w:rPr>
                <w:rFonts w:asciiTheme="minorHAnsi" w:hAnsiTheme="minorHAnsi"/>
              </w:rPr>
            </w:pPr>
          </w:p>
        </w:tc>
      </w:tr>
      <w:tr w:rsidR="00DF1372" w:rsidRPr="007F38FD" w:rsidTr="004A4A02">
        <w:tc>
          <w:tcPr>
            <w:tcW w:w="3878" w:type="dxa"/>
          </w:tcPr>
          <w:p w:rsidR="00DF1372" w:rsidRPr="00F92ED8" w:rsidRDefault="00DF1372" w:rsidP="004A4A02">
            <w:pPr>
              <w:rPr>
                <w:rFonts w:asciiTheme="minorHAnsi" w:hAnsiTheme="minorHAnsi"/>
              </w:rPr>
            </w:pPr>
            <w:r>
              <w:rPr>
                <w:rFonts w:asciiTheme="minorHAnsi" w:hAnsiTheme="minorHAnsi"/>
              </w:rPr>
              <w:t>Обоснование выбора поставщика</w:t>
            </w:r>
          </w:p>
        </w:tc>
        <w:tc>
          <w:tcPr>
            <w:tcW w:w="5693" w:type="dxa"/>
          </w:tcPr>
          <w:p w:rsidR="00DF1372" w:rsidRPr="007F38FD" w:rsidRDefault="00DF1372" w:rsidP="004A4A02">
            <w:pPr>
              <w:rPr>
                <w:rFonts w:asciiTheme="minorHAnsi" w:hAnsiTheme="minorHAnsi"/>
              </w:rPr>
            </w:pPr>
          </w:p>
        </w:tc>
      </w:tr>
      <w:tr w:rsidR="00C37E80" w:rsidRPr="007F38FD" w:rsidTr="00577D2D">
        <w:tc>
          <w:tcPr>
            <w:tcW w:w="3878" w:type="dxa"/>
          </w:tcPr>
          <w:p w:rsidR="00C37E80" w:rsidRPr="007F38FD" w:rsidRDefault="00C37E80" w:rsidP="00577D2D">
            <w:pPr>
              <w:rPr>
                <w:rFonts w:asciiTheme="minorHAnsi" w:hAnsiTheme="minorHAnsi"/>
              </w:rPr>
            </w:pPr>
            <w:r w:rsidRPr="007F38FD">
              <w:rPr>
                <w:rFonts w:asciiTheme="minorHAnsi" w:hAnsiTheme="minorHAnsi"/>
              </w:rPr>
              <w:t>Дата подготовки отчета</w:t>
            </w:r>
          </w:p>
        </w:tc>
        <w:tc>
          <w:tcPr>
            <w:tcW w:w="5693" w:type="dxa"/>
            <w:vAlign w:val="center"/>
          </w:tcPr>
          <w:p w:rsidR="00C37E80" w:rsidRPr="007F38FD" w:rsidRDefault="00C37E80" w:rsidP="00577D2D">
            <w:pPr>
              <w:rPr>
                <w:rFonts w:asciiTheme="minorHAnsi" w:hAnsiTheme="minorHAnsi"/>
              </w:rPr>
            </w:pPr>
          </w:p>
        </w:tc>
      </w:tr>
    </w:tbl>
    <w:p w:rsidR="00C37E80" w:rsidRDefault="00C37E80" w:rsidP="00C37E80">
      <w:pPr>
        <w:jc w:val="center"/>
        <w:rPr>
          <w:rFonts w:asciiTheme="minorHAnsi" w:hAnsiTheme="minorHAnsi"/>
          <w:b/>
        </w:rPr>
      </w:pPr>
    </w:p>
    <w:p w:rsidR="00C37E80" w:rsidRDefault="00C37E80" w:rsidP="00C37E80">
      <w:pPr>
        <w:rPr>
          <w:rFonts w:asciiTheme="minorHAnsi" w:hAnsiTheme="minorHAnsi"/>
          <w:b/>
        </w:rPr>
      </w:pPr>
      <w:r>
        <w:rPr>
          <w:rFonts w:asciiTheme="minorHAnsi" w:hAnsiTheme="minorHAnsi"/>
          <w:b/>
        </w:rPr>
        <w:t xml:space="preserve">Приложения: </w:t>
      </w:r>
    </w:p>
    <w:p w:rsidR="00C37E80" w:rsidRDefault="00C37E80" w:rsidP="00C37E80">
      <w:pPr>
        <w:pStyle w:val="a3"/>
        <w:numPr>
          <w:ilvl w:val="0"/>
          <w:numId w:val="2"/>
        </w:numPr>
        <w:rPr>
          <w:rFonts w:asciiTheme="minorHAnsi" w:hAnsiTheme="minorHAnsi"/>
          <w:b/>
        </w:rPr>
      </w:pPr>
      <w:r>
        <w:rPr>
          <w:rFonts w:asciiTheme="minorHAnsi" w:hAnsiTheme="minorHAnsi"/>
          <w:b/>
        </w:rPr>
        <w:t>Документы, для обоснования цены договора (коммерческие предложени</w:t>
      </w:r>
      <w:r w:rsidR="00DF1372">
        <w:rPr>
          <w:rFonts w:asciiTheme="minorHAnsi" w:hAnsiTheme="minorHAnsi"/>
          <w:b/>
        </w:rPr>
        <w:t xml:space="preserve">я, </w:t>
      </w:r>
      <w:proofErr w:type="gramStart"/>
      <w:r w:rsidR="00DF1372">
        <w:rPr>
          <w:rFonts w:asciiTheme="minorHAnsi" w:hAnsiTheme="minorHAnsi"/>
          <w:b/>
        </w:rPr>
        <w:t>прайс листы</w:t>
      </w:r>
      <w:proofErr w:type="gramEnd"/>
      <w:r w:rsidR="00DF1372">
        <w:rPr>
          <w:rFonts w:asciiTheme="minorHAnsi" w:hAnsiTheme="minorHAnsi"/>
          <w:b/>
        </w:rPr>
        <w:t xml:space="preserve"> и т.д.) на ___ л;</w:t>
      </w:r>
    </w:p>
    <w:p w:rsidR="00DF1372" w:rsidRPr="00DF1372" w:rsidRDefault="00DF1372" w:rsidP="00DF1372">
      <w:pPr>
        <w:pStyle w:val="a3"/>
        <w:numPr>
          <w:ilvl w:val="0"/>
          <w:numId w:val="2"/>
        </w:numPr>
        <w:jc w:val="both"/>
        <w:rPr>
          <w:rFonts w:asciiTheme="minorHAnsi" w:hAnsiTheme="minorHAnsi"/>
          <w:b/>
        </w:rPr>
      </w:pPr>
      <w:r>
        <w:rPr>
          <w:rFonts w:asciiTheme="minorHAnsi" w:hAnsiTheme="minorHAnsi"/>
          <w:b/>
        </w:rPr>
        <w:t>К</w:t>
      </w:r>
      <w:r w:rsidRPr="00DF1372">
        <w:rPr>
          <w:rFonts w:asciiTheme="minorHAnsi" w:hAnsiTheme="minorHAnsi"/>
          <w:b/>
        </w:rPr>
        <w:t>опи</w:t>
      </w:r>
      <w:r>
        <w:rPr>
          <w:rFonts w:asciiTheme="minorHAnsi" w:hAnsiTheme="minorHAnsi"/>
          <w:b/>
        </w:rPr>
        <w:t>я</w:t>
      </w:r>
      <w:r w:rsidRPr="00DF1372">
        <w:rPr>
          <w:rFonts w:asciiTheme="minorHAnsi" w:hAnsiTheme="minorHAnsi"/>
          <w:b/>
        </w:rPr>
        <w:t xml:space="preserve"> выписки из единого государственного ре</w:t>
      </w:r>
      <w:bookmarkStart w:id="0" w:name="_GoBack"/>
      <w:bookmarkEnd w:id="0"/>
      <w:r w:rsidRPr="00DF1372">
        <w:rPr>
          <w:rFonts w:asciiTheme="minorHAnsi" w:hAnsiTheme="minorHAnsi"/>
          <w:b/>
        </w:rPr>
        <w:t>естра юридических лиц (для юридического лица), копии выписки из единого государственного реестра индивидуальных предпринимателей (для индивидуального предпринимателя), копии документа, удостоверяющего личность (для физического лица)</w:t>
      </w:r>
      <w:r w:rsidRPr="00DF1372">
        <w:rPr>
          <w:rFonts w:asciiTheme="minorHAnsi" w:hAnsiTheme="minorHAnsi"/>
          <w:b/>
        </w:rPr>
        <w:t xml:space="preserve"> </w:t>
      </w:r>
      <w:r>
        <w:rPr>
          <w:rFonts w:asciiTheme="minorHAnsi" w:hAnsiTheme="minorHAnsi"/>
          <w:b/>
        </w:rPr>
        <w:t xml:space="preserve">на ___ </w:t>
      </w:r>
      <w:proofErr w:type="gramStart"/>
      <w:r>
        <w:rPr>
          <w:rFonts w:asciiTheme="minorHAnsi" w:hAnsiTheme="minorHAnsi"/>
          <w:b/>
        </w:rPr>
        <w:t>л</w:t>
      </w:r>
      <w:proofErr w:type="gramEnd"/>
      <w:r>
        <w:rPr>
          <w:rFonts w:asciiTheme="minorHAnsi" w:hAnsiTheme="minorHAnsi"/>
          <w:b/>
        </w:rPr>
        <w:t>.</w:t>
      </w:r>
      <w:r w:rsidRPr="00DF1372">
        <w:rPr>
          <w:rFonts w:asciiTheme="minorHAnsi" w:hAnsiTheme="minorHAnsi"/>
          <w:b/>
        </w:rPr>
        <w:t xml:space="preserve">; </w:t>
      </w:r>
    </w:p>
    <w:p w:rsidR="00DF1372" w:rsidRPr="00DF1372" w:rsidRDefault="00DF1372" w:rsidP="00DF1372">
      <w:pPr>
        <w:pStyle w:val="a3"/>
        <w:numPr>
          <w:ilvl w:val="0"/>
          <w:numId w:val="2"/>
        </w:numPr>
        <w:jc w:val="both"/>
        <w:rPr>
          <w:rFonts w:asciiTheme="minorHAnsi" w:hAnsiTheme="minorHAnsi"/>
          <w:b/>
        </w:rPr>
      </w:pPr>
      <w:r w:rsidRPr="00DF1372">
        <w:rPr>
          <w:rFonts w:asciiTheme="minorHAnsi" w:hAnsiTheme="minorHAnsi"/>
          <w:b/>
        </w:rPr>
        <w:t>К</w:t>
      </w:r>
      <w:r w:rsidRPr="00DF1372">
        <w:rPr>
          <w:rFonts w:asciiTheme="minorHAnsi" w:hAnsiTheme="minorHAnsi"/>
          <w:b/>
        </w:rPr>
        <w:t>опии документов, подтверждающих полномочия руководителя поставщика (подрядчика, исполнителя) на подписание договора. В случае, если от имени поставщика (подрядчика, исполнителя) действует иное лицо, также прикладывается доверенность, выданная физическому лицу на осуществление от имени этого поставщика (подрядчика, исполнителя) действий по подписанию договора, заверенная его печатью (при наличии печати) и подписанная руководителем или уполномоченным им лицом</w:t>
      </w:r>
      <w:proofErr w:type="gramStart"/>
      <w:r w:rsidRPr="00DF1372">
        <w:rPr>
          <w:rFonts w:asciiTheme="minorHAnsi" w:hAnsiTheme="minorHAnsi"/>
          <w:b/>
        </w:rPr>
        <w:t>.</w:t>
      </w:r>
      <w:proofErr w:type="gramEnd"/>
      <w:r w:rsidRPr="00DF1372">
        <w:rPr>
          <w:rFonts w:asciiTheme="minorHAnsi" w:hAnsiTheme="minorHAnsi"/>
          <w:b/>
        </w:rPr>
        <w:t xml:space="preserve"> В </w:t>
      </w:r>
      <w:proofErr w:type="gramStart"/>
      <w:r w:rsidRPr="00DF1372">
        <w:rPr>
          <w:rFonts w:asciiTheme="minorHAnsi" w:hAnsiTheme="minorHAnsi"/>
          <w:b/>
        </w:rPr>
        <w:t>случае</w:t>
      </w:r>
      <w:proofErr w:type="gramEnd"/>
      <w:r w:rsidRPr="00DF1372">
        <w:rPr>
          <w:rFonts w:asciiTheme="minorHAnsi" w:hAnsiTheme="minorHAnsi"/>
          <w:b/>
        </w:rPr>
        <w:t>, если указанная доверенность подписана лицом, уполномоченным руководителем, также прикладывается копия документа, подтверждающего полномочия этого лица</w:t>
      </w:r>
      <w:r w:rsidRPr="00DF1372">
        <w:rPr>
          <w:rFonts w:asciiTheme="minorHAnsi" w:hAnsiTheme="minorHAnsi"/>
          <w:b/>
        </w:rPr>
        <w:t xml:space="preserve"> </w:t>
      </w:r>
      <w:r>
        <w:rPr>
          <w:rFonts w:asciiTheme="minorHAnsi" w:hAnsiTheme="minorHAnsi"/>
          <w:b/>
        </w:rPr>
        <w:t>на ___ л.</w:t>
      </w:r>
      <w:r w:rsidRPr="00DF1372">
        <w:rPr>
          <w:rFonts w:asciiTheme="minorHAnsi" w:hAnsiTheme="minorHAnsi"/>
          <w:b/>
        </w:rPr>
        <w:t>;</w:t>
      </w:r>
    </w:p>
    <w:p w:rsidR="00DF1372" w:rsidRPr="00DF1372" w:rsidRDefault="00DF1372" w:rsidP="00DF1372">
      <w:pPr>
        <w:pStyle w:val="a3"/>
        <w:numPr>
          <w:ilvl w:val="0"/>
          <w:numId w:val="2"/>
        </w:numPr>
        <w:jc w:val="both"/>
        <w:rPr>
          <w:rFonts w:asciiTheme="minorHAnsi" w:hAnsiTheme="minorHAnsi"/>
          <w:b/>
        </w:rPr>
      </w:pPr>
      <w:proofErr w:type="gramStart"/>
      <w:r w:rsidRPr="00DF1372">
        <w:rPr>
          <w:rFonts w:asciiTheme="minorHAnsi" w:hAnsiTheme="minorHAnsi"/>
          <w:b/>
        </w:rPr>
        <w:t>Копии д</w:t>
      </w:r>
      <w:r w:rsidRPr="00DF1372">
        <w:rPr>
          <w:rFonts w:asciiTheme="minorHAnsi" w:hAnsiTheme="minorHAnsi"/>
          <w:b/>
        </w:rPr>
        <w:t>окументов, подтверждающих соответствие единственного поставщика (подрядчика, исполнителя)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t>
      </w:r>
      <w:r>
        <w:rPr>
          <w:rFonts w:asciiTheme="minorHAnsi" w:hAnsiTheme="minorHAnsi"/>
          <w:b/>
        </w:rPr>
        <w:t>если для такого объекта закупки Законодательством РФ установлены обязательные  требования</w:t>
      </w:r>
      <w:r w:rsidRPr="00DF1372">
        <w:rPr>
          <w:rFonts w:asciiTheme="minorHAnsi" w:hAnsiTheme="minorHAnsi"/>
          <w:b/>
        </w:rPr>
        <w:t>)</w:t>
      </w:r>
      <w:r>
        <w:rPr>
          <w:rFonts w:asciiTheme="minorHAnsi" w:hAnsiTheme="minorHAnsi"/>
          <w:b/>
        </w:rPr>
        <w:t xml:space="preserve"> </w:t>
      </w:r>
      <w:r>
        <w:rPr>
          <w:rFonts w:asciiTheme="minorHAnsi" w:hAnsiTheme="minorHAnsi"/>
          <w:b/>
        </w:rPr>
        <w:t>на ___ л.</w:t>
      </w:r>
      <w:r w:rsidRPr="00DF1372">
        <w:rPr>
          <w:rFonts w:asciiTheme="minorHAnsi" w:hAnsiTheme="minorHAnsi"/>
          <w:b/>
        </w:rPr>
        <w:t>.</w:t>
      </w:r>
      <w:proofErr w:type="gramEnd"/>
    </w:p>
    <w:p w:rsidR="00C37E80" w:rsidRPr="007F38FD" w:rsidRDefault="00C37E80" w:rsidP="00C37E80">
      <w:pPr>
        <w:jc w:val="center"/>
        <w:rPr>
          <w:rFonts w:asciiTheme="minorHAnsi" w:hAnsiTheme="minorHAnsi"/>
          <w:b/>
        </w:rPr>
      </w:pPr>
    </w:p>
    <w:p w:rsidR="00C37E80" w:rsidRPr="007F38FD" w:rsidRDefault="00C37E80" w:rsidP="00C37E80">
      <w:pPr>
        <w:rPr>
          <w:rFonts w:asciiTheme="minorHAnsi" w:hAnsiTheme="minorHAnsi"/>
          <w:b/>
        </w:rPr>
      </w:pPr>
      <w:r w:rsidRPr="007F38FD">
        <w:rPr>
          <w:rFonts w:asciiTheme="minorHAnsi" w:hAnsiTheme="minorHAnsi"/>
        </w:rPr>
        <w:t>Ответственное должностное лицо</w:t>
      </w:r>
      <w:r>
        <w:rPr>
          <w:rFonts w:asciiTheme="minorHAnsi" w:hAnsiTheme="minorHAnsi"/>
        </w:rPr>
        <w:t>:</w:t>
      </w:r>
      <w:r w:rsidRPr="007F38FD">
        <w:rPr>
          <w:rFonts w:asciiTheme="minorHAnsi" w:hAnsiTheme="minorHAnsi"/>
          <w:b/>
        </w:rPr>
        <w:t xml:space="preserve"> __________________________</w:t>
      </w:r>
      <w:r w:rsidRPr="007F38FD">
        <w:rPr>
          <w:rFonts w:asciiTheme="minorHAnsi" w:hAnsiTheme="minorHAnsi"/>
          <w:b/>
        </w:rPr>
        <w:tab/>
        <w:t>/ ______________________ /</w:t>
      </w:r>
    </w:p>
    <w:p w:rsidR="00C37E80" w:rsidRPr="007F38FD" w:rsidRDefault="00C37E80" w:rsidP="00C37E80">
      <w:pPr>
        <w:rPr>
          <w:rFonts w:asciiTheme="minorHAnsi" w:hAnsiTheme="minorHAnsi"/>
          <w:b/>
        </w:rPr>
      </w:pPr>
    </w:p>
    <w:p w:rsidR="00C37E80" w:rsidRPr="007F38FD" w:rsidRDefault="00C37E80" w:rsidP="00C37E80">
      <w:pPr>
        <w:rPr>
          <w:rFonts w:asciiTheme="minorHAnsi" w:hAnsiTheme="minorHAnsi"/>
          <w:b/>
        </w:rPr>
      </w:pPr>
      <w:r w:rsidRPr="007F38FD">
        <w:rPr>
          <w:rFonts w:asciiTheme="minorHAnsi" w:hAnsiTheme="minorHAnsi"/>
          <w:b/>
        </w:rPr>
        <w:tab/>
      </w:r>
      <w:r w:rsidRPr="007F38FD">
        <w:rPr>
          <w:rFonts w:asciiTheme="minorHAnsi" w:hAnsiTheme="minorHAnsi"/>
          <w:b/>
        </w:rPr>
        <w:tab/>
      </w:r>
      <w:r w:rsidRPr="007F38FD">
        <w:rPr>
          <w:rFonts w:asciiTheme="minorHAnsi" w:hAnsiTheme="minorHAnsi"/>
          <w:b/>
        </w:rPr>
        <w:tab/>
        <w:t>«____» ____________ 201_г.</w:t>
      </w:r>
    </w:p>
    <w:p w:rsidR="00C37E80" w:rsidRDefault="00C37E80" w:rsidP="00C37E80">
      <w:pPr>
        <w:jc w:val="both"/>
        <w:rPr>
          <w:rFonts w:asciiTheme="minorHAnsi" w:hAnsiTheme="minorHAnsi"/>
          <w:sz w:val="20"/>
        </w:rPr>
      </w:pPr>
    </w:p>
    <w:p w:rsidR="009C55E8" w:rsidRDefault="009C55E8"/>
    <w:sectPr w:rsidR="009C55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76F34"/>
    <w:multiLevelType w:val="hybridMultilevel"/>
    <w:tmpl w:val="DDDA98AE"/>
    <w:lvl w:ilvl="0" w:tplc="F8A681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EE830E9"/>
    <w:multiLevelType w:val="hybridMultilevel"/>
    <w:tmpl w:val="F126D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E80"/>
    <w:rsid w:val="009C55E8"/>
    <w:rsid w:val="00C37E80"/>
    <w:rsid w:val="00DF1372"/>
    <w:rsid w:val="00F92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E80"/>
    <w:pPr>
      <w:widowControl w:val="0"/>
      <w:spacing w:after="0" w:line="240" w:lineRule="auto"/>
    </w:pPr>
    <w:rPr>
      <w:rFonts w:ascii="Times New Roman" w:eastAsia="Times New Roman" w:hAnsi="Times New Roman" w:cs="Times New Roman"/>
      <w:sz w:val="18"/>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7E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E80"/>
    <w:pPr>
      <w:widowControl w:val="0"/>
      <w:spacing w:after="0" w:line="240" w:lineRule="auto"/>
    </w:pPr>
    <w:rPr>
      <w:rFonts w:ascii="Times New Roman" w:eastAsia="Times New Roman" w:hAnsi="Times New Roman" w:cs="Times New Roman"/>
      <w:sz w:val="18"/>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7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363</Words>
  <Characters>2073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2017-02-07T09:47:00Z</dcterms:created>
  <dcterms:modified xsi:type="dcterms:W3CDTF">2019-01-18T11:28:00Z</dcterms:modified>
</cp:coreProperties>
</file>