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831" w:rsidRPr="0058699C" w:rsidRDefault="005D0831" w:rsidP="005D0831">
      <w:pPr>
        <w:pStyle w:val="22"/>
        <w:shd w:val="clear" w:color="auto" w:fill="auto"/>
        <w:spacing w:before="0" w:after="0" w:line="240" w:lineRule="auto"/>
        <w:ind w:left="3540" w:firstLine="708"/>
        <w:rPr>
          <w:b w:val="0"/>
          <w:noProof/>
          <w:sz w:val="24"/>
          <w:szCs w:val="24"/>
          <w:lang w:eastAsia="ru-RU"/>
        </w:rPr>
      </w:pPr>
      <w:r>
        <w:rPr>
          <w:noProof/>
          <w:lang w:eastAsia="ru-RU"/>
        </w:rPr>
        <w:drawing>
          <wp:anchor distT="0" distB="0" distL="114300" distR="114300" simplePos="0" relativeHeight="251658240" behindDoc="0" locked="0" layoutInCell="1" allowOverlap="1" wp14:anchorId="47FC1C8D" wp14:editId="2DE02677">
            <wp:simplePos x="0" y="0"/>
            <wp:positionH relativeFrom="column">
              <wp:posOffset>1814830</wp:posOffset>
            </wp:positionH>
            <wp:positionV relativeFrom="paragraph">
              <wp:posOffset>-224155</wp:posOffset>
            </wp:positionV>
            <wp:extent cx="3857625" cy="227623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857625" cy="2276238"/>
                    </a:xfrm>
                    <a:prstGeom prst="rect">
                      <a:avLst/>
                    </a:prstGeom>
                  </pic:spPr>
                </pic:pic>
              </a:graphicData>
            </a:graphic>
            <wp14:sizeRelH relativeFrom="page">
              <wp14:pctWidth>0</wp14:pctWidth>
            </wp14:sizeRelH>
            <wp14:sizeRelV relativeFrom="page">
              <wp14:pctHeight>0</wp14:pctHeight>
            </wp14:sizeRelV>
          </wp:anchor>
        </w:drawing>
      </w:r>
      <w:r w:rsidRPr="0058699C">
        <w:rPr>
          <w:b w:val="0"/>
          <w:noProof/>
          <w:sz w:val="24"/>
          <w:szCs w:val="24"/>
          <w:lang w:eastAsia="ru-RU"/>
        </w:rPr>
        <w:t>УТВЕРЖДАЮ</w:t>
      </w:r>
    </w:p>
    <w:p w:rsidR="005D0831" w:rsidRPr="0058699C" w:rsidRDefault="005D0831" w:rsidP="005D0831">
      <w:pPr>
        <w:pStyle w:val="22"/>
        <w:shd w:val="clear" w:color="auto" w:fill="auto"/>
        <w:spacing w:before="0" w:after="0" w:line="240" w:lineRule="auto"/>
        <w:ind w:left="3540" w:firstLine="708"/>
        <w:rPr>
          <w:b w:val="0"/>
          <w:noProof/>
          <w:sz w:val="24"/>
          <w:szCs w:val="24"/>
          <w:lang w:eastAsia="ru-RU"/>
        </w:rPr>
      </w:pPr>
      <w:r w:rsidRPr="0058699C">
        <w:rPr>
          <w:b w:val="0"/>
          <w:noProof/>
          <w:sz w:val="24"/>
          <w:szCs w:val="24"/>
          <w:lang w:eastAsia="ru-RU"/>
        </w:rPr>
        <w:t>Заместитель Министерства</w:t>
      </w:r>
    </w:p>
    <w:p w:rsidR="005D0831" w:rsidRPr="0058699C" w:rsidRDefault="005D0831" w:rsidP="005D0831">
      <w:pPr>
        <w:pStyle w:val="22"/>
        <w:shd w:val="clear" w:color="auto" w:fill="auto"/>
        <w:spacing w:before="0" w:after="0" w:line="240" w:lineRule="auto"/>
        <w:ind w:left="3540" w:firstLine="708"/>
        <w:rPr>
          <w:b w:val="0"/>
          <w:noProof/>
          <w:sz w:val="24"/>
          <w:szCs w:val="24"/>
          <w:lang w:eastAsia="ru-RU"/>
        </w:rPr>
      </w:pPr>
      <w:r w:rsidRPr="0058699C">
        <w:rPr>
          <w:b w:val="0"/>
          <w:noProof/>
          <w:sz w:val="24"/>
          <w:szCs w:val="24"/>
          <w:lang w:eastAsia="ru-RU"/>
        </w:rPr>
        <w:t>Науки и высшего образования</w:t>
      </w:r>
    </w:p>
    <w:p w:rsidR="005D0831" w:rsidRDefault="005D0831" w:rsidP="005D0831">
      <w:pPr>
        <w:pStyle w:val="22"/>
        <w:shd w:val="clear" w:color="auto" w:fill="auto"/>
        <w:spacing w:before="0" w:after="0" w:line="240" w:lineRule="auto"/>
        <w:ind w:left="3540" w:firstLine="708"/>
        <w:rPr>
          <w:b w:val="0"/>
          <w:noProof/>
          <w:sz w:val="24"/>
          <w:szCs w:val="24"/>
          <w:lang w:eastAsia="ru-RU"/>
        </w:rPr>
      </w:pPr>
      <w:r w:rsidRPr="0058699C">
        <w:rPr>
          <w:b w:val="0"/>
          <w:noProof/>
          <w:sz w:val="24"/>
          <w:szCs w:val="24"/>
          <w:lang w:eastAsia="ru-RU"/>
        </w:rPr>
        <w:t>Российской Федерации</w:t>
      </w:r>
    </w:p>
    <w:p w:rsidR="005D0831" w:rsidRDefault="005D0831" w:rsidP="005D0831">
      <w:pPr>
        <w:pStyle w:val="22"/>
        <w:shd w:val="clear" w:color="auto" w:fill="auto"/>
        <w:spacing w:before="0" w:after="0" w:line="240" w:lineRule="auto"/>
        <w:ind w:left="3540" w:firstLine="708"/>
        <w:rPr>
          <w:b w:val="0"/>
          <w:noProof/>
          <w:sz w:val="24"/>
          <w:szCs w:val="24"/>
          <w:lang w:eastAsia="ru-RU"/>
        </w:rPr>
      </w:pPr>
    </w:p>
    <w:p w:rsidR="005D0831" w:rsidRDefault="005D0831" w:rsidP="005D0831">
      <w:pPr>
        <w:pStyle w:val="22"/>
        <w:shd w:val="clear" w:color="auto" w:fill="auto"/>
        <w:spacing w:before="0" w:after="0" w:line="240" w:lineRule="auto"/>
        <w:ind w:left="3540" w:firstLine="708"/>
        <w:rPr>
          <w:b w:val="0"/>
          <w:noProof/>
          <w:sz w:val="24"/>
          <w:szCs w:val="24"/>
          <w:lang w:eastAsia="ru-RU"/>
        </w:rPr>
      </w:pPr>
      <w:r w:rsidRPr="0058699C">
        <w:rPr>
          <w:b w:val="0"/>
          <w:noProof/>
          <w:sz w:val="24"/>
          <w:szCs w:val="24"/>
          <w:lang w:eastAsia="ru-RU"/>
        </w:rPr>
        <w:t>______________</w:t>
      </w:r>
      <w:r>
        <w:rPr>
          <w:b w:val="0"/>
          <w:noProof/>
          <w:sz w:val="24"/>
          <w:szCs w:val="24"/>
          <w:lang w:eastAsia="ru-RU"/>
        </w:rPr>
        <w:t>С.В. Кузьмин</w:t>
      </w:r>
    </w:p>
    <w:p w:rsidR="005D0831" w:rsidRPr="0058699C" w:rsidRDefault="005D0831" w:rsidP="005D0831">
      <w:pPr>
        <w:pStyle w:val="22"/>
        <w:shd w:val="clear" w:color="auto" w:fill="auto"/>
        <w:spacing w:before="0" w:after="0" w:line="240" w:lineRule="auto"/>
        <w:ind w:left="3540" w:firstLine="708"/>
        <w:rPr>
          <w:b w:val="0"/>
          <w:noProof/>
          <w:sz w:val="24"/>
          <w:szCs w:val="24"/>
          <w:lang w:eastAsia="ru-RU"/>
        </w:rPr>
      </w:pPr>
      <w:r>
        <w:rPr>
          <w:b w:val="0"/>
          <w:noProof/>
          <w:sz w:val="24"/>
          <w:szCs w:val="24"/>
          <w:lang w:eastAsia="ru-RU"/>
        </w:rPr>
        <w:t>«___» _____________ 20__г.</w:t>
      </w:r>
    </w:p>
    <w:p w:rsidR="005D0831" w:rsidRDefault="005D0831" w:rsidP="005D0831">
      <w:pPr>
        <w:pStyle w:val="22"/>
        <w:shd w:val="clear" w:color="auto" w:fill="auto"/>
        <w:spacing w:before="0" w:after="0" w:line="360" w:lineRule="auto"/>
        <w:rPr>
          <w:b w:val="0"/>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Pr="0058699C" w:rsidRDefault="005D0831" w:rsidP="005D0831">
      <w:pPr>
        <w:pStyle w:val="22"/>
        <w:shd w:val="clear" w:color="auto" w:fill="auto"/>
        <w:spacing w:before="0" w:after="0" w:line="360" w:lineRule="auto"/>
        <w:ind w:left="1134" w:right="-569"/>
        <w:rPr>
          <w:sz w:val="24"/>
          <w:szCs w:val="24"/>
        </w:rPr>
      </w:pPr>
    </w:p>
    <w:p w:rsidR="005D0831" w:rsidRDefault="005D0831" w:rsidP="005D0831">
      <w:pPr>
        <w:pStyle w:val="22"/>
        <w:shd w:val="clear" w:color="auto" w:fill="auto"/>
        <w:spacing w:before="0" w:after="0" w:line="360" w:lineRule="auto"/>
        <w:ind w:right="-569"/>
        <w:rPr>
          <w:sz w:val="24"/>
          <w:szCs w:val="24"/>
        </w:rPr>
      </w:pPr>
      <w:r>
        <w:rPr>
          <w:sz w:val="24"/>
          <w:szCs w:val="24"/>
        </w:rPr>
        <w:t>ПОЛОЖЕНИЕ</w:t>
      </w:r>
      <w:r w:rsidRPr="0058699C">
        <w:rPr>
          <w:sz w:val="24"/>
          <w:szCs w:val="24"/>
        </w:rPr>
        <w:t xml:space="preserve"> </w:t>
      </w:r>
      <w:r>
        <w:rPr>
          <w:sz w:val="24"/>
          <w:szCs w:val="24"/>
        </w:rPr>
        <w:t>О ЗАКУПКЕ</w:t>
      </w:r>
    </w:p>
    <w:p w:rsidR="005D0831" w:rsidRDefault="005D0831" w:rsidP="005D0831">
      <w:pPr>
        <w:widowControl w:val="0"/>
        <w:spacing w:after="0" w:line="240" w:lineRule="auto"/>
        <w:ind w:right="-569"/>
        <w:jc w:val="center"/>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 xml:space="preserve">Федерального государственного бюджетного учреждения науки </w:t>
      </w:r>
    </w:p>
    <w:p w:rsidR="005D0831" w:rsidRDefault="005D0831" w:rsidP="005D0831">
      <w:pPr>
        <w:widowControl w:val="0"/>
        <w:spacing w:after="0" w:line="240" w:lineRule="auto"/>
        <w:ind w:right="-569"/>
        <w:jc w:val="center"/>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Физического института им. П.Н. Лебедева</w:t>
      </w:r>
    </w:p>
    <w:p w:rsidR="005D0831" w:rsidRDefault="005D0831" w:rsidP="005D0831">
      <w:pPr>
        <w:widowControl w:val="0"/>
        <w:spacing w:after="0" w:line="240" w:lineRule="auto"/>
        <w:ind w:right="-569"/>
        <w:jc w:val="center"/>
        <w:rPr>
          <w:rFonts w:ascii="Times New Roman" w:eastAsia="Times New Roman" w:hAnsi="Times New Roman" w:cs="Times New Roman"/>
          <w:b/>
          <w:bCs/>
          <w:spacing w:val="10"/>
          <w:sz w:val="24"/>
          <w:szCs w:val="24"/>
        </w:rPr>
      </w:pPr>
      <w:r>
        <w:rPr>
          <w:rFonts w:ascii="Times New Roman" w:eastAsia="Times New Roman" w:hAnsi="Times New Roman" w:cs="Times New Roman"/>
          <w:b/>
          <w:bCs/>
          <w:spacing w:val="10"/>
          <w:sz w:val="24"/>
          <w:szCs w:val="24"/>
        </w:rPr>
        <w:t>Российской академии наук</w:t>
      </w: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ind w:left="-851"/>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pStyle w:val="22"/>
        <w:shd w:val="clear" w:color="auto" w:fill="auto"/>
        <w:spacing w:before="0" w:after="0" w:line="360" w:lineRule="auto"/>
        <w:jc w:val="left"/>
        <w:rPr>
          <w:spacing w:val="0"/>
          <w:sz w:val="24"/>
          <w:szCs w:val="24"/>
        </w:rPr>
      </w:pPr>
    </w:p>
    <w:p w:rsidR="005D0831" w:rsidRDefault="005D0831" w:rsidP="005D0831">
      <w:pPr>
        <w:widowControl w:val="0"/>
        <w:spacing w:after="0" w:line="240" w:lineRule="auto"/>
        <w:ind w:right="-569"/>
        <w:jc w:val="center"/>
        <w:rPr>
          <w:rFonts w:ascii="Times New Roman" w:eastAsia="Times New Roman" w:hAnsi="Times New Roman" w:cs="Times New Roman"/>
          <w:b/>
          <w:bCs/>
          <w:spacing w:val="10"/>
          <w:sz w:val="24"/>
          <w:szCs w:val="24"/>
        </w:rPr>
      </w:pPr>
      <w:r w:rsidRPr="0058699C">
        <w:rPr>
          <w:rFonts w:ascii="Times New Roman" w:eastAsia="Times New Roman" w:hAnsi="Times New Roman" w:cs="Times New Roman"/>
          <w:b/>
          <w:bCs/>
          <w:spacing w:val="10"/>
          <w:sz w:val="24"/>
          <w:szCs w:val="24"/>
        </w:rPr>
        <w:t>2018 г.</w:t>
      </w:r>
      <w:r>
        <w:rPr>
          <w:rFonts w:ascii="Times New Roman" w:eastAsia="Times New Roman" w:hAnsi="Times New Roman" w:cs="Times New Roman"/>
          <w:b/>
          <w:bCs/>
          <w:spacing w:val="10"/>
          <w:sz w:val="24"/>
          <w:szCs w:val="24"/>
        </w:rPr>
        <w:t xml:space="preserve"> </w:t>
      </w:r>
    </w:p>
    <w:p w:rsidR="005D0831" w:rsidRPr="0058699C" w:rsidRDefault="005D0831" w:rsidP="005D0831">
      <w:pPr>
        <w:widowControl w:val="0"/>
        <w:spacing w:after="0" w:line="240" w:lineRule="auto"/>
        <w:ind w:right="-569"/>
        <w:jc w:val="both"/>
        <w:rPr>
          <w:rFonts w:ascii="Times New Roman" w:eastAsia="Times New Roman" w:hAnsi="Times New Roman" w:cs="Times New Roman"/>
          <w:b/>
          <w:bCs/>
          <w:spacing w:val="10"/>
          <w:sz w:val="24"/>
          <w:szCs w:val="24"/>
        </w:rPr>
      </w:pPr>
    </w:p>
    <w:p w:rsidR="005D0831" w:rsidRDefault="005D0831">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9B64EE" w:rsidRPr="00CF7F09" w:rsidRDefault="009B64EE" w:rsidP="008D43B4">
      <w:pPr>
        <w:spacing w:after="0" w:line="360" w:lineRule="auto"/>
        <w:ind w:left="5387" w:right="11"/>
        <w:rPr>
          <w:rFonts w:ascii="Times New Roman" w:eastAsia="Times New Roman" w:hAnsi="Times New Roman" w:cs="Times New Roman"/>
          <w:color w:val="000000"/>
          <w:sz w:val="28"/>
          <w:szCs w:val="28"/>
        </w:rPr>
      </w:pPr>
      <w:r w:rsidRPr="00CF7F09">
        <w:rPr>
          <w:rFonts w:ascii="Times New Roman" w:eastAsia="Times New Roman" w:hAnsi="Times New Roman" w:cs="Times New Roman"/>
          <w:color w:val="000000"/>
          <w:sz w:val="28"/>
          <w:szCs w:val="28"/>
        </w:rPr>
        <w:lastRenderedPageBreak/>
        <w:t>УТВЕРЖДЕНО</w:t>
      </w:r>
    </w:p>
    <w:p w:rsidR="009B64EE" w:rsidRPr="00CF7F09" w:rsidRDefault="009B64EE" w:rsidP="008D43B4">
      <w:pPr>
        <w:spacing w:after="0" w:line="240" w:lineRule="auto"/>
        <w:ind w:left="5387" w:right="11"/>
        <w:rPr>
          <w:rFonts w:ascii="Times New Roman" w:eastAsia="Times New Roman" w:hAnsi="Times New Roman" w:cs="Times New Roman"/>
          <w:color w:val="000000"/>
          <w:sz w:val="28"/>
          <w:szCs w:val="28"/>
        </w:rPr>
      </w:pPr>
      <w:r w:rsidRPr="00CF7F09">
        <w:rPr>
          <w:rFonts w:ascii="Times New Roman" w:eastAsia="Times New Roman" w:hAnsi="Times New Roman" w:cs="Times New Roman"/>
          <w:color w:val="000000"/>
          <w:sz w:val="28"/>
          <w:szCs w:val="28"/>
        </w:rPr>
        <w:t xml:space="preserve">приказом Министерства науки </w:t>
      </w:r>
      <w:r w:rsidRPr="00CF7F09">
        <w:rPr>
          <w:rFonts w:ascii="Times New Roman" w:eastAsia="Times New Roman" w:hAnsi="Times New Roman" w:cs="Times New Roman"/>
          <w:color w:val="000000"/>
          <w:sz w:val="28"/>
          <w:szCs w:val="28"/>
        </w:rPr>
        <w:br/>
        <w:t>и высшего образования</w:t>
      </w:r>
      <w:r w:rsidRPr="00CF7F09">
        <w:rPr>
          <w:rFonts w:ascii="Times New Roman" w:eastAsia="Times New Roman" w:hAnsi="Times New Roman" w:cs="Times New Roman"/>
          <w:color w:val="000000"/>
          <w:sz w:val="28"/>
          <w:szCs w:val="28"/>
        </w:rPr>
        <w:br/>
      </w:r>
      <w:r w:rsidR="00C725EB">
        <w:rPr>
          <w:rFonts w:ascii="Times New Roman" w:eastAsia="Times New Roman" w:hAnsi="Times New Roman" w:cs="Times New Roman"/>
          <w:color w:val="000000"/>
          <w:sz w:val="28"/>
          <w:szCs w:val="28"/>
        </w:rPr>
        <w:t>Российской Федерации</w:t>
      </w:r>
    </w:p>
    <w:p w:rsidR="009B64EE" w:rsidRPr="00CF7F09" w:rsidRDefault="009B64EE" w:rsidP="008D43B4">
      <w:pPr>
        <w:spacing w:after="0" w:line="240" w:lineRule="auto"/>
        <w:ind w:left="5387" w:right="14"/>
        <w:rPr>
          <w:rFonts w:ascii="Times New Roman" w:eastAsia="Times New Roman" w:hAnsi="Times New Roman" w:cs="Times New Roman"/>
          <w:color w:val="000000"/>
          <w:sz w:val="28"/>
          <w:szCs w:val="28"/>
        </w:rPr>
      </w:pPr>
      <w:r w:rsidRPr="00CF7F09">
        <w:rPr>
          <w:rFonts w:ascii="Times New Roman" w:eastAsia="Times New Roman" w:hAnsi="Times New Roman" w:cs="Times New Roman"/>
          <w:color w:val="000000"/>
          <w:sz w:val="28"/>
          <w:szCs w:val="28"/>
        </w:rPr>
        <w:t xml:space="preserve">от </w:t>
      </w:r>
      <w:r w:rsidR="00AC72E1">
        <w:rPr>
          <w:rFonts w:ascii="Times New Roman" w:eastAsia="Times New Roman" w:hAnsi="Times New Roman" w:cs="Times New Roman"/>
          <w:noProof/>
          <w:color w:val="000000"/>
          <w:sz w:val="28"/>
          <w:szCs w:val="28"/>
          <w:lang w:eastAsia="ru-RU"/>
        </w:rPr>
        <w:t>«</w:t>
      </w:r>
      <w:r w:rsidRPr="00CF7F09">
        <w:rPr>
          <w:rFonts w:ascii="Times New Roman" w:eastAsia="Times New Roman" w:hAnsi="Times New Roman" w:cs="Times New Roman"/>
          <w:noProof/>
          <w:color w:val="000000"/>
          <w:sz w:val="28"/>
          <w:szCs w:val="28"/>
          <w:lang w:eastAsia="ru-RU"/>
        </w:rPr>
        <w:t>__</w:t>
      </w:r>
      <w:r w:rsidR="00AC72E1">
        <w:rPr>
          <w:rFonts w:ascii="Times New Roman" w:eastAsia="Times New Roman" w:hAnsi="Times New Roman" w:cs="Times New Roman"/>
          <w:noProof/>
          <w:color w:val="000000"/>
          <w:sz w:val="28"/>
          <w:szCs w:val="28"/>
          <w:lang w:eastAsia="ru-RU"/>
        </w:rPr>
        <w:t>»</w:t>
      </w:r>
      <w:r w:rsidRPr="00CF7F09">
        <w:rPr>
          <w:rFonts w:ascii="Times New Roman" w:eastAsia="Times New Roman" w:hAnsi="Times New Roman" w:cs="Times New Roman"/>
          <w:noProof/>
          <w:color w:val="000000"/>
          <w:sz w:val="28"/>
          <w:szCs w:val="28"/>
          <w:lang w:eastAsia="ru-RU"/>
        </w:rPr>
        <w:t xml:space="preserve"> ________ 2018 г. №___</w:t>
      </w:r>
    </w:p>
    <w:p w:rsidR="009B64EE" w:rsidRDefault="009B64EE"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E6160" w:rsidRPr="00CF7F09" w:rsidRDefault="009E6160"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B64EE" w:rsidRPr="00CF7F09" w:rsidRDefault="009B64EE" w:rsidP="009E6160">
      <w:pPr>
        <w:widowControl w:val="0"/>
        <w:tabs>
          <w:tab w:val="left" w:pos="0"/>
        </w:tabs>
        <w:autoSpaceDE w:val="0"/>
        <w:autoSpaceDN w:val="0"/>
        <w:adjustRightInd w:val="0"/>
        <w:spacing w:after="0" w:line="240" w:lineRule="auto"/>
        <w:rPr>
          <w:rFonts w:ascii="Times New Roman" w:hAnsi="Times New Roman" w:cs="Times New Roman"/>
          <w:sz w:val="28"/>
          <w:szCs w:val="28"/>
        </w:rPr>
      </w:pPr>
    </w:p>
    <w:p w:rsidR="009B64EE" w:rsidRPr="009E6160" w:rsidRDefault="009B64EE" w:rsidP="009E6160">
      <w:pPr>
        <w:pStyle w:val="ConsPlusTitle"/>
        <w:tabs>
          <w:tab w:val="left" w:pos="0"/>
        </w:tabs>
        <w:rPr>
          <w:rFonts w:ascii="Times New Roman" w:hAnsi="Times New Roman" w:cs="Times New Roman"/>
          <w:b w:val="0"/>
          <w:sz w:val="28"/>
          <w:szCs w:val="28"/>
        </w:rPr>
      </w:pPr>
    </w:p>
    <w:p w:rsidR="009B64EE" w:rsidRPr="00CF7F09" w:rsidRDefault="00051DB3" w:rsidP="00B800A3">
      <w:pPr>
        <w:pStyle w:val="ConsPlusTitle"/>
        <w:tabs>
          <w:tab w:val="left" w:pos="0"/>
        </w:tabs>
        <w:jc w:val="center"/>
        <w:rPr>
          <w:rFonts w:ascii="Times New Roman" w:hAnsi="Times New Roman" w:cs="Times New Roman"/>
          <w:sz w:val="28"/>
          <w:szCs w:val="28"/>
        </w:rPr>
      </w:pPr>
      <w:r>
        <w:rPr>
          <w:rFonts w:ascii="Times New Roman" w:hAnsi="Times New Roman" w:cs="Times New Roman"/>
          <w:sz w:val="28"/>
          <w:szCs w:val="28"/>
        </w:rPr>
        <w:t>Т</w:t>
      </w:r>
      <w:r w:rsidRPr="00CF7F09">
        <w:rPr>
          <w:rFonts w:ascii="Times New Roman" w:hAnsi="Times New Roman" w:cs="Times New Roman"/>
          <w:sz w:val="28"/>
          <w:szCs w:val="28"/>
        </w:rPr>
        <w:t>иповое положение</w:t>
      </w:r>
    </w:p>
    <w:p w:rsidR="00F17CF0" w:rsidRPr="009E6160" w:rsidRDefault="00051DB3" w:rsidP="009E6160">
      <w:pPr>
        <w:pStyle w:val="ConsPlusTitle"/>
        <w:tabs>
          <w:tab w:val="left" w:pos="0"/>
        </w:tabs>
        <w:jc w:val="center"/>
        <w:rPr>
          <w:rFonts w:ascii="Times New Roman" w:hAnsi="Times New Roman" w:cs="Times New Roman"/>
          <w:sz w:val="28"/>
          <w:szCs w:val="28"/>
        </w:rPr>
      </w:pPr>
      <w:r w:rsidRPr="00CF7F09">
        <w:rPr>
          <w:rFonts w:ascii="Times New Roman" w:hAnsi="Times New Roman" w:cs="Times New Roman"/>
          <w:sz w:val="28"/>
          <w:szCs w:val="28"/>
        </w:rPr>
        <w:t xml:space="preserve">о закупке товаров, работ, услуг для нужд </w:t>
      </w:r>
      <w:r w:rsidR="00B9320C">
        <w:rPr>
          <w:rFonts w:ascii="Times New Roman" w:hAnsi="Times New Roman" w:cs="Times New Roman"/>
          <w:sz w:val="28"/>
          <w:szCs w:val="28"/>
        </w:rPr>
        <w:t xml:space="preserve">федеральных государственных </w:t>
      </w:r>
      <w:r w:rsidRPr="00CF7F09">
        <w:rPr>
          <w:rFonts w:ascii="Times New Roman" w:hAnsi="Times New Roman" w:cs="Times New Roman"/>
          <w:sz w:val="28"/>
          <w:szCs w:val="28"/>
        </w:rPr>
        <w:t xml:space="preserve">автономных учреждений, </w:t>
      </w:r>
      <w:r w:rsidR="00B9320C" w:rsidRPr="00B9320C">
        <w:rPr>
          <w:rFonts w:ascii="Times New Roman" w:hAnsi="Times New Roman" w:cs="Times New Roman"/>
          <w:sz w:val="28"/>
          <w:szCs w:val="28"/>
        </w:rPr>
        <w:t xml:space="preserve">федеральных государственных </w:t>
      </w:r>
      <w:r w:rsidRPr="00CF7F09">
        <w:rPr>
          <w:rFonts w:ascii="Times New Roman" w:hAnsi="Times New Roman" w:cs="Times New Roman"/>
          <w:sz w:val="28"/>
          <w:szCs w:val="28"/>
        </w:rPr>
        <w:t xml:space="preserve">бюджетных учреждений, </w:t>
      </w:r>
      <w:r w:rsidR="00B9320C" w:rsidRPr="00B9320C">
        <w:rPr>
          <w:rFonts w:ascii="Times New Roman" w:hAnsi="Times New Roman" w:cs="Times New Roman"/>
          <w:sz w:val="28"/>
          <w:szCs w:val="28"/>
        </w:rPr>
        <w:t xml:space="preserve">федеральных государственных </w:t>
      </w:r>
      <w:r w:rsidRPr="00CF7F09">
        <w:rPr>
          <w:rFonts w:ascii="Times New Roman" w:hAnsi="Times New Roman" w:cs="Times New Roman"/>
          <w:sz w:val="28"/>
          <w:szCs w:val="28"/>
        </w:rPr>
        <w:t xml:space="preserve">унитарных предприятий, подведомственных </w:t>
      </w:r>
      <w:r w:rsidRPr="00CF7F09">
        <w:rPr>
          <w:rFonts w:ascii="Times New Roman" w:hAnsi="Times New Roman" w:cs="Times New Roman"/>
          <w:color w:val="000000"/>
          <w:sz w:val="28"/>
          <w:szCs w:val="28"/>
        </w:rPr>
        <w:t>Министерств</w:t>
      </w:r>
      <w:r w:rsidR="0075707E">
        <w:rPr>
          <w:rFonts w:ascii="Times New Roman" w:hAnsi="Times New Roman" w:cs="Times New Roman"/>
          <w:color w:val="000000"/>
          <w:sz w:val="28"/>
          <w:szCs w:val="28"/>
        </w:rPr>
        <w:t>у</w:t>
      </w:r>
      <w:r w:rsidRPr="00CF7F09">
        <w:rPr>
          <w:rFonts w:ascii="Times New Roman" w:hAnsi="Times New Roman" w:cs="Times New Roman"/>
          <w:color w:val="000000"/>
          <w:sz w:val="28"/>
          <w:szCs w:val="28"/>
        </w:rPr>
        <w:t xml:space="preserve"> науки и высшего образования</w:t>
      </w:r>
      <w:r>
        <w:rPr>
          <w:rFonts w:ascii="Times New Roman" w:hAnsi="Times New Roman" w:cs="Times New Roman"/>
          <w:color w:val="000000"/>
          <w:sz w:val="28"/>
          <w:szCs w:val="28"/>
        </w:rPr>
        <w:t xml:space="preserve"> </w:t>
      </w:r>
      <w:r w:rsidRPr="00CF7F09">
        <w:rPr>
          <w:rFonts w:ascii="Times New Roman" w:hAnsi="Times New Roman" w:cs="Times New Roman"/>
          <w:color w:val="000000"/>
          <w:sz w:val="28"/>
          <w:szCs w:val="28"/>
        </w:rPr>
        <w:t>Российской Федерации</w:t>
      </w:r>
    </w:p>
    <w:p w:rsidR="00F17CF0" w:rsidRPr="009E6160" w:rsidRDefault="00F17CF0" w:rsidP="009E6160">
      <w:pPr>
        <w:pStyle w:val="ConsPlusTitle"/>
        <w:tabs>
          <w:tab w:val="left" w:pos="0"/>
        </w:tabs>
        <w:rPr>
          <w:rFonts w:ascii="Times New Roman" w:hAnsi="Times New Roman" w:cs="Times New Roman"/>
          <w:b w:val="0"/>
          <w:sz w:val="28"/>
          <w:szCs w:val="28"/>
        </w:rPr>
      </w:pPr>
    </w:p>
    <w:p w:rsidR="009E6160" w:rsidRPr="009E6160" w:rsidRDefault="009E6160" w:rsidP="009E6160">
      <w:pPr>
        <w:pStyle w:val="ConsPlusTitle"/>
        <w:tabs>
          <w:tab w:val="left" w:pos="0"/>
        </w:tabs>
        <w:rPr>
          <w:rFonts w:ascii="Times New Roman" w:hAnsi="Times New Roman" w:cs="Times New Roman"/>
          <w:b w:val="0"/>
          <w:sz w:val="28"/>
          <w:szCs w:val="28"/>
        </w:rPr>
      </w:pPr>
    </w:p>
    <w:sdt>
      <w:sdtPr>
        <w:rPr>
          <w:rFonts w:ascii="Times New Roman" w:eastAsiaTheme="minorHAnsi" w:hAnsi="Times New Roman" w:cs="Times New Roman"/>
          <w:color w:val="auto"/>
          <w:sz w:val="28"/>
          <w:szCs w:val="28"/>
          <w:lang w:eastAsia="en-US"/>
        </w:rPr>
        <w:id w:val="-1396350068"/>
        <w:docPartObj>
          <w:docPartGallery w:val="Table of Contents"/>
          <w:docPartUnique/>
        </w:docPartObj>
      </w:sdtPr>
      <w:sdtEndPr>
        <w:rPr>
          <w:bCs/>
          <w:color w:val="000000" w:themeColor="text1"/>
        </w:rPr>
      </w:sdtEndPr>
      <w:sdtContent>
        <w:p w:rsidR="00F17CF0" w:rsidRPr="00051DB3" w:rsidRDefault="00F17CF0" w:rsidP="004B1FD0">
          <w:pPr>
            <w:pStyle w:val="af5"/>
            <w:spacing w:before="0" w:line="360" w:lineRule="auto"/>
            <w:jc w:val="center"/>
            <w:rPr>
              <w:rFonts w:ascii="Times New Roman" w:hAnsi="Times New Roman" w:cs="Times New Roman"/>
              <w:color w:val="auto"/>
              <w:sz w:val="28"/>
              <w:szCs w:val="28"/>
            </w:rPr>
          </w:pPr>
          <w:r w:rsidRPr="00051DB3">
            <w:rPr>
              <w:rFonts w:ascii="Times New Roman" w:hAnsi="Times New Roman" w:cs="Times New Roman"/>
              <w:color w:val="auto"/>
              <w:sz w:val="28"/>
              <w:szCs w:val="28"/>
            </w:rPr>
            <w:t>СОДЕРЖАНИЕ</w:t>
          </w:r>
        </w:p>
        <w:p w:rsidR="00241940" w:rsidRDefault="00F17CF0">
          <w:pPr>
            <w:pStyle w:val="20"/>
            <w:rPr>
              <w:rFonts w:eastAsiaTheme="minorEastAsia"/>
              <w:noProof/>
              <w:lang w:eastAsia="ru-RU"/>
            </w:rPr>
          </w:pPr>
          <w:r w:rsidRPr="0085555B">
            <w:rPr>
              <w:rFonts w:ascii="Times New Roman" w:hAnsi="Times New Roman" w:cs="Times New Roman"/>
              <w:sz w:val="28"/>
              <w:szCs w:val="28"/>
            </w:rPr>
            <w:fldChar w:fldCharType="begin"/>
          </w:r>
          <w:r w:rsidRPr="0085555B">
            <w:rPr>
              <w:rFonts w:ascii="Times New Roman" w:hAnsi="Times New Roman" w:cs="Times New Roman"/>
              <w:sz w:val="28"/>
              <w:szCs w:val="28"/>
            </w:rPr>
            <w:instrText xml:space="preserve"> TOC \o "1-3" \h \z \u </w:instrText>
          </w:r>
          <w:r w:rsidRPr="0085555B">
            <w:rPr>
              <w:rFonts w:ascii="Times New Roman" w:hAnsi="Times New Roman" w:cs="Times New Roman"/>
              <w:sz w:val="28"/>
              <w:szCs w:val="28"/>
            </w:rPr>
            <w:fldChar w:fldCharType="separate"/>
          </w:r>
          <w:hyperlink w:anchor="_Toc530137749" w:history="1">
            <w:r w:rsidR="00241940" w:rsidRPr="00460E8C">
              <w:rPr>
                <w:rStyle w:val="a9"/>
                <w:rFonts w:ascii="Times New Roman" w:hAnsi="Times New Roman" w:cs="Times New Roman"/>
                <w:noProof/>
              </w:rPr>
              <w:t>Глава I. Общие положения</w:t>
            </w:r>
            <w:r w:rsidR="00241940">
              <w:rPr>
                <w:noProof/>
                <w:webHidden/>
              </w:rPr>
              <w:tab/>
            </w:r>
            <w:r w:rsidR="00241940">
              <w:rPr>
                <w:noProof/>
                <w:webHidden/>
              </w:rPr>
              <w:fldChar w:fldCharType="begin"/>
            </w:r>
            <w:r w:rsidR="00241940">
              <w:rPr>
                <w:noProof/>
                <w:webHidden/>
              </w:rPr>
              <w:instrText xml:space="preserve"> PAGEREF _Toc530137749 \h </w:instrText>
            </w:r>
            <w:r w:rsidR="00241940">
              <w:rPr>
                <w:noProof/>
                <w:webHidden/>
              </w:rPr>
            </w:r>
            <w:r w:rsidR="00241940">
              <w:rPr>
                <w:noProof/>
                <w:webHidden/>
              </w:rPr>
              <w:fldChar w:fldCharType="separate"/>
            </w:r>
            <w:r w:rsidR="00241940">
              <w:rPr>
                <w:noProof/>
                <w:webHidden/>
              </w:rPr>
              <w:t>4</w:t>
            </w:r>
            <w:r w:rsidR="00241940">
              <w:rPr>
                <w:noProof/>
                <w:webHidden/>
              </w:rPr>
              <w:fldChar w:fldCharType="end"/>
            </w:r>
          </w:hyperlink>
        </w:p>
        <w:p w:rsidR="00241940" w:rsidRDefault="00D34AB3">
          <w:pPr>
            <w:pStyle w:val="20"/>
            <w:rPr>
              <w:rFonts w:eastAsiaTheme="minorEastAsia"/>
              <w:noProof/>
              <w:lang w:eastAsia="ru-RU"/>
            </w:rPr>
          </w:pPr>
          <w:hyperlink w:anchor="_Toc530137750" w:history="1">
            <w:r w:rsidR="00241940" w:rsidRPr="00460E8C">
              <w:rPr>
                <w:rStyle w:val="a9"/>
                <w:rFonts w:ascii="Times New Roman" w:hAnsi="Times New Roman" w:cs="Times New Roman"/>
                <w:noProof/>
              </w:rPr>
              <w:t>Глава II. Порядок подготовки закупок</w:t>
            </w:r>
            <w:r w:rsidR="00241940">
              <w:rPr>
                <w:noProof/>
                <w:webHidden/>
              </w:rPr>
              <w:tab/>
            </w:r>
            <w:r w:rsidR="00241940">
              <w:rPr>
                <w:noProof/>
                <w:webHidden/>
              </w:rPr>
              <w:fldChar w:fldCharType="begin"/>
            </w:r>
            <w:r w:rsidR="00241940">
              <w:rPr>
                <w:noProof/>
                <w:webHidden/>
              </w:rPr>
              <w:instrText xml:space="preserve"> PAGEREF _Toc530137750 \h </w:instrText>
            </w:r>
            <w:r w:rsidR="00241940">
              <w:rPr>
                <w:noProof/>
                <w:webHidden/>
              </w:rPr>
            </w:r>
            <w:r w:rsidR="00241940">
              <w:rPr>
                <w:noProof/>
                <w:webHidden/>
              </w:rPr>
              <w:fldChar w:fldCharType="separate"/>
            </w:r>
            <w:r w:rsidR="00241940">
              <w:rPr>
                <w:noProof/>
                <w:webHidden/>
              </w:rPr>
              <w:t>6</w:t>
            </w:r>
            <w:r w:rsidR="00241940">
              <w:rPr>
                <w:noProof/>
                <w:webHidden/>
              </w:rPr>
              <w:fldChar w:fldCharType="end"/>
            </w:r>
          </w:hyperlink>
        </w:p>
        <w:p w:rsidR="00241940" w:rsidRDefault="00D34AB3">
          <w:pPr>
            <w:pStyle w:val="20"/>
            <w:rPr>
              <w:rFonts w:eastAsiaTheme="minorEastAsia"/>
              <w:noProof/>
              <w:lang w:eastAsia="ru-RU"/>
            </w:rPr>
          </w:pPr>
          <w:hyperlink w:anchor="_Toc530137751" w:history="1">
            <w:r w:rsidR="00241940" w:rsidRPr="00460E8C">
              <w:rPr>
                <w:rStyle w:val="a9"/>
                <w:rFonts w:ascii="Times New Roman" w:hAnsi="Times New Roman" w:cs="Times New Roman"/>
                <w:noProof/>
              </w:rPr>
              <w:t>Раздел 1. Планирование закупок</w:t>
            </w:r>
            <w:r w:rsidR="00241940">
              <w:rPr>
                <w:noProof/>
                <w:webHidden/>
              </w:rPr>
              <w:tab/>
            </w:r>
            <w:r w:rsidR="00241940">
              <w:rPr>
                <w:noProof/>
                <w:webHidden/>
              </w:rPr>
              <w:fldChar w:fldCharType="begin"/>
            </w:r>
            <w:r w:rsidR="00241940">
              <w:rPr>
                <w:noProof/>
                <w:webHidden/>
              </w:rPr>
              <w:instrText xml:space="preserve"> PAGEREF _Toc530137751 \h </w:instrText>
            </w:r>
            <w:r w:rsidR="00241940">
              <w:rPr>
                <w:noProof/>
                <w:webHidden/>
              </w:rPr>
            </w:r>
            <w:r w:rsidR="00241940">
              <w:rPr>
                <w:noProof/>
                <w:webHidden/>
              </w:rPr>
              <w:fldChar w:fldCharType="separate"/>
            </w:r>
            <w:r w:rsidR="00241940">
              <w:rPr>
                <w:noProof/>
                <w:webHidden/>
              </w:rPr>
              <w:t>6</w:t>
            </w:r>
            <w:r w:rsidR="00241940">
              <w:rPr>
                <w:noProof/>
                <w:webHidden/>
              </w:rPr>
              <w:fldChar w:fldCharType="end"/>
            </w:r>
          </w:hyperlink>
        </w:p>
        <w:p w:rsidR="00241940" w:rsidRDefault="00D34AB3">
          <w:pPr>
            <w:pStyle w:val="20"/>
            <w:rPr>
              <w:rFonts w:eastAsiaTheme="minorEastAsia"/>
              <w:noProof/>
              <w:lang w:eastAsia="ru-RU"/>
            </w:rPr>
          </w:pPr>
          <w:hyperlink w:anchor="_Toc530137752" w:history="1">
            <w:r w:rsidR="00241940" w:rsidRPr="00460E8C">
              <w:rPr>
                <w:rStyle w:val="a9"/>
                <w:rFonts w:ascii="Times New Roman" w:hAnsi="Times New Roman" w:cs="Times New Roman"/>
                <w:noProof/>
              </w:rPr>
              <w:t>Раздел 2. Комиссия по осуществлению закупок</w:t>
            </w:r>
            <w:r w:rsidR="00241940">
              <w:rPr>
                <w:noProof/>
                <w:webHidden/>
              </w:rPr>
              <w:tab/>
            </w:r>
            <w:r w:rsidR="00241940">
              <w:rPr>
                <w:noProof/>
                <w:webHidden/>
              </w:rPr>
              <w:fldChar w:fldCharType="begin"/>
            </w:r>
            <w:r w:rsidR="00241940">
              <w:rPr>
                <w:noProof/>
                <w:webHidden/>
              </w:rPr>
              <w:instrText xml:space="preserve"> PAGEREF _Toc530137752 \h </w:instrText>
            </w:r>
            <w:r w:rsidR="00241940">
              <w:rPr>
                <w:noProof/>
                <w:webHidden/>
              </w:rPr>
            </w:r>
            <w:r w:rsidR="00241940">
              <w:rPr>
                <w:noProof/>
                <w:webHidden/>
              </w:rPr>
              <w:fldChar w:fldCharType="separate"/>
            </w:r>
            <w:r w:rsidR="00241940">
              <w:rPr>
                <w:noProof/>
                <w:webHidden/>
              </w:rPr>
              <w:t>7</w:t>
            </w:r>
            <w:r w:rsidR="00241940">
              <w:rPr>
                <w:noProof/>
                <w:webHidden/>
              </w:rPr>
              <w:fldChar w:fldCharType="end"/>
            </w:r>
          </w:hyperlink>
        </w:p>
        <w:p w:rsidR="00241940" w:rsidRDefault="00D34AB3">
          <w:pPr>
            <w:pStyle w:val="20"/>
            <w:rPr>
              <w:rFonts w:eastAsiaTheme="minorEastAsia"/>
              <w:noProof/>
              <w:lang w:eastAsia="ru-RU"/>
            </w:rPr>
          </w:pPr>
          <w:hyperlink w:anchor="_Toc530137753" w:history="1">
            <w:r w:rsidR="00241940" w:rsidRPr="00460E8C">
              <w:rPr>
                <w:rStyle w:val="a9"/>
                <w:rFonts w:ascii="Times New Roman" w:hAnsi="Times New Roman" w:cs="Times New Roman"/>
                <w:noProof/>
              </w:rPr>
              <w:t>Раздел 3. Расчет начальной (максимальной) цены договора</w:t>
            </w:r>
            <w:r w:rsidR="00241940">
              <w:rPr>
                <w:noProof/>
                <w:webHidden/>
              </w:rPr>
              <w:tab/>
            </w:r>
            <w:r w:rsidR="00241940">
              <w:rPr>
                <w:noProof/>
                <w:webHidden/>
              </w:rPr>
              <w:fldChar w:fldCharType="begin"/>
            </w:r>
            <w:r w:rsidR="00241940">
              <w:rPr>
                <w:noProof/>
                <w:webHidden/>
              </w:rPr>
              <w:instrText xml:space="preserve"> PAGEREF _Toc530137753 \h </w:instrText>
            </w:r>
            <w:r w:rsidR="00241940">
              <w:rPr>
                <w:noProof/>
                <w:webHidden/>
              </w:rPr>
            </w:r>
            <w:r w:rsidR="00241940">
              <w:rPr>
                <w:noProof/>
                <w:webHidden/>
              </w:rPr>
              <w:fldChar w:fldCharType="separate"/>
            </w:r>
            <w:r w:rsidR="00241940">
              <w:rPr>
                <w:noProof/>
                <w:webHidden/>
              </w:rPr>
              <w:t>9</w:t>
            </w:r>
            <w:r w:rsidR="00241940">
              <w:rPr>
                <w:noProof/>
                <w:webHidden/>
              </w:rPr>
              <w:fldChar w:fldCharType="end"/>
            </w:r>
          </w:hyperlink>
        </w:p>
        <w:p w:rsidR="00241940" w:rsidRDefault="00D34AB3">
          <w:pPr>
            <w:pStyle w:val="20"/>
            <w:rPr>
              <w:rFonts w:eastAsiaTheme="minorEastAsia"/>
              <w:noProof/>
              <w:lang w:eastAsia="ru-RU"/>
            </w:rPr>
          </w:pPr>
          <w:hyperlink w:anchor="_Toc530137754" w:history="1">
            <w:r w:rsidR="00241940" w:rsidRPr="00460E8C">
              <w:rPr>
                <w:rStyle w:val="a9"/>
                <w:rFonts w:ascii="Times New Roman" w:hAnsi="Times New Roman" w:cs="Times New Roman"/>
                <w:noProof/>
              </w:rPr>
              <w:t>Раздел 4. Способы закупки</w:t>
            </w:r>
            <w:r w:rsidR="00241940">
              <w:rPr>
                <w:noProof/>
                <w:webHidden/>
              </w:rPr>
              <w:tab/>
            </w:r>
            <w:r w:rsidR="00241940">
              <w:rPr>
                <w:noProof/>
                <w:webHidden/>
              </w:rPr>
              <w:fldChar w:fldCharType="begin"/>
            </w:r>
            <w:r w:rsidR="00241940">
              <w:rPr>
                <w:noProof/>
                <w:webHidden/>
              </w:rPr>
              <w:instrText xml:space="preserve"> PAGEREF _Toc530137754 \h </w:instrText>
            </w:r>
            <w:r w:rsidR="00241940">
              <w:rPr>
                <w:noProof/>
                <w:webHidden/>
              </w:rPr>
            </w:r>
            <w:r w:rsidR="00241940">
              <w:rPr>
                <w:noProof/>
                <w:webHidden/>
              </w:rPr>
              <w:fldChar w:fldCharType="separate"/>
            </w:r>
            <w:r w:rsidR="00241940">
              <w:rPr>
                <w:noProof/>
                <w:webHidden/>
              </w:rPr>
              <w:t>13</w:t>
            </w:r>
            <w:r w:rsidR="00241940">
              <w:rPr>
                <w:noProof/>
                <w:webHidden/>
              </w:rPr>
              <w:fldChar w:fldCharType="end"/>
            </w:r>
          </w:hyperlink>
        </w:p>
        <w:p w:rsidR="00241940" w:rsidRDefault="00D34AB3">
          <w:pPr>
            <w:pStyle w:val="20"/>
            <w:rPr>
              <w:rFonts w:eastAsiaTheme="minorEastAsia"/>
              <w:noProof/>
              <w:lang w:eastAsia="ru-RU"/>
            </w:rPr>
          </w:pPr>
          <w:hyperlink w:anchor="_Toc530137755" w:history="1">
            <w:r w:rsidR="00241940" w:rsidRPr="00460E8C">
              <w:rPr>
                <w:rStyle w:val="a9"/>
                <w:rFonts w:ascii="Times New Roman" w:hAnsi="Times New Roman" w:cs="Times New Roman"/>
                <w:noProof/>
              </w:rPr>
              <w:t>Раздел 5. Требования к участникам закупки</w:t>
            </w:r>
            <w:r w:rsidR="00241940">
              <w:rPr>
                <w:noProof/>
                <w:webHidden/>
              </w:rPr>
              <w:tab/>
            </w:r>
            <w:r w:rsidR="00241940">
              <w:rPr>
                <w:noProof/>
                <w:webHidden/>
              </w:rPr>
              <w:fldChar w:fldCharType="begin"/>
            </w:r>
            <w:r w:rsidR="00241940">
              <w:rPr>
                <w:noProof/>
                <w:webHidden/>
              </w:rPr>
              <w:instrText xml:space="preserve"> PAGEREF _Toc530137755 \h </w:instrText>
            </w:r>
            <w:r w:rsidR="00241940">
              <w:rPr>
                <w:noProof/>
                <w:webHidden/>
              </w:rPr>
            </w:r>
            <w:r w:rsidR="00241940">
              <w:rPr>
                <w:noProof/>
                <w:webHidden/>
              </w:rPr>
              <w:fldChar w:fldCharType="separate"/>
            </w:r>
            <w:r w:rsidR="00241940">
              <w:rPr>
                <w:noProof/>
                <w:webHidden/>
              </w:rPr>
              <w:t>16</w:t>
            </w:r>
            <w:r w:rsidR="00241940">
              <w:rPr>
                <w:noProof/>
                <w:webHidden/>
              </w:rPr>
              <w:fldChar w:fldCharType="end"/>
            </w:r>
          </w:hyperlink>
        </w:p>
        <w:p w:rsidR="00241940" w:rsidRDefault="00D34AB3">
          <w:pPr>
            <w:pStyle w:val="20"/>
            <w:rPr>
              <w:rFonts w:eastAsiaTheme="minorEastAsia"/>
              <w:noProof/>
              <w:lang w:eastAsia="ru-RU"/>
            </w:rPr>
          </w:pPr>
          <w:hyperlink w:anchor="_Toc530137756" w:history="1">
            <w:r w:rsidR="00241940" w:rsidRPr="00460E8C">
              <w:rPr>
                <w:rStyle w:val="a9"/>
                <w:rFonts w:ascii="Times New Roman" w:hAnsi="Times New Roman" w:cs="Times New Roman"/>
                <w:noProof/>
              </w:rPr>
              <w:t>Раздел 6. Описание предмета закупки</w:t>
            </w:r>
            <w:r w:rsidR="00241940">
              <w:rPr>
                <w:noProof/>
                <w:webHidden/>
              </w:rPr>
              <w:tab/>
            </w:r>
            <w:r w:rsidR="00241940">
              <w:rPr>
                <w:noProof/>
                <w:webHidden/>
              </w:rPr>
              <w:fldChar w:fldCharType="begin"/>
            </w:r>
            <w:r w:rsidR="00241940">
              <w:rPr>
                <w:noProof/>
                <w:webHidden/>
              </w:rPr>
              <w:instrText xml:space="preserve"> PAGEREF _Toc530137756 \h </w:instrText>
            </w:r>
            <w:r w:rsidR="00241940">
              <w:rPr>
                <w:noProof/>
                <w:webHidden/>
              </w:rPr>
            </w:r>
            <w:r w:rsidR="00241940">
              <w:rPr>
                <w:noProof/>
                <w:webHidden/>
              </w:rPr>
              <w:fldChar w:fldCharType="separate"/>
            </w:r>
            <w:r w:rsidR="00241940">
              <w:rPr>
                <w:noProof/>
                <w:webHidden/>
              </w:rPr>
              <w:t>20</w:t>
            </w:r>
            <w:r w:rsidR="00241940">
              <w:rPr>
                <w:noProof/>
                <w:webHidden/>
              </w:rPr>
              <w:fldChar w:fldCharType="end"/>
            </w:r>
          </w:hyperlink>
        </w:p>
        <w:p w:rsidR="00241940" w:rsidRDefault="00D34AB3">
          <w:pPr>
            <w:pStyle w:val="20"/>
            <w:rPr>
              <w:rFonts w:eastAsiaTheme="minorEastAsia"/>
              <w:noProof/>
              <w:lang w:eastAsia="ru-RU"/>
            </w:rPr>
          </w:pPr>
          <w:hyperlink w:anchor="_Toc530137757" w:history="1">
            <w:r w:rsidR="00241940" w:rsidRPr="00460E8C">
              <w:rPr>
                <w:rStyle w:val="a9"/>
                <w:rFonts w:ascii="Times New Roman" w:hAnsi="Times New Roman" w:cs="Times New Roman"/>
                <w:noProof/>
              </w:rPr>
              <w:t>Раздел 7. Обеспечение заявок</w:t>
            </w:r>
            <w:r w:rsidR="00241940">
              <w:rPr>
                <w:noProof/>
                <w:webHidden/>
              </w:rPr>
              <w:tab/>
            </w:r>
            <w:r w:rsidR="00241940">
              <w:rPr>
                <w:noProof/>
                <w:webHidden/>
              </w:rPr>
              <w:fldChar w:fldCharType="begin"/>
            </w:r>
            <w:r w:rsidR="00241940">
              <w:rPr>
                <w:noProof/>
                <w:webHidden/>
              </w:rPr>
              <w:instrText xml:space="preserve"> PAGEREF _Toc530137757 \h </w:instrText>
            </w:r>
            <w:r w:rsidR="00241940">
              <w:rPr>
                <w:noProof/>
                <w:webHidden/>
              </w:rPr>
            </w:r>
            <w:r w:rsidR="00241940">
              <w:rPr>
                <w:noProof/>
                <w:webHidden/>
              </w:rPr>
              <w:fldChar w:fldCharType="separate"/>
            </w:r>
            <w:r w:rsidR="00241940">
              <w:rPr>
                <w:noProof/>
                <w:webHidden/>
              </w:rPr>
              <w:t>22</w:t>
            </w:r>
            <w:r w:rsidR="00241940">
              <w:rPr>
                <w:noProof/>
                <w:webHidden/>
              </w:rPr>
              <w:fldChar w:fldCharType="end"/>
            </w:r>
          </w:hyperlink>
        </w:p>
        <w:p w:rsidR="00241940" w:rsidRDefault="00D34AB3">
          <w:pPr>
            <w:pStyle w:val="20"/>
            <w:rPr>
              <w:rFonts w:eastAsiaTheme="minorEastAsia"/>
              <w:noProof/>
              <w:lang w:eastAsia="ru-RU"/>
            </w:rPr>
          </w:pPr>
          <w:hyperlink w:anchor="_Toc530137758" w:history="1">
            <w:r w:rsidR="00241940" w:rsidRPr="00460E8C">
              <w:rPr>
                <w:rStyle w:val="a9"/>
                <w:rFonts w:ascii="Times New Roman" w:hAnsi="Times New Roman" w:cs="Times New Roman"/>
                <w:noProof/>
              </w:rPr>
              <w:t>Раздел 8. Обеспечение исполнения договора</w:t>
            </w:r>
            <w:r w:rsidR="00241940">
              <w:rPr>
                <w:noProof/>
                <w:webHidden/>
              </w:rPr>
              <w:tab/>
            </w:r>
            <w:r w:rsidR="00241940">
              <w:rPr>
                <w:noProof/>
                <w:webHidden/>
              </w:rPr>
              <w:fldChar w:fldCharType="begin"/>
            </w:r>
            <w:r w:rsidR="00241940">
              <w:rPr>
                <w:noProof/>
                <w:webHidden/>
              </w:rPr>
              <w:instrText xml:space="preserve"> PAGEREF _Toc530137758 \h </w:instrText>
            </w:r>
            <w:r w:rsidR="00241940">
              <w:rPr>
                <w:noProof/>
                <w:webHidden/>
              </w:rPr>
            </w:r>
            <w:r w:rsidR="00241940">
              <w:rPr>
                <w:noProof/>
                <w:webHidden/>
              </w:rPr>
              <w:fldChar w:fldCharType="separate"/>
            </w:r>
            <w:r w:rsidR="00241940">
              <w:rPr>
                <w:noProof/>
                <w:webHidden/>
              </w:rPr>
              <w:t>26</w:t>
            </w:r>
            <w:r w:rsidR="00241940">
              <w:rPr>
                <w:noProof/>
                <w:webHidden/>
              </w:rPr>
              <w:fldChar w:fldCharType="end"/>
            </w:r>
          </w:hyperlink>
        </w:p>
        <w:p w:rsidR="00241940" w:rsidRDefault="00D34AB3">
          <w:pPr>
            <w:pStyle w:val="20"/>
            <w:rPr>
              <w:rFonts w:eastAsiaTheme="minorEastAsia"/>
              <w:noProof/>
              <w:lang w:eastAsia="ru-RU"/>
            </w:rPr>
          </w:pPr>
          <w:hyperlink w:anchor="_Toc530137759" w:history="1">
            <w:r w:rsidR="00241940" w:rsidRPr="00460E8C">
              <w:rPr>
                <w:rStyle w:val="a9"/>
                <w:rFonts w:ascii="Times New Roman" w:hAnsi="Times New Roman" w:cs="Times New Roman"/>
                <w:noProof/>
              </w:rPr>
              <w:t>Глава III. Проведение конкурентных закупок</w:t>
            </w:r>
            <w:r w:rsidR="00241940">
              <w:rPr>
                <w:noProof/>
                <w:webHidden/>
              </w:rPr>
              <w:tab/>
            </w:r>
            <w:r w:rsidR="00241940">
              <w:rPr>
                <w:noProof/>
                <w:webHidden/>
              </w:rPr>
              <w:fldChar w:fldCharType="begin"/>
            </w:r>
            <w:r w:rsidR="00241940">
              <w:rPr>
                <w:noProof/>
                <w:webHidden/>
              </w:rPr>
              <w:instrText xml:space="preserve"> PAGEREF _Toc530137759 \h </w:instrText>
            </w:r>
            <w:r w:rsidR="00241940">
              <w:rPr>
                <w:noProof/>
                <w:webHidden/>
              </w:rPr>
            </w:r>
            <w:r w:rsidR="00241940">
              <w:rPr>
                <w:noProof/>
                <w:webHidden/>
              </w:rPr>
              <w:fldChar w:fldCharType="separate"/>
            </w:r>
            <w:r w:rsidR="00241940">
              <w:rPr>
                <w:noProof/>
                <w:webHidden/>
              </w:rPr>
              <w:t>29</w:t>
            </w:r>
            <w:r w:rsidR="00241940">
              <w:rPr>
                <w:noProof/>
                <w:webHidden/>
              </w:rPr>
              <w:fldChar w:fldCharType="end"/>
            </w:r>
          </w:hyperlink>
        </w:p>
        <w:p w:rsidR="00241940" w:rsidRDefault="00D34AB3">
          <w:pPr>
            <w:pStyle w:val="20"/>
            <w:rPr>
              <w:rFonts w:eastAsiaTheme="minorEastAsia"/>
              <w:noProof/>
              <w:lang w:eastAsia="ru-RU"/>
            </w:rPr>
          </w:pPr>
          <w:hyperlink w:anchor="_Toc530137760" w:history="1">
            <w:r w:rsidR="00241940" w:rsidRPr="00460E8C">
              <w:rPr>
                <w:rStyle w:val="a9"/>
                <w:rFonts w:ascii="Times New Roman" w:hAnsi="Times New Roman" w:cs="Times New Roman"/>
                <w:noProof/>
              </w:rPr>
              <w:t>Раздел 1. Условия применения и порядок проведения открытого конкурса</w:t>
            </w:r>
            <w:r w:rsidR="00241940">
              <w:rPr>
                <w:noProof/>
                <w:webHidden/>
              </w:rPr>
              <w:tab/>
            </w:r>
            <w:r w:rsidR="00241940">
              <w:rPr>
                <w:noProof/>
                <w:webHidden/>
              </w:rPr>
              <w:fldChar w:fldCharType="begin"/>
            </w:r>
            <w:r w:rsidR="00241940">
              <w:rPr>
                <w:noProof/>
                <w:webHidden/>
              </w:rPr>
              <w:instrText xml:space="preserve"> PAGEREF _Toc530137760 \h </w:instrText>
            </w:r>
            <w:r w:rsidR="00241940">
              <w:rPr>
                <w:noProof/>
                <w:webHidden/>
              </w:rPr>
            </w:r>
            <w:r w:rsidR="00241940">
              <w:rPr>
                <w:noProof/>
                <w:webHidden/>
              </w:rPr>
              <w:fldChar w:fldCharType="separate"/>
            </w:r>
            <w:r w:rsidR="00241940">
              <w:rPr>
                <w:noProof/>
                <w:webHidden/>
              </w:rPr>
              <w:t>29</w:t>
            </w:r>
            <w:r w:rsidR="00241940">
              <w:rPr>
                <w:noProof/>
                <w:webHidden/>
              </w:rPr>
              <w:fldChar w:fldCharType="end"/>
            </w:r>
          </w:hyperlink>
        </w:p>
        <w:p w:rsidR="00241940" w:rsidRDefault="00D34AB3">
          <w:pPr>
            <w:pStyle w:val="20"/>
            <w:rPr>
              <w:rFonts w:eastAsiaTheme="minorEastAsia"/>
              <w:noProof/>
              <w:lang w:eastAsia="ru-RU"/>
            </w:rPr>
          </w:pPr>
          <w:hyperlink w:anchor="_Toc530137761" w:history="1">
            <w:r w:rsidR="00241940" w:rsidRPr="00460E8C">
              <w:rPr>
                <w:rStyle w:val="a9"/>
                <w:rFonts w:ascii="Times New Roman" w:hAnsi="Times New Roman" w:cs="Times New Roman"/>
                <w:noProof/>
              </w:rPr>
              <w:t>Раздел 2. Условия применения и порядок проведения открытого конкурса  в электронной форме</w:t>
            </w:r>
            <w:r w:rsidR="00241940">
              <w:rPr>
                <w:noProof/>
                <w:webHidden/>
              </w:rPr>
              <w:tab/>
            </w:r>
            <w:r w:rsidR="00241940">
              <w:rPr>
                <w:noProof/>
                <w:webHidden/>
              </w:rPr>
              <w:fldChar w:fldCharType="begin"/>
            </w:r>
            <w:r w:rsidR="00241940">
              <w:rPr>
                <w:noProof/>
                <w:webHidden/>
              </w:rPr>
              <w:instrText xml:space="preserve"> PAGEREF _Toc530137761 \h </w:instrText>
            </w:r>
            <w:r w:rsidR="00241940">
              <w:rPr>
                <w:noProof/>
                <w:webHidden/>
              </w:rPr>
            </w:r>
            <w:r w:rsidR="00241940">
              <w:rPr>
                <w:noProof/>
                <w:webHidden/>
              </w:rPr>
              <w:fldChar w:fldCharType="separate"/>
            </w:r>
            <w:r w:rsidR="00241940">
              <w:rPr>
                <w:noProof/>
                <w:webHidden/>
              </w:rPr>
              <w:t>52</w:t>
            </w:r>
            <w:r w:rsidR="00241940">
              <w:rPr>
                <w:noProof/>
                <w:webHidden/>
              </w:rPr>
              <w:fldChar w:fldCharType="end"/>
            </w:r>
          </w:hyperlink>
        </w:p>
        <w:p w:rsidR="00241940" w:rsidRDefault="00D34AB3">
          <w:pPr>
            <w:pStyle w:val="20"/>
            <w:rPr>
              <w:rFonts w:eastAsiaTheme="minorEastAsia"/>
              <w:noProof/>
              <w:lang w:eastAsia="ru-RU"/>
            </w:rPr>
          </w:pPr>
          <w:hyperlink w:anchor="_Toc530137762" w:history="1">
            <w:r w:rsidR="00241940" w:rsidRPr="00460E8C">
              <w:rPr>
                <w:rStyle w:val="a9"/>
                <w:rFonts w:ascii="Times New Roman" w:hAnsi="Times New Roman" w:cs="Times New Roman"/>
                <w:noProof/>
              </w:rPr>
              <w:t>Раздел 3. Условия применения и порядок проведения закрытого конкурса</w:t>
            </w:r>
            <w:r w:rsidR="00241940">
              <w:rPr>
                <w:noProof/>
                <w:webHidden/>
              </w:rPr>
              <w:tab/>
            </w:r>
            <w:r w:rsidR="00241940">
              <w:rPr>
                <w:noProof/>
                <w:webHidden/>
              </w:rPr>
              <w:fldChar w:fldCharType="begin"/>
            </w:r>
            <w:r w:rsidR="00241940">
              <w:rPr>
                <w:noProof/>
                <w:webHidden/>
              </w:rPr>
              <w:instrText xml:space="preserve"> PAGEREF _Toc530137762 \h </w:instrText>
            </w:r>
            <w:r w:rsidR="00241940">
              <w:rPr>
                <w:noProof/>
                <w:webHidden/>
              </w:rPr>
            </w:r>
            <w:r w:rsidR="00241940">
              <w:rPr>
                <w:noProof/>
                <w:webHidden/>
              </w:rPr>
              <w:fldChar w:fldCharType="separate"/>
            </w:r>
            <w:r w:rsidR="00241940">
              <w:rPr>
                <w:noProof/>
                <w:webHidden/>
              </w:rPr>
              <w:t>79</w:t>
            </w:r>
            <w:r w:rsidR="00241940">
              <w:rPr>
                <w:noProof/>
                <w:webHidden/>
              </w:rPr>
              <w:fldChar w:fldCharType="end"/>
            </w:r>
          </w:hyperlink>
        </w:p>
        <w:p w:rsidR="00241940" w:rsidRDefault="00D34AB3">
          <w:pPr>
            <w:pStyle w:val="20"/>
            <w:rPr>
              <w:rFonts w:eastAsiaTheme="minorEastAsia"/>
              <w:noProof/>
              <w:lang w:eastAsia="ru-RU"/>
            </w:rPr>
          </w:pPr>
          <w:hyperlink w:anchor="_Toc530137763" w:history="1">
            <w:r w:rsidR="00241940" w:rsidRPr="00460E8C">
              <w:rPr>
                <w:rStyle w:val="a9"/>
                <w:rFonts w:ascii="Times New Roman" w:eastAsia="Times New Roman" w:hAnsi="Times New Roman" w:cs="Times New Roman"/>
                <w:noProof/>
                <w:lang w:eastAsia="ru-RU"/>
              </w:rPr>
              <w:t>Раздел 4. Условия применения и порядок проведения открытого аукциона  в электронной форме</w:t>
            </w:r>
            <w:r w:rsidR="00241940">
              <w:rPr>
                <w:noProof/>
                <w:webHidden/>
              </w:rPr>
              <w:tab/>
            </w:r>
            <w:r w:rsidR="00241940">
              <w:rPr>
                <w:noProof/>
                <w:webHidden/>
              </w:rPr>
              <w:fldChar w:fldCharType="begin"/>
            </w:r>
            <w:r w:rsidR="00241940">
              <w:rPr>
                <w:noProof/>
                <w:webHidden/>
              </w:rPr>
              <w:instrText xml:space="preserve"> PAGEREF _Toc530137763 \h </w:instrText>
            </w:r>
            <w:r w:rsidR="00241940">
              <w:rPr>
                <w:noProof/>
                <w:webHidden/>
              </w:rPr>
            </w:r>
            <w:r w:rsidR="00241940">
              <w:rPr>
                <w:noProof/>
                <w:webHidden/>
              </w:rPr>
              <w:fldChar w:fldCharType="separate"/>
            </w:r>
            <w:r w:rsidR="00241940">
              <w:rPr>
                <w:noProof/>
                <w:webHidden/>
              </w:rPr>
              <w:t>81</w:t>
            </w:r>
            <w:r w:rsidR="00241940">
              <w:rPr>
                <w:noProof/>
                <w:webHidden/>
              </w:rPr>
              <w:fldChar w:fldCharType="end"/>
            </w:r>
          </w:hyperlink>
        </w:p>
        <w:p w:rsidR="00241940" w:rsidRDefault="00D34AB3">
          <w:pPr>
            <w:pStyle w:val="20"/>
            <w:rPr>
              <w:rFonts w:eastAsiaTheme="minorEastAsia"/>
              <w:noProof/>
              <w:lang w:eastAsia="ru-RU"/>
            </w:rPr>
          </w:pPr>
          <w:hyperlink w:anchor="_Toc530137764" w:history="1">
            <w:r w:rsidR="00241940" w:rsidRPr="00460E8C">
              <w:rPr>
                <w:rStyle w:val="a9"/>
                <w:rFonts w:ascii="Times New Roman" w:eastAsia="Times New Roman" w:hAnsi="Times New Roman" w:cs="Times New Roman"/>
                <w:noProof/>
                <w:lang w:eastAsia="ru-RU"/>
              </w:rPr>
              <w:t>Раздел 5. Условия применения и порядок проведения закрытого аукциона</w:t>
            </w:r>
            <w:r w:rsidR="00241940">
              <w:rPr>
                <w:noProof/>
                <w:webHidden/>
              </w:rPr>
              <w:tab/>
            </w:r>
            <w:r w:rsidR="00241940">
              <w:rPr>
                <w:noProof/>
                <w:webHidden/>
              </w:rPr>
              <w:fldChar w:fldCharType="begin"/>
            </w:r>
            <w:r w:rsidR="00241940">
              <w:rPr>
                <w:noProof/>
                <w:webHidden/>
              </w:rPr>
              <w:instrText xml:space="preserve"> PAGEREF _Toc530137764 \h </w:instrText>
            </w:r>
            <w:r w:rsidR="00241940">
              <w:rPr>
                <w:noProof/>
                <w:webHidden/>
              </w:rPr>
            </w:r>
            <w:r w:rsidR="00241940">
              <w:rPr>
                <w:noProof/>
                <w:webHidden/>
              </w:rPr>
              <w:fldChar w:fldCharType="separate"/>
            </w:r>
            <w:r w:rsidR="00241940">
              <w:rPr>
                <w:noProof/>
                <w:webHidden/>
              </w:rPr>
              <w:t>102</w:t>
            </w:r>
            <w:r w:rsidR="00241940">
              <w:rPr>
                <w:noProof/>
                <w:webHidden/>
              </w:rPr>
              <w:fldChar w:fldCharType="end"/>
            </w:r>
          </w:hyperlink>
        </w:p>
        <w:p w:rsidR="00241940" w:rsidRDefault="00D34AB3">
          <w:pPr>
            <w:pStyle w:val="20"/>
            <w:rPr>
              <w:rFonts w:eastAsiaTheme="minorEastAsia"/>
              <w:noProof/>
              <w:lang w:eastAsia="ru-RU"/>
            </w:rPr>
          </w:pPr>
          <w:hyperlink w:anchor="_Toc530137765" w:history="1">
            <w:r w:rsidR="00241940" w:rsidRPr="00460E8C">
              <w:rPr>
                <w:rStyle w:val="a9"/>
                <w:rFonts w:ascii="Times New Roman" w:eastAsia="Times New Roman" w:hAnsi="Times New Roman" w:cs="Times New Roman"/>
                <w:noProof/>
                <w:lang w:eastAsia="ru-RU"/>
              </w:rPr>
              <w:t>Раздел 6. Условия применения и порядок проведения открытого запроса котировок в электронной форме</w:t>
            </w:r>
            <w:r w:rsidR="00241940">
              <w:rPr>
                <w:noProof/>
                <w:webHidden/>
              </w:rPr>
              <w:tab/>
            </w:r>
            <w:r w:rsidR="00241940">
              <w:rPr>
                <w:noProof/>
                <w:webHidden/>
              </w:rPr>
              <w:fldChar w:fldCharType="begin"/>
            </w:r>
            <w:r w:rsidR="00241940">
              <w:rPr>
                <w:noProof/>
                <w:webHidden/>
              </w:rPr>
              <w:instrText xml:space="preserve"> PAGEREF _Toc530137765 \h </w:instrText>
            </w:r>
            <w:r w:rsidR="00241940">
              <w:rPr>
                <w:noProof/>
                <w:webHidden/>
              </w:rPr>
            </w:r>
            <w:r w:rsidR="00241940">
              <w:rPr>
                <w:noProof/>
                <w:webHidden/>
              </w:rPr>
              <w:fldChar w:fldCharType="separate"/>
            </w:r>
            <w:r w:rsidR="00241940">
              <w:rPr>
                <w:noProof/>
                <w:webHidden/>
              </w:rPr>
              <w:t>127</w:t>
            </w:r>
            <w:r w:rsidR="00241940">
              <w:rPr>
                <w:noProof/>
                <w:webHidden/>
              </w:rPr>
              <w:fldChar w:fldCharType="end"/>
            </w:r>
          </w:hyperlink>
        </w:p>
        <w:p w:rsidR="00241940" w:rsidRDefault="00D34AB3">
          <w:pPr>
            <w:pStyle w:val="20"/>
            <w:rPr>
              <w:rFonts w:eastAsiaTheme="minorEastAsia"/>
              <w:noProof/>
              <w:lang w:eastAsia="ru-RU"/>
            </w:rPr>
          </w:pPr>
          <w:hyperlink w:anchor="_Toc530137766" w:history="1">
            <w:r w:rsidR="00241940" w:rsidRPr="00460E8C">
              <w:rPr>
                <w:rStyle w:val="a9"/>
                <w:rFonts w:ascii="Times New Roman" w:eastAsia="Times New Roman" w:hAnsi="Times New Roman" w:cs="Times New Roman"/>
                <w:noProof/>
                <w:lang w:eastAsia="ru-RU"/>
              </w:rPr>
              <w:t>Раздел 7. Условия применения и порядок проведения закрытого запроса котировок</w:t>
            </w:r>
            <w:r w:rsidR="00241940">
              <w:rPr>
                <w:noProof/>
                <w:webHidden/>
              </w:rPr>
              <w:tab/>
            </w:r>
            <w:r w:rsidR="00241940">
              <w:rPr>
                <w:noProof/>
                <w:webHidden/>
              </w:rPr>
              <w:fldChar w:fldCharType="begin"/>
            </w:r>
            <w:r w:rsidR="00241940">
              <w:rPr>
                <w:noProof/>
                <w:webHidden/>
              </w:rPr>
              <w:instrText xml:space="preserve"> PAGEREF _Toc530137766 \h </w:instrText>
            </w:r>
            <w:r w:rsidR="00241940">
              <w:rPr>
                <w:noProof/>
                <w:webHidden/>
              </w:rPr>
            </w:r>
            <w:r w:rsidR="00241940">
              <w:rPr>
                <w:noProof/>
                <w:webHidden/>
              </w:rPr>
              <w:fldChar w:fldCharType="separate"/>
            </w:r>
            <w:r w:rsidR="00241940">
              <w:rPr>
                <w:noProof/>
                <w:webHidden/>
              </w:rPr>
              <w:t>141</w:t>
            </w:r>
            <w:r w:rsidR="00241940">
              <w:rPr>
                <w:noProof/>
                <w:webHidden/>
              </w:rPr>
              <w:fldChar w:fldCharType="end"/>
            </w:r>
          </w:hyperlink>
        </w:p>
        <w:p w:rsidR="00241940" w:rsidRDefault="00D34AB3">
          <w:pPr>
            <w:pStyle w:val="20"/>
            <w:rPr>
              <w:rFonts w:eastAsiaTheme="minorEastAsia"/>
              <w:noProof/>
              <w:lang w:eastAsia="ru-RU"/>
            </w:rPr>
          </w:pPr>
          <w:hyperlink w:anchor="_Toc530137767" w:history="1">
            <w:r w:rsidR="00241940" w:rsidRPr="00460E8C">
              <w:rPr>
                <w:rStyle w:val="a9"/>
                <w:rFonts w:ascii="Times New Roman" w:eastAsia="Times New Roman" w:hAnsi="Times New Roman" w:cs="Times New Roman"/>
                <w:noProof/>
                <w:lang w:eastAsia="ru-RU"/>
              </w:rPr>
              <w:t>Раздел 8. Условия применения и порядок проведения открытого запроса предложений в электронной форме</w:t>
            </w:r>
            <w:r w:rsidR="00241940">
              <w:rPr>
                <w:noProof/>
                <w:webHidden/>
              </w:rPr>
              <w:tab/>
            </w:r>
            <w:r w:rsidR="00241940">
              <w:rPr>
                <w:noProof/>
                <w:webHidden/>
              </w:rPr>
              <w:fldChar w:fldCharType="begin"/>
            </w:r>
            <w:r w:rsidR="00241940">
              <w:rPr>
                <w:noProof/>
                <w:webHidden/>
              </w:rPr>
              <w:instrText xml:space="preserve"> PAGEREF _Toc530137767 \h </w:instrText>
            </w:r>
            <w:r w:rsidR="00241940">
              <w:rPr>
                <w:noProof/>
                <w:webHidden/>
              </w:rPr>
            </w:r>
            <w:r w:rsidR="00241940">
              <w:rPr>
                <w:noProof/>
                <w:webHidden/>
              </w:rPr>
              <w:fldChar w:fldCharType="separate"/>
            </w:r>
            <w:r w:rsidR="00241940">
              <w:rPr>
                <w:noProof/>
                <w:webHidden/>
              </w:rPr>
              <w:t>157</w:t>
            </w:r>
            <w:r w:rsidR="00241940">
              <w:rPr>
                <w:noProof/>
                <w:webHidden/>
              </w:rPr>
              <w:fldChar w:fldCharType="end"/>
            </w:r>
          </w:hyperlink>
        </w:p>
        <w:p w:rsidR="00241940" w:rsidRDefault="00D34AB3">
          <w:pPr>
            <w:pStyle w:val="20"/>
            <w:rPr>
              <w:rFonts w:eastAsiaTheme="minorEastAsia"/>
              <w:noProof/>
              <w:lang w:eastAsia="ru-RU"/>
            </w:rPr>
          </w:pPr>
          <w:hyperlink w:anchor="_Toc530137768" w:history="1">
            <w:r w:rsidR="00241940" w:rsidRPr="00460E8C">
              <w:rPr>
                <w:rStyle w:val="a9"/>
                <w:rFonts w:ascii="Times New Roman" w:eastAsia="Times New Roman" w:hAnsi="Times New Roman" w:cs="Times New Roman"/>
                <w:noProof/>
                <w:lang w:eastAsia="ru-RU"/>
              </w:rPr>
              <w:t>Раздел 9. Условия применения и порядок проведения закрытого запроса предложений</w:t>
            </w:r>
            <w:r w:rsidR="00241940">
              <w:rPr>
                <w:noProof/>
                <w:webHidden/>
              </w:rPr>
              <w:tab/>
            </w:r>
            <w:r w:rsidR="00241940">
              <w:rPr>
                <w:noProof/>
                <w:webHidden/>
              </w:rPr>
              <w:fldChar w:fldCharType="begin"/>
            </w:r>
            <w:r w:rsidR="00241940">
              <w:rPr>
                <w:noProof/>
                <w:webHidden/>
              </w:rPr>
              <w:instrText xml:space="preserve"> PAGEREF _Toc530137768 \h </w:instrText>
            </w:r>
            <w:r w:rsidR="00241940">
              <w:rPr>
                <w:noProof/>
                <w:webHidden/>
              </w:rPr>
            </w:r>
            <w:r w:rsidR="00241940">
              <w:rPr>
                <w:noProof/>
                <w:webHidden/>
              </w:rPr>
              <w:fldChar w:fldCharType="separate"/>
            </w:r>
            <w:r w:rsidR="00241940">
              <w:rPr>
                <w:noProof/>
                <w:webHidden/>
              </w:rPr>
              <w:t>176</w:t>
            </w:r>
            <w:r w:rsidR="00241940">
              <w:rPr>
                <w:noProof/>
                <w:webHidden/>
              </w:rPr>
              <w:fldChar w:fldCharType="end"/>
            </w:r>
          </w:hyperlink>
        </w:p>
        <w:p w:rsidR="00241940" w:rsidRDefault="00D34AB3">
          <w:pPr>
            <w:pStyle w:val="20"/>
            <w:rPr>
              <w:rFonts w:eastAsiaTheme="minorEastAsia"/>
              <w:noProof/>
              <w:lang w:eastAsia="ru-RU"/>
            </w:rPr>
          </w:pPr>
          <w:hyperlink w:anchor="_Toc530137769" w:history="1">
            <w:r w:rsidR="00241940" w:rsidRPr="00460E8C">
              <w:rPr>
                <w:rStyle w:val="a9"/>
                <w:rFonts w:ascii="Times New Roman" w:eastAsia="Times New Roman" w:hAnsi="Times New Roman" w:cs="Times New Roman"/>
                <w:noProof/>
                <w:lang w:eastAsia="ru-RU"/>
              </w:rPr>
              <w:t>Раздел 10. Условия применения и порядок проведения конкурентного отбора</w:t>
            </w:r>
            <w:r w:rsidR="00241940">
              <w:rPr>
                <w:noProof/>
                <w:webHidden/>
              </w:rPr>
              <w:tab/>
            </w:r>
            <w:r w:rsidR="00241940">
              <w:rPr>
                <w:noProof/>
                <w:webHidden/>
              </w:rPr>
              <w:fldChar w:fldCharType="begin"/>
            </w:r>
            <w:r w:rsidR="00241940">
              <w:rPr>
                <w:noProof/>
                <w:webHidden/>
              </w:rPr>
              <w:instrText xml:space="preserve"> PAGEREF _Toc530137769 \h </w:instrText>
            </w:r>
            <w:r w:rsidR="00241940">
              <w:rPr>
                <w:noProof/>
                <w:webHidden/>
              </w:rPr>
            </w:r>
            <w:r w:rsidR="00241940">
              <w:rPr>
                <w:noProof/>
                <w:webHidden/>
              </w:rPr>
              <w:fldChar w:fldCharType="separate"/>
            </w:r>
            <w:r w:rsidR="00241940">
              <w:rPr>
                <w:noProof/>
                <w:webHidden/>
              </w:rPr>
              <w:t>198</w:t>
            </w:r>
            <w:r w:rsidR="00241940">
              <w:rPr>
                <w:noProof/>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0" w:history="1">
            <w:r w:rsidR="00241940" w:rsidRPr="00460E8C">
              <w:rPr>
                <w:rStyle w:val="a9"/>
              </w:rPr>
              <w:t xml:space="preserve">Глава </w:t>
            </w:r>
            <w:r w:rsidR="00241940" w:rsidRPr="00460E8C">
              <w:rPr>
                <w:rStyle w:val="a9"/>
                <w:lang w:val="en-US"/>
              </w:rPr>
              <w:t>IV</w:t>
            </w:r>
            <w:r w:rsidR="00241940" w:rsidRPr="00460E8C">
              <w:rPr>
                <w:rStyle w:val="a9"/>
              </w:rPr>
              <w:t>. Проведение неконкурентных закупок</w:t>
            </w:r>
            <w:r w:rsidR="00241940">
              <w:rPr>
                <w:webHidden/>
              </w:rPr>
              <w:tab/>
            </w:r>
            <w:r w:rsidR="00241940">
              <w:rPr>
                <w:webHidden/>
              </w:rPr>
              <w:fldChar w:fldCharType="begin"/>
            </w:r>
            <w:r w:rsidR="00241940">
              <w:rPr>
                <w:webHidden/>
              </w:rPr>
              <w:instrText xml:space="preserve"> PAGEREF _Toc530137770 \h </w:instrText>
            </w:r>
            <w:r w:rsidR="00241940">
              <w:rPr>
                <w:webHidden/>
              </w:rPr>
            </w:r>
            <w:r w:rsidR="00241940">
              <w:rPr>
                <w:webHidden/>
              </w:rPr>
              <w:fldChar w:fldCharType="separate"/>
            </w:r>
            <w:r w:rsidR="00241940">
              <w:rPr>
                <w:webHidden/>
              </w:rPr>
              <w:t>200</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1" w:history="1">
            <w:r w:rsidR="00241940" w:rsidRPr="00460E8C">
              <w:rPr>
                <w:rStyle w:val="a9"/>
              </w:rPr>
              <w:t>Раздел 1. Условия применения и порядок проведения запроса оферт</w:t>
            </w:r>
            <w:r w:rsidR="00241940">
              <w:rPr>
                <w:webHidden/>
              </w:rPr>
              <w:tab/>
            </w:r>
            <w:r w:rsidR="00241940">
              <w:rPr>
                <w:webHidden/>
              </w:rPr>
              <w:fldChar w:fldCharType="begin"/>
            </w:r>
            <w:r w:rsidR="00241940">
              <w:rPr>
                <w:webHidden/>
              </w:rPr>
              <w:instrText xml:space="preserve"> PAGEREF _Toc530137771 \h </w:instrText>
            </w:r>
            <w:r w:rsidR="00241940">
              <w:rPr>
                <w:webHidden/>
              </w:rPr>
            </w:r>
            <w:r w:rsidR="00241940">
              <w:rPr>
                <w:webHidden/>
              </w:rPr>
              <w:fldChar w:fldCharType="separate"/>
            </w:r>
            <w:r w:rsidR="00241940">
              <w:rPr>
                <w:webHidden/>
              </w:rPr>
              <w:t>200</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2" w:history="1">
            <w:r w:rsidR="00241940" w:rsidRPr="00460E8C">
              <w:rPr>
                <w:rStyle w:val="a9"/>
              </w:rPr>
              <w:t>Раздел 2. Условия применения и порядок осуществления закупки товаров, работ, услуг у единственного поставщика (подрядчика, исполнителя)</w:t>
            </w:r>
            <w:r w:rsidR="00241940">
              <w:rPr>
                <w:webHidden/>
              </w:rPr>
              <w:tab/>
            </w:r>
            <w:r w:rsidR="00241940">
              <w:rPr>
                <w:webHidden/>
              </w:rPr>
              <w:fldChar w:fldCharType="begin"/>
            </w:r>
            <w:r w:rsidR="00241940">
              <w:rPr>
                <w:webHidden/>
              </w:rPr>
              <w:instrText xml:space="preserve"> PAGEREF _Toc530137772 \h </w:instrText>
            </w:r>
            <w:r w:rsidR="00241940">
              <w:rPr>
                <w:webHidden/>
              </w:rPr>
            </w:r>
            <w:r w:rsidR="00241940">
              <w:rPr>
                <w:webHidden/>
              </w:rPr>
              <w:fldChar w:fldCharType="separate"/>
            </w:r>
            <w:r w:rsidR="00241940">
              <w:rPr>
                <w:webHidden/>
              </w:rPr>
              <w:t>220</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3" w:history="1">
            <w:r w:rsidR="00241940" w:rsidRPr="00460E8C">
              <w:rPr>
                <w:rStyle w:val="a9"/>
              </w:rPr>
              <w:t xml:space="preserve">Глава </w:t>
            </w:r>
            <w:r w:rsidR="00241940" w:rsidRPr="00460E8C">
              <w:rPr>
                <w:rStyle w:val="a9"/>
                <w:lang w:val="en-US"/>
              </w:rPr>
              <w:t>V</w:t>
            </w:r>
            <w:r w:rsidR="00241940" w:rsidRPr="00460E8C">
              <w:rPr>
                <w:rStyle w:val="a9"/>
              </w:rPr>
              <w:t>. Особые условия проведения конкурентных и неконкурентных закупок</w:t>
            </w:r>
            <w:r w:rsidR="00241940">
              <w:rPr>
                <w:webHidden/>
              </w:rPr>
              <w:tab/>
            </w:r>
            <w:r w:rsidR="00241940">
              <w:rPr>
                <w:webHidden/>
              </w:rPr>
              <w:fldChar w:fldCharType="begin"/>
            </w:r>
            <w:r w:rsidR="00241940">
              <w:rPr>
                <w:webHidden/>
              </w:rPr>
              <w:instrText xml:space="preserve"> PAGEREF _Toc530137773 \h </w:instrText>
            </w:r>
            <w:r w:rsidR="00241940">
              <w:rPr>
                <w:webHidden/>
              </w:rPr>
            </w:r>
            <w:r w:rsidR="00241940">
              <w:rPr>
                <w:webHidden/>
              </w:rPr>
              <w:fldChar w:fldCharType="separate"/>
            </w:r>
            <w:r w:rsidR="00241940">
              <w:rPr>
                <w:webHidden/>
              </w:rPr>
              <w:t>230</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4" w:history="1">
            <w:r w:rsidR="00241940" w:rsidRPr="00460E8C">
              <w:rPr>
                <w:rStyle w:val="a9"/>
              </w:rPr>
              <w:t>Раздел 1. Совместные закупки</w:t>
            </w:r>
            <w:r w:rsidR="00241940">
              <w:rPr>
                <w:webHidden/>
              </w:rPr>
              <w:tab/>
            </w:r>
            <w:r w:rsidR="00241940">
              <w:rPr>
                <w:webHidden/>
              </w:rPr>
              <w:fldChar w:fldCharType="begin"/>
            </w:r>
            <w:r w:rsidR="00241940">
              <w:rPr>
                <w:webHidden/>
              </w:rPr>
              <w:instrText xml:space="preserve"> PAGEREF _Toc530137774 \h </w:instrText>
            </w:r>
            <w:r w:rsidR="00241940">
              <w:rPr>
                <w:webHidden/>
              </w:rPr>
            </w:r>
            <w:r w:rsidR="00241940">
              <w:rPr>
                <w:webHidden/>
              </w:rPr>
              <w:fldChar w:fldCharType="separate"/>
            </w:r>
            <w:r w:rsidR="00241940">
              <w:rPr>
                <w:webHidden/>
              </w:rPr>
              <w:t>230</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5" w:history="1">
            <w:r w:rsidR="00241940" w:rsidRPr="00460E8C">
              <w:rPr>
                <w:rStyle w:val="a9"/>
              </w:rPr>
              <w:t>Раздел 2. Переторжка</w:t>
            </w:r>
            <w:r w:rsidR="00241940">
              <w:rPr>
                <w:webHidden/>
              </w:rPr>
              <w:tab/>
            </w:r>
            <w:r w:rsidR="00241940">
              <w:rPr>
                <w:webHidden/>
              </w:rPr>
              <w:fldChar w:fldCharType="begin"/>
            </w:r>
            <w:r w:rsidR="00241940">
              <w:rPr>
                <w:webHidden/>
              </w:rPr>
              <w:instrText xml:space="preserve"> PAGEREF _Toc530137775 \h </w:instrText>
            </w:r>
            <w:r w:rsidR="00241940">
              <w:rPr>
                <w:webHidden/>
              </w:rPr>
            </w:r>
            <w:r w:rsidR="00241940">
              <w:rPr>
                <w:webHidden/>
              </w:rPr>
              <w:fldChar w:fldCharType="separate"/>
            </w:r>
            <w:r w:rsidR="00241940">
              <w:rPr>
                <w:webHidden/>
              </w:rPr>
              <w:t>231</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6" w:history="1">
            <w:r w:rsidR="00241940" w:rsidRPr="00460E8C">
              <w:rPr>
                <w:rStyle w:val="a9"/>
              </w:rPr>
              <w:t xml:space="preserve">Глава </w:t>
            </w:r>
            <w:r w:rsidR="00241940" w:rsidRPr="00460E8C">
              <w:rPr>
                <w:rStyle w:val="a9"/>
                <w:lang w:val="en-US"/>
              </w:rPr>
              <w:t>VI</w:t>
            </w:r>
            <w:r w:rsidR="00241940" w:rsidRPr="00460E8C">
              <w:rPr>
                <w:rStyle w:val="a9"/>
              </w:rPr>
              <w:t>. Порядок заключения и исполнения договора</w:t>
            </w:r>
            <w:r w:rsidR="00241940">
              <w:rPr>
                <w:webHidden/>
              </w:rPr>
              <w:tab/>
            </w:r>
            <w:r w:rsidR="00241940">
              <w:rPr>
                <w:webHidden/>
              </w:rPr>
              <w:fldChar w:fldCharType="begin"/>
            </w:r>
            <w:r w:rsidR="00241940">
              <w:rPr>
                <w:webHidden/>
              </w:rPr>
              <w:instrText xml:space="preserve"> PAGEREF _Toc530137776 \h </w:instrText>
            </w:r>
            <w:r w:rsidR="00241940">
              <w:rPr>
                <w:webHidden/>
              </w:rPr>
            </w:r>
            <w:r w:rsidR="00241940">
              <w:rPr>
                <w:webHidden/>
              </w:rPr>
              <w:fldChar w:fldCharType="separate"/>
            </w:r>
            <w:r w:rsidR="00241940">
              <w:rPr>
                <w:webHidden/>
              </w:rPr>
              <w:t>233</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7" w:history="1">
            <w:r w:rsidR="00241940" w:rsidRPr="00460E8C">
              <w:rPr>
                <w:rStyle w:val="a9"/>
              </w:rPr>
              <w:t>Глава VI</w:t>
            </w:r>
            <w:r w:rsidR="00241940" w:rsidRPr="00460E8C">
              <w:rPr>
                <w:rStyle w:val="a9"/>
                <w:lang w:val="en-US"/>
              </w:rPr>
              <w:t>I</w:t>
            </w:r>
            <w:r w:rsidR="00241940" w:rsidRPr="00460E8C">
              <w:rPr>
                <w:rStyle w:val="a9"/>
              </w:rPr>
              <w:t>. Особенности участия субъектов малого и среднего предпринимательства в закупках</w:t>
            </w:r>
            <w:r w:rsidR="00241940">
              <w:rPr>
                <w:webHidden/>
              </w:rPr>
              <w:tab/>
            </w:r>
            <w:r w:rsidR="00241940">
              <w:rPr>
                <w:webHidden/>
              </w:rPr>
              <w:fldChar w:fldCharType="begin"/>
            </w:r>
            <w:r w:rsidR="00241940">
              <w:rPr>
                <w:webHidden/>
              </w:rPr>
              <w:instrText xml:space="preserve"> PAGEREF _Toc530137777 \h </w:instrText>
            </w:r>
            <w:r w:rsidR="00241940">
              <w:rPr>
                <w:webHidden/>
              </w:rPr>
            </w:r>
            <w:r w:rsidR="00241940">
              <w:rPr>
                <w:webHidden/>
              </w:rPr>
              <w:fldChar w:fldCharType="separate"/>
            </w:r>
            <w:r w:rsidR="00241940">
              <w:rPr>
                <w:webHidden/>
              </w:rPr>
              <w:t>241</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8" w:history="1">
            <w:r w:rsidR="00241940" w:rsidRPr="00460E8C">
              <w:rPr>
                <w:rStyle w:val="a9"/>
              </w:rPr>
              <w:t>Раздел 1. Общие требования к осуществлению закупок среди субъектов малого и среднего предпринимательства</w:t>
            </w:r>
            <w:r w:rsidR="00241940">
              <w:rPr>
                <w:webHidden/>
              </w:rPr>
              <w:tab/>
            </w:r>
            <w:r w:rsidR="00241940">
              <w:rPr>
                <w:webHidden/>
              </w:rPr>
              <w:fldChar w:fldCharType="begin"/>
            </w:r>
            <w:r w:rsidR="00241940">
              <w:rPr>
                <w:webHidden/>
              </w:rPr>
              <w:instrText xml:space="preserve"> PAGEREF _Toc530137778 \h </w:instrText>
            </w:r>
            <w:r w:rsidR="00241940">
              <w:rPr>
                <w:webHidden/>
              </w:rPr>
            </w:r>
            <w:r w:rsidR="00241940">
              <w:rPr>
                <w:webHidden/>
              </w:rPr>
              <w:fldChar w:fldCharType="separate"/>
            </w:r>
            <w:r w:rsidR="00241940">
              <w:rPr>
                <w:webHidden/>
              </w:rPr>
              <w:t>241</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79" w:history="1">
            <w:r w:rsidR="00241940" w:rsidRPr="00460E8C">
              <w:rPr>
                <w:rStyle w:val="a9"/>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241940">
              <w:rPr>
                <w:webHidden/>
              </w:rPr>
              <w:tab/>
            </w:r>
            <w:r w:rsidR="00241940">
              <w:rPr>
                <w:webHidden/>
              </w:rPr>
              <w:fldChar w:fldCharType="begin"/>
            </w:r>
            <w:r w:rsidR="00241940">
              <w:rPr>
                <w:webHidden/>
              </w:rPr>
              <w:instrText xml:space="preserve"> PAGEREF _Toc530137779 \h </w:instrText>
            </w:r>
            <w:r w:rsidR="00241940">
              <w:rPr>
                <w:webHidden/>
              </w:rPr>
            </w:r>
            <w:r w:rsidR="00241940">
              <w:rPr>
                <w:webHidden/>
              </w:rPr>
              <w:fldChar w:fldCharType="separate"/>
            </w:r>
            <w:r w:rsidR="00241940">
              <w:rPr>
                <w:webHidden/>
              </w:rPr>
              <w:t>244</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0" w:history="1">
            <w:r w:rsidR="00241940" w:rsidRPr="00460E8C">
              <w:rPr>
                <w:rStyle w:val="a9"/>
              </w:rPr>
              <w:t>Раздел 3. Осуществление закупок, участниками которых являются только субъекты малого и среднего предпринимательства</w:t>
            </w:r>
            <w:r w:rsidR="00241940">
              <w:rPr>
                <w:webHidden/>
              </w:rPr>
              <w:tab/>
            </w:r>
            <w:r w:rsidR="00241940">
              <w:rPr>
                <w:webHidden/>
              </w:rPr>
              <w:fldChar w:fldCharType="begin"/>
            </w:r>
            <w:r w:rsidR="00241940">
              <w:rPr>
                <w:webHidden/>
              </w:rPr>
              <w:instrText xml:space="preserve"> PAGEREF _Toc530137780 \h </w:instrText>
            </w:r>
            <w:r w:rsidR="00241940">
              <w:rPr>
                <w:webHidden/>
              </w:rPr>
            </w:r>
            <w:r w:rsidR="00241940">
              <w:rPr>
                <w:webHidden/>
              </w:rPr>
              <w:fldChar w:fldCharType="separate"/>
            </w:r>
            <w:r w:rsidR="00241940">
              <w:rPr>
                <w:webHidden/>
              </w:rPr>
              <w:t>245</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1" w:history="1">
            <w:r w:rsidR="00241940" w:rsidRPr="00460E8C">
              <w:rPr>
                <w:rStyle w:val="a9"/>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241940">
              <w:rPr>
                <w:webHidden/>
              </w:rPr>
              <w:tab/>
            </w:r>
            <w:r w:rsidR="00241940">
              <w:rPr>
                <w:webHidden/>
              </w:rPr>
              <w:fldChar w:fldCharType="begin"/>
            </w:r>
            <w:r w:rsidR="00241940">
              <w:rPr>
                <w:webHidden/>
              </w:rPr>
              <w:instrText xml:space="preserve"> PAGEREF _Toc530137781 \h </w:instrText>
            </w:r>
            <w:r w:rsidR="00241940">
              <w:rPr>
                <w:webHidden/>
              </w:rPr>
            </w:r>
            <w:r w:rsidR="00241940">
              <w:rPr>
                <w:webHidden/>
              </w:rPr>
              <w:fldChar w:fldCharType="separate"/>
            </w:r>
            <w:r w:rsidR="00241940">
              <w:rPr>
                <w:webHidden/>
              </w:rPr>
              <w:t>251</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2" w:history="1">
            <w:r w:rsidR="00241940" w:rsidRPr="00460E8C">
              <w:rPr>
                <w:rStyle w:val="a9"/>
              </w:rPr>
              <w:t xml:space="preserve">Глава </w:t>
            </w:r>
            <w:r w:rsidR="00241940" w:rsidRPr="00460E8C">
              <w:rPr>
                <w:rStyle w:val="a9"/>
                <w:lang w:val="en-US"/>
              </w:rPr>
              <w:t>VIII</w:t>
            </w:r>
            <w:r w:rsidR="00241940" w:rsidRPr="00460E8C">
              <w:rPr>
                <w:rStyle w:val="a9"/>
              </w:rPr>
              <w:t>. Отчетность по результатам закупок и порядок обжалования закупок</w:t>
            </w:r>
            <w:r w:rsidR="00241940">
              <w:rPr>
                <w:webHidden/>
              </w:rPr>
              <w:tab/>
            </w:r>
            <w:r w:rsidR="00241940">
              <w:rPr>
                <w:webHidden/>
              </w:rPr>
              <w:fldChar w:fldCharType="begin"/>
            </w:r>
            <w:r w:rsidR="00241940">
              <w:rPr>
                <w:webHidden/>
              </w:rPr>
              <w:instrText xml:space="preserve"> PAGEREF _Toc530137782 \h </w:instrText>
            </w:r>
            <w:r w:rsidR="00241940">
              <w:rPr>
                <w:webHidden/>
              </w:rPr>
            </w:r>
            <w:r w:rsidR="00241940">
              <w:rPr>
                <w:webHidden/>
              </w:rPr>
              <w:fldChar w:fldCharType="separate"/>
            </w:r>
            <w:r w:rsidR="00241940">
              <w:rPr>
                <w:webHidden/>
              </w:rPr>
              <w:t>253</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3" w:history="1">
            <w:r w:rsidR="00241940" w:rsidRPr="00460E8C">
              <w:rPr>
                <w:rStyle w:val="a9"/>
              </w:rPr>
              <w:t>Приложение № 1 к Положению о закупке, утвержденному Министерством науки и высшего образования Российской Федерации</w:t>
            </w:r>
            <w:r w:rsidR="00241940">
              <w:rPr>
                <w:webHidden/>
              </w:rPr>
              <w:tab/>
            </w:r>
            <w:r w:rsidR="00241940">
              <w:rPr>
                <w:webHidden/>
              </w:rPr>
              <w:fldChar w:fldCharType="begin"/>
            </w:r>
            <w:r w:rsidR="00241940">
              <w:rPr>
                <w:webHidden/>
              </w:rPr>
              <w:instrText xml:space="preserve"> PAGEREF _Toc530137783 \h </w:instrText>
            </w:r>
            <w:r w:rsidR="00241940">
              <w:rPr>
                <w:webHidden/>
              </w:rPr>
            </w:r>
            <w:r w:rsidR="00241940">
              <w:rPr>
                <w:webHidden/>
              </w:rPr>
              <w:fldChar w:fldCharType="separate"/>
            </w:r>
            <w:r w:rsidR="00241940">
              <w:rPr>
                <w:webHidden/>
              </w:rPr>
              <w:t>256</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4" w:history="1">
            <w:r w:rsidR="00241940" w:rsidRPr="00460E8C">
              <w:rPr>
                <w:rStyle w:val="a9"/>
              </w:rPr>
              <w:t>от «___»__________2018 г.  № __________</w:t>
            </w:r>
            <w:r w:rsidR="00241940">
              <w:rPr>
                <w:webHidden/>
              </w:rPr>
              <w:tab/>
            </w:r>
            <w:r w:rsidR="00241940">
              <w:rPr>
                <w:webHidden/>
              </w:rPr>
              <w:fldChar w:fldCharType="begin"/>
            </w:r>
            <w:r w:rsidR="00241940">
              <w:rPr>
                <w:webHidden/>
              </w:rPr>
              <w:instrText xml:space="preserve"> PAGEREF _Toc530137784 \h </w:instrText>
            </w:r>
            <w:r w:rsidR="00241940">
              <w:rPr>
                <w:webHidden/>
              </w:rPr>
            </w:r>
            <w:r w:rsidR="00241940">
              <w:rPr>
                <w:webHidden/>
              </w:rPr>
              <w:fldChar w:fldCharType="separate"/>
            </w:r>
            <w:r w:rsidR="00241940">
              <w:rPr>
                <w:webHidden/>
              </w:rPr>
              <w:t>256</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5" w:history="1">
            <w:r w:rsidR="00241940" w:rsidRPr="00460E8C">
              <w:rPr>
                <w:rStyle w:val="a9"/>
              </w:rPr>
              <w:t>Перечень товаров, работ, услуг, закупка которых может</w:t>
            </w:r>
            <w:r w:rsidR="00241940">
              <w:rPr>
                <w:webHidden/>
              </w:rPr>
              <w:tab/>
            </w:r>
            <w:r w:rsidR="00241940">
              <w:rPr>
                <w:webHidden/>
              </w:rPr>
              <w:fldChar w:fldCharType="begin"/>
            </w:r>
            <w:r w:rsidR="00241940">
              <w:rPr>
                <w:webHidden/>
              </w:rPr>
              <w:instrText xml:space="preserve"> PAGEREF _Toc530137785 \h </w:instrText>
            </w:r>
            <w:r w:rsidR="00241940">
              <w:rPr>
                <w:webHidden/>
              </w:rPr>
            </w:r>
            <w:r w:rsidR="00241940">
              <w:rPr>
                <w:webHidden/>
              </w:rPr>
              <w:fldChar w:fldCharType="separate"/>
            </w:r>
            <w:r w:rsidR="00241940">
              <w:rPr>
                <w:webHidden/>
              </w:rPr>
              <w:t>256</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6" w:history="1">
            <w:r w:rsidR="00241940" w:rsidRPr="00460E8C">
              <w:rPr>
                <w:rStyle w:val="a9"/>
              </w:rPr>
              <w:t>осуществляться путем проведения конкурса</w:t>
            </w:r>
            <w:r w:rsidR="00241940">
              <w:rPr>
                <w:webHidden/>
              </w:rPr>
              <w:tab/>
            </w:r>
            <w:r w:rsidR="00241940">
              <w:rPr>
                <w:webHidden/>
              </w:rPr>
              <w:fldChar w:fldCharType="begin"/>
            </w:r>
            <w:r w:rsidR="00241940">
              <w:rPr>
                <w:webHidden/>
              </w:rPr>
              <w:instrText xml:space="preserve"> PAGEREF _Toc530137786 \h </w:instrText>
            </w:r>
            <w:r w:rsidR="00241940">
              <w:rPr>
                <w:webHidden/>
              </w:rPr>
            </w:r>
            <w:r w:rsidR="00241940">
              <w:rPr>
                <w:webHidden/>
              </w:rPr>
              <w:fldChar w:fldCharType="separate"/>
            </w:r>
            <w:r w:rsidR="00241940">
              <w:rPr>
                <w:webHidden/>
              </w:rPr>
              <w:t>256</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7" w:history="1">
            <w:r w:rsidR="00241940" w:rsidRPr="00460E8C">
              <w:rPr>
                <w:rStyle w:val="a9"/>
              </w:rPr>
              <w:t>Приложение № 2  к Положению о закупке, утвержденному Министерством науки и высшего образования Российской Федерации</w:t>
            </w:r>
            <w:r w:rsidR="00241940">
              <w:rPr>
                <w:webHidden/>
              </w:rPr>
              <w:tab/>
            </w:r>
            <w:r w:rsidR="00241940">
              <w:rPr>
                <w:webHidden/>
              </w:rPr>
              <w:fldChar w:fldCharType="begin"/>
            </w:r>
            <w:r w:rsidR="00241940">
              <w:rPr>
                <w:webHidden/>
              </w:rPr>
              <w:instrText xml:space="preserve"> PAGEREF _Toc530137787 \h </w:instrText>
            </w:r>
            <w:r w:rsidR="00241940">
              <w:rPr>
                <w:webHidden/>
              </w:rPr>
            </w:r>
            <w:r w:rsidR="00241940">
              <w:rPr>
                <w:webHidden/>
              </w:rPr>
              <w:fldChar w:fldCharType="separate"/>
            </w:r>
            <w:r w:rsidR="00241940">
              <w:rPr>
                <w:webHidden/>
              </w:rPr>
              <w:t>258</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8" w:history="1">
            <w:r w:rsidR="00241940" w:rsidRPr="00460E8C">
              <w:rPr>
                <w:rStyle w:val="a9"/>
              </w:rPr>
              <w:t>от «___»__________2018 г.  № __________</w:t>
            </w:r>
            <w:r w:rsidR="00241940">
              <w:rPr>
                <w:webHidden/>
              </w:rPr>
              <w:tab/>
            </w:r>
            <w:r w:rsidR="00241940">
              <w:rPr>
                <w:webHidden/>
              </w:rPr>
              <w:fldChar w:fldCharType="begin"/>
            </w:r>
            <w:r w:rsidR="00241940">
              <w:rPr>
                <w:webHidden/>
              </w:rPr>
              <w:instrText xml:space="preserve"> PAGEREF _Toc530137788 \h </w:instrText>
            </w:r>
            <w:r w:rsidR="00241940">
              <w:rPr>
                <w:webHidden/>
              </w:rPr>
            </w:r>
            <w:r w:rsidR="00241940">
              <w:rPr>
                <w:webHidden/>
              </w:rPr>
              <w:fldChar w:fldCharType="separate"/>
            </w:r>
            <w:r w:rsidR="00241940">
              <w:rPr>
                <w:webHidden/>
              </w:rPr>
              <w:t>258</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89" w:history="1">
            <w:r w:rsidR="00241940" w:rsidRPr="00460E8C">
              <w:rPr>
                <w:rStyle w:val="a9"/>
              </w:rPr>
              <w:t>Порядок оценки заявок на участие в конкурсе, запросе</w:t>
            </w:r>
            <w:r w:rsidR="00241940">
              <w:rPr>
                <w:webHidden/>
              </w:rPr>
              <w:tab/>
            </w:r>
            <w:r w:rsidR="00241940">
              <w:rPr>
                <w:webHidden/>
              </w:rPr>
              <w:fldChar w:fldCharType="begin"/>
            </w:r>
            <w:r w:rsidR="00241940">
              <w:rPr>
                <w:webHidden/>
              </w:rPr>
              <w:instrText xml:space="preserve"> PAGEREF _Toc530137789 \h </w:instrText>
            </w:r>
            <w:r w:rsidR="00241940">
              <w:rPr>
                <w:webHidden/>
              </w:rPr>
            </w:r>
            <w:r w:rsidR="00241940">
              <w:rPr>
                <w:webHidden/>
              </w:rPr>
              <w:fldChar w:fldCharType="separate"/>
            </w:r>
            <w:r w:rsidR="00241940">
              <w:rPr>
                <w:webHidden/>
              </w:rPr>
              <w:t>258</w:t>
            </w:r>
            <w:r w:rsidR="00241940">
              <w:rPr>
                <w:webHidden/>
              </w:rPr>
              <w:fldChar w:fldCharType="end"/>
            </w:r>
          </w:hyperlink>
        </w:p>
        <w:p w:rsidR="00241940" w:rsidRDefault="00D34AB3">
          <w:pPr>
            <w:pStyle w:val="30"/>
            <w:rPr>
              <w:rFonts w:asciiTheme="minorHAnsi" w:eastAsiaTheme="minorEastAsia" w:hAnsiTheme="minorHAnsi" w:cstheme="minorBidi"/>
              <w:sz w:val="22"/>
              <w:szCs w:val="22"/>
            </w:rPr>
          </w:pPr>
          <w:hyperlink w:anchor="_Toc530137790" w:history="1">
            <w:r w:rsidR="00241940" w:rsidRPr="00460E8C">
              <w:rPr>
                <w:rStyle w:val="a9"/>
              </w:rPr>
              <w:t>предложений, конкурентном отборе и запросе оферт</w:t>
            </w:r>
            <w:r w:rsidR="00241940">
              <w:rPr>
                <w:webHidden/>
              </w:rPr>
              <w:tab/>
            </w:r>
            <w:r w:rsidR="00241940">
              <w:rPr>
                <w:webHidden/>
              </w:rPr>
              <w:fldChar w:fldCharType="begin"/>
            </w:r>
            <w:r w:rsidR="00241940">
              <w:rPr>
                <w:webHidden/>
              </w:rPr>
              <w:instrText xml:space="preserve"> PAGEREF _Toc530137790 \h </w:instrText>
            </w:r>
            <w:r w:rsidR="00241940">
              <w:rPr>
                <w:webHidden/>
              </w:rPr>
            </w:r>
            <w:r w:rsidR="00241940">
              <w:rPr>
                <w:webHidden/>
              </w:rPr>
              <w:fldChar w:fldCharType="separate"/>
            </w:r>
            <w:r w:rsidR="00241940">
              <w:rPr>
                <w:webHidden/>
              </w:rPr>
              <w:t>258</w:t>
            </w:r>
            <w:r w:rsidR="00241940">
              <w:rPr>
                <w:webHidden/>
              </w:rPr>
              <w:fldChar w:fldCharType="end"/>
            </w:r>
          </w:hyperlink>
        </w:p>
        <w:p w:rsidR="00F17CF0" w:rsidRPr="00051DB3" w:rsidRDefault="00F17CF0" w:rsidP="0085555B">
          <w:pPr>
            <w:spacing w:after="0" w:line="360" w:lineRule="auto"/>
            <w:jc w:val="both"/>
            <w:rPr>
              <w:rFonts w:ascii="Times New Roman" w:hAnsi="Times New Roman" w:cs="Times New Roman"/>
              <w:color w:val="000000" w:themeColor="text1"/>
              <w:sz w:val="28"/>
              <w:szCs w:val="28"/>
            </w:rPr>
          </w:pPr>
          <w:r w:rsidRPr="0085555B">
            <w:rPr>
              <w:rFonts w:ascii="Times New Roman" w:hAnsi="Times New Roman" w:cs="Times New Roman"/>
              <w:bCs/>
              <w:color w:val="000000" w:themeColor="text1"/>
              <w:sz w:val="28"/>
              <w:szCs w:val="28"/>
            </w:rPr>
            <w:fldChar w:fldCharType="end"/>
          </w:r>
        </w:p>
      </w:sdtContent>
    </w:sdt>
    <w:p w:rsidR="009E6160" w:rsidRDefault="009E6160" w:rsidP="009E6160">
      <w:pPr>
        <w:pStyle w:val="ConsPlusNormal"/>
        <w:tabs>
          <w:tab w:val="left" w:pos="0"/>
        </w:tabs>
        <w:spacing w:line="360" w:lineRule="auto"/>
        <w:outlineLvl w:val="1"/>
        <w:rPr>
          <w:rFonts w:ascii="Times New Roman" w:hAnsi="Times New Roman" w:cs="Times New Roman"/>
          <w:sz w:val="28"/>
          <w:szCs w:val="28"/>
        </w:rPr>
      </w:pPr>
    </w:p>
    <w:p w:rsidR="009E6160" w:rsidRDefault="009E6160" w:rsidP="009E6160">
      <w:pPr>
        <w:pStyle w:val="ConsPlusNormal"/>
        <w:tabs>
          <w:tab w:val="left" w:pos="0"/>
        </w:tabs>
        <w:spacing w:line="360" w:lineRule="auto"/>
        <w:outlineLvl w:val="1"/>
        <w:rPr>
          <w:rFonts w:ascii="Times New Roman" w:hAnsi="Times New Roman" w:cs="Times New Roman"/>
          <w:sz w:val="28"/>
          <w:szCs w:val="28"/>
        </w:rPr>
        <w:sectPr w:rsidR="009E6160" w:rsidSect="00161588">
          <w:headerReference w:type="default" r:id="rId10"/>
          <w:pgSz w:w="11906" w:h="16838"/>
          <w:pgMar w:top="1418" w:right="990" w:bottom="1134" w:left="1701" w:header="708" w:footer="708" w:gutter="0"/>
          <w:cols w:space="708"/>
          <w:titlePg/>
          <w:docGrid w:linePitch="360"/>
        </w:sectPr>
      </w:pPr>
    </w:p>
    <w:p w:rsidR="00F17CF0" w:rsidRPr="00051DB3" w:rsidRDefault="00F17CF0" w:rsidP="002C1CF7">
      <w:pPr>
        <w:pStyle w:val="ConsPlusNormal"/>
        <w:tabs>
          <w:tab w:val="left" w:pos="0"/>
        </w:tabs>
        <w:jc w:val="center"/>
        <w:outlineLvl w:val="1"/>
        <w:rPr>
          <w:rFonts w:ascii="Times New Roman" w:hAnsi="Times New Roman" w:cs="Times New Roman"/>
          <w:sz w:val="28"/>
          <w:szCs w:val="28"/>
        </w:rPr>
      </w:pPr>
      <w:bookmarkStart w:id="0" w:name="_Toc530137749"/>
      <w:r w:rsidRPr="00051DB3">
        <w:rPr>
          <w:rFonts w:ascii="Times New Roman" w:hAnsi="Times New Roman" w:cs="Times New Roman"/>
          <w:sz w:val="28"/>
          <w:szCs w:val="28"/>
        </w:rPr>
        <w:lastRenderedPageBreak/>
        <w:t xml:space="preserve">Глава I. </w:t>
      </w:r>
      <w:r w:rsidR="00161588">
        <w:rPr>
          <w:rFonts w:ascii="Times New Roman" w:hAnsi="Times New Roman" w:cs="Times New Roman"/>
          <w:sz w:val="28"/>
          <w:szCs w:val="28"/>
        </w:rPr>
        <w:t>О</w:t>
      </w:r>
      <w:r w:rsidR="00161588" w:rsidRPr="00051DB3">
        <w:rPr>
          <w:rFonts w:ascii="Times New Roman" w:hAnsi="Times New Roman" w:cs="Times New Roman"/>
          <w:sz w:val="28"/>
          <w:szCs w:val="28"/>
        </w:rPr>
        <w:t>бщие положения</w:t>
      </w:r>
      <w:bookmarkEnd w:id="0"/>
    </w:p>
    <w:p w:rsidR="00051DB3" w:rsidRDefault="00051DB3" w:rsidP="002C1CF7">
      <w:pPr>
        <w:pStyle w:val="ConsPlusNormal"/>
        <w:tabs>
          <w:tab w:val="left" w:pos="0"/>
        </w:tabs>
        <w:rPr>
          <w:rFonts w:ascii="Times New Roman" w:hAnsi="Times New Roman" w:cs="Times New Roman"/>
          <w:sz w:val="28"/>
          <w:szCs w:val="28"/>
        </w:rPr>
      </w:pPr>
    </w:p>
    <w:p w:rsidR="00F17CF0" w:rsidRDefault="00B906C5" w:rsidP="002C1CF7">
      <w:pPr>
        <w:pStyle w:val="ConsPlusNormal"/>
        <w:tabs>
          <w:tab w:val="left" w:pos="0"/>
        </w:tabs>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161588">
        <w:rPr>
          <w:rFonts w:ascii="Times New Roman" w:hAnsi="Times New Roman" w:cs="Times New Roman"/>
          <w:sz w:val="28"/>
          <w:szCs w:val="28"/>
        </w:rPr>
        <w:t>Сфера применения</w:t>
      </w:r>
    </w:p>
    <w:p w:rsidR="009E6160" w:rsidRDefault="009E6160" w:rsidP="009E6160">
      <w:pPr>
        <w:pStyle w:val="ConsPlusNormal"/>
        <w:tabs>
          <w:tab w:val="left" w:pos="0"/>
        </w:tabs>
        <w:rPr>
          <w:rFonts w:ascii="Times New Roman" w:hAnsi="Times New Roman" w:cs="Times New Roman"/>
          <w:sz w:val="28"/>
          <w:szCs w:val="28"/>
        </w:rPr>
      </w:pPr>
    </w:p>
    <w:p w:rsidR="009B64EE" w:rsidRPr="00CF7F09" w:rsidRDefault="009B64EE" w:rsidP="00241940">
      <w:pPr>
        <w:pStyle w:val="ConsPlusNonformat"/>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Настоящее положение о закупке товаров, работ, услуг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(далее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Положение</w:t>
      </w:r>
      <w:r w:rsidR="009E6160">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закупке) утверждено в соответствии с частью 3 </w:t>
      </w:r>
      <w:r w:rsidR="009E6160">
        <w:rPr>
          <w:rFonts w:ascii="Times New Roman" w:hAnsi="Times New Roman" w:cs="Times New Roman"/>
          <w:sz w:val="28"/>
          <w:szCs w:val="28"/>
        </w:rPr>
        <w:br/>
      </w:r>
      <w:r w:rsidRPr="00CF7F09">
        <w:rPr>
          <w:rFonts w:ascii="Times New Roman" w:hAnsi="Times New Roman" w:cs="Times New Roman"/>
          <w:sz w:val="28"/>
          <w:szCs w:val="28"/>
        </w:rPr>
        <w:t>статьи 2 Федерального закона</w:t>
      </w:r>
      <w:r w:rsidR="00161588">
        <w:rPr>
          <w:rFonts w:ascii="Times New Roman" w:hAnsi="Times New Roman" w:cs="Times New Roman"/>
          <w:sz w:val="28"/>
          <w:szCs w:val="28"/>
        </w:rPr>
        <w:t xml:space="preserve"> </w:t>
      </w:r>
      <w:r w:rsidRPr="00CF7F09">
        <w:rPr>
          <w:rFonts w:ascii="Times New Roman" w:hAnsi="Times New Roman" w:cs="Times New Roman"/>
          <w:sz w:val="28"/>
          <w:szCs w:val="28"/>
        </w:rPr>
        <w:t>от 18 июля 2011 г</w:t>
      </w:r>
      <w:r w:rsidR="00161588">
        <w:rPr>
          <w:rFonts w:ascii="Times New Roman" w:hAnsi="Times New Roman" w:cs="Times New Roman"/>
          <w:sz w:val="28"/>
          <w:szCs w:val="28"/>
        </w:rPr>
        <w:t>.</w:t>
      </w:r>
      <w:r w:rsidRPr="00CF7F09">
        <w:rPr>
          <w:rFonts w:ascii="Times New Roman" w:hAnsi="Times New Roman" w:cs="Times New Roman"/>
          <w:sz w:val="28"/>
          <w:szCs w:val="28"/>
        </w:rPr>
        <w:t xml:space="preserve"> № 223-ФЗ </w:t>
      </w:r>
      <w:r w:rsidR="00AC72E1">
        <w:rPr>
          <w:rFonts w:ascii="Times New Roman" w:hAnsi="Times New Roman" w:cs="Times New Roman"/>
          <w:sz w:val="28"/>
          <w:szCs w:val="28"/>
        </w:rPr>
        <w:t>«</w:t>
      </w:r>
      <w:r w:rsidRPr="00CF7F09">
        <w:rPr>
          <w:rFonts w:ascii="Times New Roman" w:hAnsi="Times New Roman" w:cs="Times New Roman"/>
          <w:sz w:val="28"/>
          <w:szCs w:val="28"/>
        </w:rPr>
        <w:t>О закупках товаров, работ, услуг отдельными видами юридических лиц</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Pr="00CF7F09">
        <w:rPr>
          <w:rFonts w:ascii="Times New Roman" w:hAnsi="Times New Roman" w:cs="Times New Roman"/>
          <w:sz w:val="28"/>
          <w:szCs w:val="28"/>
        </w:rPr>
        <w:t>(далее – Федеральный закон № 223-ФЗ), является документом, который регламентирует закупочную</w:t>
      </w:r>
      <w:r w:rsidR="00161588">
        <w:rPr>
          <w:rFonts w:ascii="Times New Roman" w:hAnsi="Times New Roman" w:cs="Times New Roman"/>
          <w:sz w:val="28"/>
          <w:szCs w:val="28"/>
        </w:rPr>
        <w:t xml:space="preserve"> </w:t>
      </w:r>
      <w:r w:rsidRPr="00241940">
        <w:rPr>
          <w:rFonts w:ascii="Times New Roman" w:hAnsi="Times New Roman" w:cs="Times New Roman"/>
          <w:sz w:val="28"/>
          <w:szCs w:val="28"/>
        </w:rPr>
        <w:t>деятельность</w:t>
      </w:r>
      <w:r w:rsidR="006460F1" w:rsidRPr="00241940">
        <w:rPr>
          <w:rFonts w:ascii="Times New Roman" w:hAnsi="Times New Roman" w:cs="Times New Roman"/>
          <w:sz w:val="28"/>
          <w:szCs w:val="28"/>
        </w:rPr>
        <w:t xml:space="preserve"> </w:t>
      </w:r>
      <w:r w:rsidR="00241940" w:rsidRPr="00241940">
        <w:rPr>
          <w:rFonts w:ascii="Times New Roman" w:hAnsi="Times New Roman" w:cs="Times New Roman"/>
          <w:sz w:val="28"/>
          <w:szCs w:val="28"/>
        </w:rPr>
        <w:t xml:space="preserve">Федерального государственного бюджетного учреждения науки Физического института им. П.Н. Лебедева Российской академии наук </w:t>
      </w:r>
      <w:r w:rsidRPr="00CF7F09">
        <w:rPr>
          <w:rFonts w:ascii="Times New Roman" w:hAnsi="Times New Roman" w:cs="Times New Roman"/>
          <w:sz w:val="28"/>
          <w:szCs w:val="28"/>
        </w:rPr>
        <w:t xml:space="preserve">(далее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Заказчик), содержит требования к закупке, в том числе порядок подготовки и осуществления закупок способами, указанными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в частях 3.1 и 3.2 статьи 3 Федерального закона № 223-ФЗ, порядок </w:t>
      </w:r>
      <w:r w:rsidR="00D45E96">
        <w:rPr>
          <w:rFonts w:ascii="Times New Roman" w:hAnsi="Times New Roman" w:cs="Times New Roman"/>
          <w:sz w:val="28"/>
          <w:szCs w:val="28"/>
        </w:rPr>
        <w:br/>
      </w:r>
      <w:r w:rsidRPr="00CF7F09">
        <w:rPr>
          <w:rFonts w:ascii="Times New Roman" w:hAnsi="Times New Roman" w:cs="Times New Roman"/>
          <w:sz w:val="28"/>
          <w:szCs w:val="28"/>
        </w:rPr>
        <w:t xml:space="preserve">и условия их применения, порядок заключения и исполнения договоров,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а также иные связанные с </w:t>
      </w:r>
      <w:r w:rsidR="009E6160">
        <w:rPr>
          <w:rFonts w:ascii="Times New Roman" w:hAnsi="Times New Roman" w:cs="Times New Roman"/>
          <w:sz w:val="28"/>
          <w:szCs w:val="28"/>
        </w:rPr>
        <w:t>обеспечением закупки положения.</w:t>
      </w:r>
    </w:p>
    <w:sdt>
      <w:sdtPr>
        <w:rPr>
          <w:rFonts w:ascii="Times New Roman" w:hAnsi="Times New Roman" w:cs="Times New Roman"/>
          <w:sz w:val="28"/>
          <w:szCs w:val="28"/>
        </w:rPr>
        <w:alias w:val="1"/>
        <w:tag w:val="1"/>
        <w:id w:val="-1245104010"/>
        <w:lock w:val="sdtContentLocked"/>
      </w:sdtPr>
      <w:sdtContent>
        <w:p w:rsidR="009B64EE" w:rsidRPr="00CF7F09" w:rsidRDefault="009B64EE" w:rsidP="00161588">
          <w:pPr>
            <w:pStyle w:val="ConsPlusNonformat"/>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Термины и определения, содержащиеся в настоящем Положении </w:t>
          </w:r>
          <w:r w:rsidR="00161588">
            <w:rPr>
              <w:rFonts w:ascii="Times New Roman" w:hAnsi="Times New Roman" w:cs="Times New Roman"/>
              <w:sz w:val="28"/>
              <w:szCs w:val="28"/>
            </w:rPr>
            <w:br/>
          </w:r>
          <w:r w:rsidRPr="00CF7F09">
            <w:rPr>
              <w:rFonts w:ascii="Times New Roman" w:hAnsi="Times New Roman" w:cs="Times New Roman"/>
              <w:sz w:val="28"/>
              <w:szCs w:val="28"/>
            </w:rPr>
            <w:t xml:space="preserve">о закупке, используются в </w:t>
          </w:r>
          <w:r w:rsidR="00D45E96">
            <w:rPr>
              <w:rFonts w:ascii="Times New Roman" w:hAnsi="Times New Roman" w:cs="Times New Roman"/>
              <w:sz w:val="28"/>
              <w:szCs w:val="28"/>
            </w:rPr>
            <w:t xml:space="preserve">соответствии с </w:t>
          </w:r>
          <w:r w:rsidRPr="00CF7F09">
            <w:rPr>
              <w:rFonts w:ascii="Times New Roman" w:hAnsi="Times New Roman" w:cs="Times New Roman"/>
              <w:sz w:val="28"/>
              <w:szCs w:val="28"/>
            </w:rPr>
            <w:t>Федеральн</w:t>
          </w:r>
          <w:r w:rsidR="00D45E96">
            <w:rPr>
              <w:rFonts w:ascii="Times New Roman" w:hAnsi="Times New Roman" w:cs="Times New Roman"/>
              <w:sz w:val="28"/>
              <w:szCs w:val="28"/>
            </w:rPr>
            <w:t xml:space="preserve">ым </w:t>
          </w:r>
          <w:r w:rsidRPr="00CF7F09">
            <w:rPr>
              <w:rFonts w:ascii="Times New Roman" w:hAnsi="Times New Roman" w:cs="Times New Roman"/>
              <w:sz w:val="28"/>
              <w:szCs w:val="28"/>
            </w:rPr>
            <w:t>закон</w:t>
          </w:r>
          <w:r w:rsidR="00D45E96">
            <w:rPr>
              <w:rFonts w:ascii="Times New Roman" w:hAnsi="Times New Roman" w:cs="Times New Roman"/>
              <w:sz w:val="28"/>
              <w:szCs w:val="28"/>
            </w:rPr>
            <w:t xml:space="preserve">ом </w:t>
          </w:r>
          <w:r w:rsidRPr="00CF7F09">
            <w:rPr>
              <w:rFonts w:ascii="Times New Roman" w:hAnsi="Times New Roman" w:cs="Times New Roman"/>
              <w:sz w:val="28"/>
              <w:szCs w:val="28"/>
            </w:rPr>
            <w:t>№ 223-ФЗ, а также иных нормативных правовых актов Российской Федерации, регулирующих закупки товаров, работ, услуг отде</w:t>
          </w:r>
          <w:r w:rsidR="009E6160">
            <w:rPr>
              <w:rFonts w:ascii="Times New Roman" w:hAnsi="Times New Roman" w:cs="Times New Roman"/>
              <w:sz w:val="28"/>
              <w:szCs w:val="28"/>
            </w:rPr>
            <w:t>льными видами юридических лиц.</w:t>
          </w:r>
        </w:p>
      </w:sdtContent>
    </w:sdt>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Положение о закупке регулирует отношения, связанные </w:t>
      </w:r>
      <w:r w:rsidR="00D45E96">
        <w:rPr>
          <w:rFonts w:ascii="Times New Roman" w:hAnsi="Times New Roman" w:cs="Times New Roman"/>
          <w:sz w:val="28"/>
          <w:szCs w:val="28"/>
        </w:rPr>
        <w:br/>
      </w:r>
      <w:r w:rsidRPr="00CF7F09">
        <w:rPr>
          <w:rFonts w:ascii="Times New Roman" w:hAnsi="Times New Roman" w:cs="Times New Roman"/>
          <w:sz w:val="28"/>
          <w:szCs w:val="28"/>
        </w:rPr>
        <w:t>с осуществлением закупок Заказчика:</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9E6160">
        <w:rPr>
          <w:rFonts w:ascii="Times New Roman" w:hAnsi="Times New Roman" w:cs="Times New Roman"/>
          <w:sz w:val="28"/>
          <w:szCs w:val="28"/>
        </w:rPr>
        <w:t> </w:t>
      </w:r>
      <w:r w:rsidR="00D23B70" w:rsidRPr="00D23B70">
        <w:rPr>
          <w:rFonts w:ascii="Times New Roman" w:hAnsi="Times New Roman" w:cs="Times New Roman"/>
          <w:sz w:val="28"/>
          <w:szCs w:val="28"/>
        </w:rPr>
        <w:t xml:space="preserve">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w:t>
      </w:r>
      <w:r w:rsidR="00D23B70" w:rsidRPr="00D23B70">
        <w:rPr>
          <w:rFonts w:ascii="Times New Roman" w:hAnsi="Times New Roman" w:cs="Times New Roman"/>
          <w:sz w:val="28"/>
          <w:szCs w:val="28"/>
        </w:rPr>
        <w:lastRenderedPageBreak/>
        <w:t xml:space="preserve">бюджетной системы Российской Федерации, если условиями, определенными </w:t>
      </w:r>
      <w:proofErr w:type="spellStart"/>
      <w:r w:rsidR="00D23B70" w:rsidRPr="00D23B70">
        <w:rPr>
          <w:rFonts w:ascii="Times New Roman" w:hAnsi="Times New Roman" w:cs="Times New Roman"/>
          <w:sz w:val="28"/>
          <w:szCs w:val="28"/>
        </w:rPr>
        <w:t>грантодателями</w:t>
      </w:r>
      <w:proofErr w:type="spellEnd"/>
      <w:r w:rsidR="00D23B70" w:rsidRPr="00D23B70">
        <w:rPr>
          <w:rFonts w:ascii="Times New Roman" w:hAnsi="Times New Roman" w:cs="Times New Roman"/>
          <w:sz w:val="28"/>
          <w:szCs w:val="28"/>
        </w:rPr>
        <w:t>, не установлено иное;</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в качестве исполнителя по контракту в случае привлечения </w:t>
      </w:r>
      <w:r w:rsidR="00D45E96">
        <w:rPr>
          <w:rFonts w:ascii="Times New Roman" w:hAnsi="Times New Roman" w:cs="Times New Roman"/>
          <w:sz w:val="28"/>
          <w:szCs w:val="28"/>
        </w:rPr>
        <w:br/>
      </w:r>
      <w:r w:rsidRPr="00CF7F09">
        <w:rPr>
          <w:rFonts w:ascii="Times New Roman" w:hAnsi="Times New Roman" w:cs="Times New Roman"/>
          <w:sz w:val="28"/>
          <w:szCs w:val="28"/>
        </w:rP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9E6160">
        <w:rPr>
          <w:rFonts w:ascii="Times New Roman" w:hAnsi="Times New Roman" w:cs="Times New Roman"/>
          <w:sz w:val="28"/>
          <w:szCs w:val="28"/>
        </w:rPr>
        <w:t> </w:t>
      </w:r>
      <w:r w:rsidRPr="00CF7F09">
        <w:rPr>
          <w:rFonts w:ascii="Times New Roman" w:hAnsi="Times New Roman" w:cs="Times New Roman"/>
          <w:sz w:val="28"/>
          <w:szCs w:val="28"/>
        </w:rPr>
        <w:t xml:space="preserve">за счет средств, полученных при осуществлении им иной приносящей доход деятельности от физических лиц, юридических лиц,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в том числе в рамках, предусмотренных его учредительным документом основных видов деятельности (за исключением средств, полученных </w:t>
      </w:r>
      <w:r w:rsidR="009E6160">
        <w:rPr>
          <w:rFonts w:ascii="Times New Roman" w:hAnsi="Times New Roman" w:cs="Times New Roman"/>
          <w:sz w:val="28"/>
          <w:szCs w:val="28"/>
        </w:rPr>
        <w:br/>
      </w:r>
      <w:r w:rsidRPr="00CF7F09">
        <w:rPr>
          <w:rFonts w:ascii="Times New Roman" w:hAnsi="Times New Roman" w:cs="Times New Roman"/>
          <w:sz w:val="28"/>
          <w:szCs w:val="28"/>
        </w:rPr>
        <w:t>на оказание и оплату медицинской помощи по обязательному медицинскому страхованию).</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002DD3">
        <w:rPr>
          <w:rFonts w:ascii="Times New Roman" w:hAnsi="Times New Roman" w:cs="Times New Roman"/>
          <w:sz w:val="28"/>
          <w:szCs w:val="28"/>
        </w:rPr>
        <w:t xml:space="preserve">. </w:t>
      </w:r>
      <w:r w:rsidRPr="00CF7F09">
        <w:rPr>
          <w:rFonts w:ascii="Times New Roman" w:hAnsi="Times New Roman" w:cs="Times New Roman"/>
          <w:sz w:val="28"/>
          <w:szCs w:val="28"/>
        </w:rPr>
        <w:t xml:space="preserve">Положение о закупке не регулирует отношения, связанные </w:t>
      </w:r>
      <w:r w:rsidR="00D23B70">
        <w:rPr>
          <w:rFonts w:ascii="Times New Roman" w:hAnsi="Times New Roman" w:cs="Times New Roman"/>
          <w:sz w:val="28"/>
          <w:szCs w:val="28"/>
        </w:rPr>
        <w:br/>
      </w:r>
      <w:r w:rsidRPr="00CF7F09">
        <w:rPr>
          <w:rFonts w:ascii="Times New Roman" w:hAnsi="Times New Roman" w:cs="Times New Roman"/>
          <w:sz w:val="28"/>
          <w:szCs w:val="28"/>
        </w:rPr>
        <w:t xml:space="preserve">с осуществлением закупок в случаях, которые являются исключениями </w:t>
      </w:r>
      <w:r w:rsidR="00D45E96">
        <w:rPr>
          <w:rFonts w:ascii="Times New Roman" w:hAnsi="Times New Roman" w:cs="Times New Roman"/>
          <w:sz w:val="28"/>
          <w:szCs w:val="28"/>
        </w:rPr>
        <w:br/>
      </w:r>
      <w:r w:rsidRPr="00CF7F09">
        <w:rPr>
          <w:rFonts w:ascii="Times New Roman" w:hAnsi="Times New Roman" w:cs="Times New Roman"/>
          <w:sz w:val="28"/>
          <w:szCs w:val="28"/>
        </w:rPr>
        <w:t>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3</w:t>
      </w:r>
      <w:r w:rsidR="008215C3">
        <w:rPr>
          <w:rFonts w:ascii="Times New Roman" w:hAnsi="Times New Roman" w:cs="Times New Roman"/>
          <w:sz w:val="28"/>
          <w:szCs w:val="28"/>
        </w:rPr>
        <w:t xml:space="preserve"> настоящего раздела</w:t>
      </w:r>
      <w:r w:rsidRPr="00CF7F09">
        <w:rPr>
          <w:rFonts w:ascii="Times New Roman" w:hAnsi="Times New Roman" w:cs="Times New Roman"/>
          <w:sz w:val="28"/>
          <w:szCs w:val="28"/>
        </w:rPr>
        <w:t xml:space="preserve"> Положения о закупке и иных источников финансирования. </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009E6160">
        <w:rPr>
          <w:rFonts w:ascii="Times New Roman" w:hAnsi="Times New Roman" w:cs="Times New Roman"/>
          <w:sz w:val="28"/>
          <w:szCs w:val="28"/>
        </w:rPr>
        <w:br/>
      </w:r>
      <w:r w:rsidRPr="00CF7F09">
        <w:rPr>
          <w:rFonts w:ascii="Times New Roman" w:hAnsi="Times New Roman" w:cs="Times New Roman"/>
          <w:sz w:val="28"/>
          <w:szCs w:val="28"/>
        </w:rPr>
        <w:t>№ 223-ФЗ, регулируются Федеральным законом от 5</w:t>
      </w:r>
      <w:r w:rsidR="00D45E96">
        <w:rPr>
          <w:rFonts w:ascii="Times New Roman" w:hAnsi="Times New Roman" w:cs="Times New Roman"/>
          <w:sz w:val="28"/>
          <w:szCs w:val="28"/>
        </w:rPr>
        <w:t xml:space="preserve"> апреля </w:t>
      </w:r>
      <w:r w:rsidRPr="00CF7F09">
        <w:rPr>
          <w:rFonts w:ascii="Times New Roman" w:hAnsi="Times New Roman" w:cs="Times New Roman"/>
          <w:sz w:val="28"/>
          <w:szCs w:val="28"/>
        </w:rPr>
        <w:t>2013</w:t>
      </w:r>
      <w:r w:rsidR="00D45E96">
        <w:rPr>
          <w:rFonts w:ascii="Times New Roman" w:hAnsi="Times New Roman" w:cs="Times New Roman"/>
          <w:sz w:val="28"/>
          <w:szCs w:val="28"/>
        </w:rPr>
        <w:t xml:space="preserve"> г.</w:t>
      </w:r>
      <w:r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 44-ФЗ </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О контрактной системе в сфере закупок товаров, работ, услуг </w:t>
      </w:r>
      <w:r w:rsidR="009E6160">
        <w:rPr>
          <w:rFonts w:ascii="Times New Roman" w:hAnsi="Times New Roman" w:cs="Times New Roman"/>
          <w:sz w:val="28"/>
          <w:szCs w:val="28"/>
        </w:rPr>
        <w:br/>
      </w:r>
      <w:r w:rsidRPr="00CF7F09">
        <w:rPr>
          <w:rFonts w:ascii="Times New Roman" w:hAnsi="Times New Roman" w:cs="Times New Roman"/>
          <w:sz w:val="28"/>
          <w:szCs w:val="28"/>
        </w:rPr>
        <w:t>для обеспечения государственных и муниципальных нужд</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Pr="00CF7F09">
        <w:rPr>
          <w:rFonts w:ascii="Times New Roman" w:hAnsi="Times New Roman" w:cs="Times New Roman"/>
          <w:sz w:val="28"/>
          <w:szCs w:val="28"/>
        </w:rPr>
        <w:t>(далее – Федеральный закон № 44-ФЗ).</w:t>
      </w:r>
    </w:p>
    <w:p w:rsidR="009B64EE" w:rsidRPr="00CF7F09" w:rsidRDefault="009B64EE" w:rsidP="00161588">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оплата товаров, работ, услуг по одному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договору осуществляется одновременно за счет средств, указанных </w:t>
      </w:r>
      <w:r w:rsidR="009E6160">
        <w:rPr>
          <w:rFonts w:ascii="Times New Roman" w:hAnsi="Times New Roman" w:cs="Times New Roman"/>
          <w:sz w:val="28"/>
          <w:szCs w:val="28"/>
        </w:rPr>
        <w:br/>
      </w:r>
      <w:r w:rsidRPr="00CF7F09">
        <w:rPr>
          <w:rFonts w:ascii="Times New Roman" w:hAnsi="Times New Roman" w:cs="Times New Roman"/>
          <w:sz w:val="28"/>
          <w:szCs w:val="28"/>
        </w:rPr>
        <w:t xml:space="preserve">в пункте 3 </w:t>
      </w:r>
      <w:r w:rsidR="008215C3">
        <w:rPr>
          <w:rFonts w:ascii="Times New Roman" w:hAnsi="Times New Roman" w:cs="Times New Roman"/>
          <w:sz w:val="28"/>
          <w:szCs w:val="28"/>
        </w:rPr>
        <w:t xml:space="preserve">настоящего раздела </w:t>
      </w:r>
      <w:r w:rsidRPr="00CF7F09">
        <w:rPr>
          <w:rFonts w:ascii="Times New Roman" w:hAnsi="Times New Roman" w:cs="Times New Roman"/>
          <w:sz w:val="28"/>
          <w:szCs w:val="28"/>
        </w:rPr>
        <w:t>Положения</w:t>
      </w:r>
      <w:r w:rsidR="002C0255">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закупке, и за счет иных средств, Заказчик осуществляет соответствующую закупку в соответствии </w:t>
      </w:r>
      <w:r w:rsidR="009E6160">
        <w:rPr>
          <w:rFonts w:ascii="Times New Roman" w:hAnsi="Times New Roman" w:cs="Times New Roman"/>
          <w:sz w:val="28"/>
          <w:szCs w:val="28"/>
        </w:rPr>
        <w:br/>
      </w:r>
      <w:r w:rsidRPr="00CF7F09">
        <w:rPr>
          <w:rFonts w:ascii="Times New Roman" w:hAnsi="Times New Roman" w:cs="Times New Roman"/>
          <w:sz w:val="28"/>
          <w:szCs w:val="28"/>
        </w:rPr>
        <w:lastRenderedPageBreak/>
        <w:t xml:space="preserve">с Федеральным законом № 44-ФЗ. </w:t>
      </w:r>
    </w:p>
    <w:p w:rsidR="00844FC4" w:rsidRPr="00CF7F09" w:rsidRDefault="00844FC4" w:rsidP="009E6160">
      <w:pPr>
        <w:pStyle w:val="ConsPlusNormal"/>
        <w:tabs>
          <w:tab w:val="left" w:pos="0"/>
        </w:tabs>
        <w:jc w:val="both"/>
        <w:rPr>
          <w:rFonts w:ascii="Times New Roman" w:hAnsi="Times New Roman" w:cs="Times New Roman"/>
          <w:sz w:val="28"/>
          <w:szCs w:val="28"/>
        </w:rPr>
      </w:pPr>
    </w:p>
    <w:p w:rsidR="00F17CF0" w:rsidRPr="00D45E96" w:rsidRDefault="00F17CF0" w:rsidP="002C1CF7">
      <w:pPr>
        <w:pStyle w:val="ConsPlusNormal"/>
        <w:tabs>
          <w:tab w:val="left" w:pos="0"/>
        </w:tabs>
        <w:jc w:val="center"/>
        <w:outlineLvl w:val="1"/>
        <w:rPr>
          <w:rFonts w:ascii="Times New Roman" w:hAnsi="Times New Roman" w:cs="Times New Roman"/>
          <w:sz w:val="28"/>
          <w:szCs w:val="28"/>
        </w:rPr>
      </w:pPr>
      <w:bookmarkStart w:id="1" w:name="_Toc530137750"/>
      <w:r w:rsidRPr="00D45E96">
        <w:rPr>
          <w:rFonts w:ascii="Times New Roman" w:hAnsi="Times New Roman" w:cs="Times New Roman"/>
          <w:sz w:val="28"/>
          <w:szCs w:val="28"/>
        </w:rPr>
        <w:t>Глава II. П</w:t>
      </w:r>
      <w:r w:rsidR="00D45E96" w:rsidRPr="00D45E96">
        <w:rPr>
          <w:rFonts w:ascii="Times New Roman" w:hAnsi="Times New Roman" w:cs="Times New Roman"/>
          <w:sz w:val="28"/>
          <w:szCs w:val="28"/>
        </w:rPr>
        <w:t>орядок</w:t>
      </w:r>
      <w:r w:rsidRPr="00D45E96">
        <w:rPr>
          <w:rFonts w:ascii="Times New Roman" w:hAnsi="Times New Roman" w:cs="Times New Roman"/>
          <w:sz w:val="28"/>
          <w:szCs w:val="28"/>
        </w:rPr>
        <w:t xml:space="preserve"> </w:t>
      </w:r>
      <w:r w:rsidR="00D45E96" w:rsidRPr="00D45E96">
        <w:rPr>
          <w:rFonts w:ascii="Times New Roman" w:hAnsi="Times New Roman" w:cs="Times New Roman"/>
          <w:sz w:val="28"/>
          <w:szCs w:val="28"/>
        </w:rPr>
        <w:t>подготовки закупок</w:t>
      </w:r>
      <w:bookmarkEnd w:id="1"/>
    </w:p>
    <w:p w:rsidR="00F17CF0" w:rsidRPr="00CF7F09" w:rsidRDefault="00F17CF0" w:rsidP="002C1CF7">
      <w:pPr>
        <w:pStyle w:val="ConsPlusNormal"/>
        <w:tabs>
          <w:tab w:val="left" w:pos="0"/>
        </w:tabs>
        <w:rPr>
          <w:rFonts w:ascii="Times New Roman" w:hAnsi="Times New Roman" w:cs="Times New Roman"/>
          <w:sz w:val="28"/>
          <w:szCs w:val="28"/>
        </w:rPr>
      </w:pPr>
    </w:p>
    <w:p w:rsidR="00F17CF0" w:rsidRDefault="00F17CF0" w:rsidP="002C1CF7">
      <w:pPr>
        <w:pStyle w:val="ConsPlusNormal"/>
        <w:tabs>
          <w:tab w:val="left" w:pos="0"/>
        </w:tabs>
        <w:jc w:val="center"/>
        <w:outlineLvl w:val="1"/>
        <w:rPr>
          <w:rFonts w:ascii="Times New Roman" w:hAnsi="Times New Roman" w:cs="Times New Roman"/>
          <w:sz w:val="28"/>
          <w:szCs w:val="28"/>
        </w:rPr>
      </w:pPr>
      <w:bookmarkStart w:id="2" w:name="_Toc530137751"/>
      <w:r w:rsidRPr="00CF7F09">
        <w:rPr>
          <w:rFonts w:ascii="Times New Roman" w:hAnsi="Times New Roman" w:cs="Times New Roman"/>
          <w:sz w:val="28"/>
          <w:szCs w:val="28"/>
        </w:rPr>
        <w:t xml:space="preserve">Раздел 1. </w:t>
      </w:r>
      <w:r w:rsidR="009B0FF9" w:rsidRPr="00CF7F09">
        <w:rPr>
          <w:rFonts w:ascii="Times New Roman" w:hAnsi="Times New Roman" w:cs="Times New Roman"/>
          <w:sz w:val="28"/>
          <w:szCs w:val="28"/>
        </w:rPr>
        <w:t>П</w:t>
      </w:r>
      <w:r w:rsidR="00D45E96" w:rsidRPr="00CF7F09">
        <w:rPr>
          <w:rFonts w:ascii="Times New Roman" w:hAnsi="Times New Roman" w:cs="Times New Roman"/>
          <w:sz w:val="28"/>
          <w:szCs w:val="28"/>
        </w:rPr>
        <w:t>ланирование</w:t>
      </w:r>
      <w:r w:rsidR="009B0FF9" w:rsidRPr="00CF7F09">
        <w:rPr>
          <w:rFonts w:ascii="Times New Roman" w:hAnsi="Times New Roman" w:cs="Times New Roman"/>
          <w:sz w:val="28"/>
          <w:szCs w:val="28"/>
        </w:rPr>
        <w:t xml:space="preserve"> </w:t>
      </w:r>
      <w:r w:rsidR="00D45E96" w:rsidRPr="00CF7F09">
        <w:rPr>
          <w:rFonts w:ascii="Times New Roman" w:hAnsi="Times New Roman" w:cs="Times New Roman"/>
          <w:sz w:val="28"/>
          <w:szCs w:val="28"/>
        </w:rPr>
        <w:t>закупок</w:t>
      </w:r>
      <w:bookmarkEnd w:id="2"/>
    </w:p>
    <w:p w:rsidR="00D45E96" w:rsidRPr="00CF7F09" w:rsidRDefault="00D45E96" w:rsidP="002C1CF7">
      <w:pPr>
        <w:pStyle w:val="ConsPlusNormal"/>
        <w:tabs>
          <w:tab w:val="left" w:pos="0"/>
        </w:tabs>
        <w:outlineLvl w:val="1"/>
        <w:rPr>
          <w:rFonts w:ascii="Times New Roman" w:hAnsi="Times New Roman" w:cs="Times New Roman"/>
          <w:sz w:val="28"/>
          <w:szCs w:val="28"/>
        </w:rPr>
      </w:pP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 xml:space="preserve">Формирование плана закупки, а также его размещение в единой информационной системе осуществляется Заказчиком в соответствии </w:t>
      </w:r>
      <w:r w:rsidR="002C0255">
        <w:rPr>
          <w:rFonts w:ascii="Times New Roman" w:hAnsi="Times New Roman" w:cs="Times New Roman"/>
          <w:sz w:val="28"/>
          <w:szCs w:val="28"/>
        </w:rPr>
        <w:br/>
      </w:r>
      <w:r w:rsidR="009B0FF9" w:rsidRPr="00CF7F09">
        <w:rPr>
          <w:rFonts w:ascii="Times New Roman" w:hAnsi="Times New Roman" w:cs="Times New Roman"/>
          <w:sz w:val="28"/>
          <w:szCs w:val="28"/>
        </w:rPr>
        <w:t xml:space="preserve">с требованиями, установленными Правительством </w:t>
      </w:r>
      <w:r w:rsidR="00C725EB">
        <w:rPr>
          <w:rFonts w:ascii="Times New Roman" w:hAnsi="Times New Roman" w:cs="Times New Roman"/>
          <w:sz w:val="28"/>
          <w:szCs w:val="28"/>
        </w:rPr>
        <w:t>Российской Федерации</w:t>
      </w:r>
      <w:r w:rsidR="002C0255">
        <w:rPr>
          <w:rFonts w:ascii="Times New Roman" w:hAnsi="Times New Roman" w:cs="Times New Roman"/>
          <w:sz w:val="28"/>
          <w:szCs w:val="28"/>
        </w:rPr>
        <w:br/>
      </w:r>
      <w:r w:rsidR="009B0FF9" w:rsidRPr="00CF7F09">
        <w:rPr>
          <w:rFonts w:ascii="Times New Roman" w:hAnsi="Times New Roman" w:cs="Times New Roman"/>
          <w:sz w:val="28"/>
          <w:szCs w:val="28"/>
        </w:rPr>
        <w:t>на основании части 2 статьи 4 Федерального закона № 223-ФЗ.</w:t>
      </w: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План закупки утверждается Заказчиком на ср</w:t>
      </w:r>
      <w:r w:rsidR="009E6160">
        <w:rPr>
          <w:rFonts w:ascii="Times New Roman" w:hAnsi="Times New Roman" w:cs="Times New Roman"/>
          <w:sz w:val="28"/>
          <w:szCs w:val="28"/>
        </w:rPr>
        <w:t>ок не менее чем один год.</w:t>
      </w:r>
    </w:p>
    <w:p w:rsidR="009B0FF9"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r w:rsidR="009B0FF9" w:rsidRPr="00CF7F09">
        <w:rPr>
          <w:rFonts w:ascii="Times New Roman" w:hAnsi="Times New Roman" w:cs="Times New Roman"/>
          <w:sz w:val="28"/>
          <w:szCs w:val="28"/>
        </w:rPr>
        <w:t>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w:t>
      </w:r>
      <w:r w:rsidR="009E6160">
        <w:rPr>
          <w:rFonts w:ascii="Times New Roman" w:hAnsi="Times New Roman" w:cs="Times New Roman"/>
          <w:sz w:val="28"/>
          <w:szCs w:val="28"/>
        </w:rPr>
        <w:t xml:space="preserve"> на период от пяти до семи лет.</w:t>
      </w:r>
    </w:p>
    <w:p w:rsidR="00F17CF0"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B0FF9"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Договоры на поставку товаров, выполнение работ, оказание услуг заключаются Заказчиком по результатам закупок, осуществляемых </w:t>
      </w:r>
      <w:r w:rsidR="00D45E96">
        <w:rPr>
          <w:rFonts w:ascii="Times New Roman" w:hAnsi="Times New Roman" w:cs="Times New Roman"/>
          <w:sz w:val="28"/>
          <w:szCs w:val="28"/>
        </w:rPr>
        <w:br/>
      </w:r>
      <w:r w:rsidR="00F17CF0" w:rsidRPr="00CF7F09">
        <w:rPr>
          <w:rFonts w:ascii="Times New Roman" w:hAnsi="Times New Roman" w:cs="Times New Roman"/>
          <w:sz w:val="28"/>
          <w:szCs w:val="28"/>
        </w:rPr>
        <w:t xml:space="preserve">в соответствии с планом закупки (если сведения о таких закупках </w:t>
      </w:r>
      <w:r w:rsidR="00D45E96">
        <w:rPr>
          <w:rFonts w:ascii="Times New Roman" w:hAnsi="Times New Roman" w:cs="Times New Roman"/>
          <w:sz w:val="28"/>
          <w:szCs w:val="28"/>
        </w:rPr>
        <w:br/>
      </w:r>
      <w:r w:rsidR="00F17CF0" w:rsidRPr="00CF7F09">
        <w:rPr>
          <w:rFonts w:ascii="Times New Roman" w:hAnsi="Times New Roman" w:cs="Times New Roman"/>
          <w:sz w:val="28"/>
          <w:szCs w:val="28"/>
        </w:rPr>
        <w:t>в обязательном порядке подлежат включению в план закупки согласно принятому в соответствии с частью 2 статьи Федерального закона №</w:t>
      </w:r>
      <w:r w:rsidR="009E6160">
        <w:rPr>
          <w:rFonts w:ascii="Times New Roman" w:hAnsi="Times New Roman" w:cs="Times New Roman"/>
          <w:sz w:val="28"/>
          <w:szCs w:val="28"/>
        </w:rPr>
        <w:t xml:space="preserve"> </w:t>
      </w:r>
      <w:r w:rsidR="00F17CF0" w:rsidRPr="00CF7F09">
        <w:rPr>
          <w:rFonts w:ascii="Times New Roman" w:hAnsi="Times New Roman" w:cs="Times New Roman"/>
          <w:sz w:val="28"/>
          <w:szCs w:val="28"/>
        </w:rPr>
        <w:t xml:space="preserve">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00D45E96">
        <w:rPr>
          <w:rFonts w:ascii="Times New Roman" w:hAnsi="Times New Roman" w:cs="Times New Roman"/>
          <w:sz w:val="28"/>
          <w:szCs w:val="28"/>
        </w:rPr>
        <w:br/>
      </w:r>
      <w:r w:rsidR="00F17CF0" w:rsidRPr="00CF7F09">
        <w:rPr>
          <w:rFonts w:ascii="Times New Roman" w:hAnsi="Times New Roman" w:cs="Times New Roman"/>
          <w:sz w:val="28"/>
          <w:szCs w:val="28"/>
        </w:rPr>
        <w:t>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9E6160" w:rsidRDefault="0061785E"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bookmarkStart w:id="3" w:name="_Ref391744459"/>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анонс предстоящей </w:t>
      </w:r>
      <w:r w:rsidR="00F17CF0" w:rsidRPr="00CF7F09">
        <w:rPr>
          <w:rFonts w:ascii="Times New Roman" w:hAnsi="Times New Roman" w:cs="Times New Roman"/>
          <w:sz w:val="28"/>
          <w:szCs w:val="28"/>
        </w:rPr>
        <w:lastRenderedPageBreak/>
        <w:t>процедуры закупки в целях:</w:t>
      </w:r>
      <w:bookmarkEnd w:id="3"/>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повышения осведомленности рынка о предстоящей процедуре закупки;</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00881848">
        <w:rPr>
          <w:rFonts w:ascii="Times New Roman" w:hAnsi="Times New Roman" w:cs="Times New Roman"/>
          <w:sz w:val="28"/>
          <w:szCs w:val="28"/>
        </w:rPr>
        <w:br/>
      </w:r>
      <w:r w:rsidRPr="00CF7F09">
        <w:rPr>
          <w:rFonts w:ascii="Times New Roman" w:hAnsi="Times New Roman" w:cs="Times New Roman"/>
          <w:sz w:val="28"/>
          <w:szCs w:val="28"/>
        </w:rPr>
        <w:t xml:space="preserve">об условиях и требованиях, которые могут быть установлены </w:t>
      </w:r>
      <w:r w:rsidR="00D45E96">
        <w:rPr>
          <w:rFonts w:ascii="Times New Roman" w:hAnsi="Times New Roman" w:cs="Times New Roman"/>
          <w:sz w:val="28"/>
          <w:szCs w:val="28"/>
        </w:rPr>
        <w:br/>
      </w:r>
      <w:r w:rsidRPr="00CF7F09">
        <w:rPr>
          <w:rFonts w:ascii="Times New Roman" w:hAnsi="Times New Roman" w:cs="Times New Roman"/>
          <w:sz w:val="28"/>
          <w:szCs w:val="28"/>
        </w:rPr>
        <w:t>в документации о предстоящей закупке;</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w:t>
      </w:r>
      <w:r w:rsidR="00D45E96">
        <w:rPr>
          <w:rFonts w:ascii="Times New Roman" w:hAnsi="Times New Roman" w:cs="Times New Roman"/>
          <w:sz w:val="28"/>
          <w:szCs w:val="28"/>
        </w:rPr>
        <w:br/>
      </w:r>
      <w:r w:rsidRPr="00CF7F09">
        <w:rPr>
          <w:rFonts w:ascii="Times New Roman" w:hAnsi="Times New Roman" w:cs="Times New Roman"/>
          <w:sz w:val="28"/>
          <w:szCs w:val="28"/>
        </w:rPr>
        <w:t xml:space="preserve">об аналогах и имеющихся на рынке инновационных технологиях; </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повышения качества проработки Заказчиком извещения </w:t>
      </w:r>
      <w:r w:rsidR="00D45E96">
        <w:rPr>
          <w:rFonts w:ascii="Times New Roman" w:hAnsi="Times New Roman" w:cs="Times New Roman"/>
          <w:sz w:val="28"/>
          <w:szCs w:val="28"/>
        </w:rPr>
        <w:br/>
      </w:r>
      <w:r w:rsidRPr="00CF7F09">
        <w:rPr>
          <w:rFonts w:ascii="Times New Roman" w:hAnsi="Times New Roman" w:cs="Times New Roman"/>
          <w:sz w:val="28"/>
          <w:szCs w:val="28"/>
        </w:rPr>
        <w:t>и документации о закупке;</w:t>
      </w:r>
    </w:p>
    <w:p w:rsidR="00F17CF0" w:rsidRPr="00CF7F09" w:rsidRDefault="00F17CF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других целях, не противоречащих законодательству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Положению о закупке (при необходимости). </w:t>
      </w:r>
    </w:p>
    <w:p w:rsidR="00F17CF0" w:rsidRPr="00CF7F09" w:rsidRDefault="0061785E" w:rsidP="009E6160">
      <w:pPr>
        <w:pStyle w:val="ConsPlusNormal"/>
        <w:tabs>
          <w:tab w:val="left" w:pos="0"/>
        </w:tabs>
        <w:spacing w:line="360" w:lineRule="auto"/>
        <w:ind w:firstLine="709"/>
        <w:jc w:val="both"/>
        <w:rPr>
          <w:rFonts w:ascii="Times New Roman" w:hAnsi="Times New Roman" w:cs="Times New Roman"/>
          <w:sz w:val="28"/>
          <w:szCs w:val="28"/>
        </w:rPr>
      </w:pPr>
      <w:bookmarkStart w:id="4" w:name="_Ref391801865"/>
      <w:r>
        <w:rPr>
          <w:rFonts w:ascii="Times New Roman" w:hAnsi="Times New Roman" w:cs="Times New Roman"/>
          <w:sz w:val="28"/>
          <w:szCs w:val="28"/>
        </w:rPr>
        <w:t>6</w:t>
      </w:r>
      <w:r w:rsidR="00D626D6"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Содержание анонса определяется Заказчиком. Анонс не является официальным документом, объявляющим о начале закупки. Отказ </w:t>
      </w:r>
      <w:r w:rsidR="00D45E96">
        <w:rPr>
          <w:rFonts w:ascii="Times New Roman" w:hAnsi="Times New Roman" w:cs="Times New Roman"/>
          <w:sz w:val="28"/>
          <w:szCs w:val="28"/>
        </w:rPr>
        <w:br/>
      </w:r>
      <w:r w:rsidR="00F17CF0" w:rsidRPr="00CF7F09">
        <w:rPr>
          <w:rFonts w:ascii="Times New Roman" w:hAnsi="Times New Roman" w:cs="Times New Roman"/>
          <w:sz w:val="28"/>
          <w:szCs w:val="28"/>
        </w:rP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00C96B80">
        <w:rPr>
          <w:rFonts w:ascii="Times New Roman" w:hAnsi="Times New Roman" w:cs="Times New Roman"/>
          <w:sz w:val="28"/>
          <w:szCs w:val="28"/>
        </w:rPr>
        <w:br/>
      </w:r>
      <w:r w:rsidR="00F17CF0" w:rsidRPr="00CF7F09">
        <w:rPr>
          <w:rFonts w:ascii="Times New Roman" w:hAnsi="Times New Roman" w:cs="Times New Roman"/>
          <w:sz w:val="28"/>
          <w:szCs w:val="28"/>
        </w:rPr>
        <w:t>на размещение анонса, не должна рассматриваться в качестве предложений для заключения договора.</w:t>
      </w:r>
      <w:bookmarkEnd w:id="4"/>
    </w:p>
    <w:p w:rsidR="00A970D0" w:rsidRPr="00CF7F09" w:rsidRDefault="00A970D0" w:rsidP="009E6160">
      <w:pPr>
        <w:pStyle w:val="ConsPlusNormal"/>
        <w:tabs>
          <w:tab w:val="left" w:pos="0"/>
        </w:tabs>
        <w:jc w:val="both"/>
        <w:rPr>
          <w:rFonts w:ascii="Times New Roman" w:hAnsi="Times New Roman" w:cs="Times New Roman"/>
          <w:sz w:val="28"/>
          <w:szCs w:val="28"/>
        </w:rPr>
      </w:pPr>
    </w:p>
    <w:p w:rsidR="005B715B" w:rsidRPr="00CF7F09" w:rsidRDefault="005B715B" w:rsidP="0075707E">
      <w:pPr>
        <w:pStyle w:val="ConsPlusNormal"/>
        <w:tabs>
          <w:tab w:val="left" w:pos="0"/>
        </w:tabs>
        <w:jc w:val="center"/>
        <w:outlineLvl w:val="1"/>
        <w:rPr>
          <w:rFonts w:ascii="Times New Roman" w:hAnsi="Times New Roman" w:cs="Times New Roman"/>
          <w:sz w:val="28"/>
          <w:szCs w:val="28"/>
        </w:rPr>
      </w:pPr>
      <w:bookmarkStart w:id="5" w:name="_Toc530137752"/>
      <w:r w:rsidRPr="00CF7F09">
        <w:rPr>
          <w:rFonts w:ascii="Times New Roman" w:hAnsi="Times New Roman" w:cs="Times New Roman"/>
          <w:sz w:val="28"/>
          <w:szCs w:val="28"/>
        </w:rPr>
        <w:t>Раздел 2. К</w:t>
      </w:r>
      <w:r w:rsidR="00C96B80" w:rsidRPr="00CF7F09">
        <w:rPr>
          <w:rFonts w:ascii="Times New Roman" w:hAnsi="Times New Roman" w:cs="Times New Roman"/>
          <w:sz w:val="28"/>
          <w:szCs w:val="28"/>
        </w:rPr>
        <w:t>омиссия</w:t>
      </w:r>
      <w:r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по осуществлению закупок</w:t>
      </w:r>
      <w:bookmarkEnd w:id="5"/>
    </w:p>
    <w:p w:rsidR="00A970D0" w:rsidRPr="00CF7F09" w:rsidRDefault="00A970D0" w:rsidP="009E6160">
      <w:pPr>
        <w:pStyle w:val="ConsPlusNormal"/>
        <w:tabs>
          <w:tab w:val="left" w:pos="0"/>
        </w:tabs>
        <w:jc w:val="both"/>
        <w:rPr>
          <w:rFonts w:ascii="Times New Roman" w:hAnsi="Times New Roman" w:cs="Times New Roman"/>
          <w:sz w:val="28"/>
          <w:szCs w:val="28"/>
        </w:rPr>
      </w:pPr>
    </w:p>
    <w:p w:rsidR="005B715B" w:rsidRPr="00CF7F09" w:rsidRDefault="00D06EA7" w:rsidP="00161588">
      <w:pPr>
        <w:pStyle w:val="ConsPlusNormal"/>
        <w:tabs>
          <w:tab w:val="left" w:pos="0"/>
        </w:tabs>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D626D6" w:rsidRPr="00CF7F09">
        <w:rPr>
          <w:rFonts w:ascii="Times New Roman" w:hAnsi="Times New Roman" w:cs="Times New Roman"/>
          <w:sz w:val="28"/>
          <w:szCs w:val="28"/>
        </w:rPr>
        <w:t xml:space="preserve">До размещения в единой информационной системе извещения </w:t>
      </w:r>
      <w:r w:rsidR="00C96B80">
        <w:rPr>
          <w:rFonts w:ascii="Times New Roman" w:hAnsi="Times New Roman" w:cs="Times New Roman"/>
          <w:sz w:val="28"/>
          <w:szCs w:val="28"/>
        </w:rPr>
        <w:br/>
      </w:r>
      <w:r w:rsidR="00D626D6" w:rsidRPr="00CF7F09">
        <w:rPr>
          <w:rFonts w:ascii="Times New Roman" w:hAnsi="Times New Roman" w:cs="Times New Roman"/>
          <w:sz w:val="28"/>
          <w:szCs w:val="28"/>
        </w:rPr>
        <w:t>о закупке З</w:t>
      </w:r>
      <w:r w:rsidR="00F17CF0" w:rsidRPr="00CF7F09">
        <w:rPr>
          <w:rFonts w:ascii="Times New Roman" w:hAnsi="Times New Roman" w:cs="Times New Roman"/>
          <w:sz w:val="28"/>
          <w:szCs w:val="28"/>
        </w:rPr>
        <w:t xml:space="preserve">аказчик создает комиссию по осуществлению конкурентной закупки (далее - комиссия), определяет порядок ее работы, персональный </w:t>
      </w:r>
      <w:r w:rsidR="00F17CF0" w:rsidRPr="00CF7F09">
        <w:rPr>
          <w:rFonts w:ascii="Times New Roman" w:hAnsi="Times New Roman" w:cs="Times New Roman"/>
          <w:sz w:val="28"/>
          <w:szCs w:val="28"/>
        </w:rPr>
        <w:lastRenderedPageBreak/>
        <w:t xml:space="preserve">состав и назначает председателя комиссии. </w:t>
      </w:r>
      <w:r w:rsidR="00D626D6" w:rsidRPr="00CF7F09">
        <w:rPr>
          <w:rFonts w:ascii="Times New Roman" w:hAnsi="Times New Roman" w:cs="Times New Roman"/>
          <w:sz w:val="28"/>
          <w:szCs w:val="28"/>
        </w:rPr>
        <w:t>С</w:t>
      </w:r>
      <w:r w:rsidR="003A2608" w:rsidRPr="00CF7F09">
        <w:rPr>
          <w:rFonts w:ascii="Times New Roman" w:hAnsi="Times New Roman" w:cs="Times New Roman"/>
          <w:sz w:val="28"/>
          <w:szCs w:val="28"/>
        </w:rPr>
        <w:t xml:space="preserve">оздание комиссии </w:t>
      </w:r>
      <w:r w:rsidR="00D626D6" w:rsidRPr="00CF7F09">
        <w:rPr>
          <w:rFonts w:ascii="Times New Roman" w:hAnsi="Times New Roman" w:cs="Times New Roman"/>
          <w:sz w:val="28"/>
          <w:szCs w:val="28"/>
        </w:rPr>
        <w:t>не требуется при</w:t>
      </w:r>
      <w:r w:rsidR="003A2608" w:rsidRPr="00CF7F09">
        <w:rPr>
          <w:rFonts w:ascii="Times New Roman" w:hAnsi="Times New Roman" w:cs="Times New Roman"/>
          <w:sz w:val="28"/>
          <w:szCs w:val="28"/>
        </w:rPr>
        <w:t xml:space="preserve"> осуществлени</w:t>
      </w:r>
      <w:r w:rsidR="00D626D6" w:rsidRPr="00CF7F09">
        <w:rPr>
          <w:rFonts w:ascii="Times New Roman" w:hAnsi="Times New Roman" w:cs="Times New Roman"/>
          <w:sz w:val="28"/>
          <w:szCs w:val="28"/>
        </w:rPr>
        <w:t>и</w:t>
      </w:r>
      <w:r w:rsidR="003A2608" w:rsidRPr="00CF7F09">
        <w:rPr>
          <w:rFonts w:ascii="Times New Roman" w:hAnsi="Times New Roman" w:cs="Times New Roman"/>
          <w:sz w:val="28"/>
          <w:szCs w:val="28"/>
        </w:rPr>
        <w:t xml:space="preserve"> закупки у единственного поставщика (подрядчика, исполнителя).</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2</w:t>
      </w:r>
      <w:r w:rsidR="005B715B"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5B715B"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3</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Число членов комиссии должно быть не менее чем </w:t>
      </w:r>
      <w:r w:rsidR="00AF58A7">
        <w:rPr>
          <w:rFonts w:ascii="Times New Roman" w:hAnsi="Times New Roman" w:cs="Times New Roman"/>
          <w:sz w:val="28"/>
          <w:szCs w:val="28"/>
        </w:rPr>
        <w:t>пяти</w:t>
      </w:r>
      <w:r w:rsidR="00F17CF0" w:rsidRPr="00CF7F09">
        <w:rPr>
          <w:rFonts w:ascii="Times New Roman" w:hAnsi="Times New Roman" w:cs="Times New Roman"/>
          <w:sz w:val="28"/>
          <w:szCs w:val="28"/>
        </w:rPr>
        <w:t xml:space="preserve"> человек. </w:t>
      </w:r>
      <w:r w:rsidR="009E6160">
        <w:rPr>
          <w:rFonts w:ascii="Times New Roman" w:hAnsi="Times New Roman" w:cs="Times New Roman"/>
          <w:sz w:val="28"/>
          <w:szCs w:val="28"/>
        </w:rPr>
        <w:br/>
      </w:r>
      <w:r w:rsidR="00F17CF0" w:rsidRPr="00CF7F09">
        <w:rPr>
          <w:rFonts w:ascii="Times New Roman" w:hAnsi="Times New Roman" w:cs="Times New Roman"/>
          <w:sz w:val="28"/>
          <w:szCs w:val="28"/>
        </w:rPr>
        <w:t xml:space="preserve">При этом в состав комиссии могут входить как сотрудники Заказчика, </w:t>
      </w:r>
      <w:r w:rsidR="009E6160">
        <w:rPr>
          <w:rFonts w:ascii="Times New Roman" w:hAnsi="Times New Roman" w:cs="Times New Roman"/>
          <w:sz w:val="28"/>
          <w:szCs w:val="28"/>
        </w:rPr>
        <w:br/>
      </w:r>
      <w:r w:rsidR="00F17CF0" w:rsidRPr="00CF7F09">
        <w:rPr>
          <w:rFonts w:ascii="Times New Roman" w:hAnsi="Times New Roman" w:cs="Times New Roman"/>
          <w:sz w:val="28"/>
          <w:szCs w:val="28"/>
        </w:rPr>
        <w:t xml:space="preserve">так и сторонние лица. </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4</w:t>
      </w:r>
      <w:r w:rsidR="005B715B"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Членами комиссии не могут быть лица, лично заинтересованные </w:t>
      </w:r>
      <w:r w:rsidR="00881848">
        <w:rPr>
          <w:rFonts w:ascii="Times New Roman" w:hAnsi="Times New Roman" w:cs="Times New Roman"/>
          <w:sz w:val="28"/>
          <w:szCs w:val="28"/>
        </w:rPr>
        <w:br/>
      </w:r>
      <w:r w:rsidR="00F17CF0" w:rsidRPr="00CF7F09">
        <w:rPr>
          <w:rFonts w:ascii="Times New Roman" w:hAnsi="Times New Roman" w:cs="Times New Roman"/>
          <w:sz w:val="28"/>
          <w:szCs w:val="28"/>
        </w:rPr>
        <w:t xml:space="preserve">в результатах закупки (представители участников закупки, подавших заявки на участие в закупке, состоящие в штате организаций, подавших указанные заявки), либо лица, на которых способны оказывать влияние участники закупки (в том числе лица, являющиеся участниками или акционерами этих организаций, членами их органов управления, их кредиторами). В случае выявления таких лиц в составе комиссии Заказчик должен принять решение о внесении изменений в состав комиссии.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иному лицу, который </w:t>
      </w:r>
      <w:r w:rsidR="009E6160">
        <w:rPr>
          <w:rFonts w:ascii="Times New Roman" w:hAnsi="Times New Roman" w:cs="Times New Roman"/>
          <w:sz w:val="28"/>
          <w:szCs w:val="28"/>
        </w:rPr>
        <w:br/>
      </w:r>
      <w:r w:rsidR="00F17CF0" w:rsidRPr="00CF7F09">
        <w:rPr>
          <w:rFonts w:ascii="Times New Roman" w:hAnsi="Times New Roman" w:cs="Times New Roman"/>
          <w:sz w:val="28"/>
          <w:szCs w:val="28"/>
        </w:rPr>
        <w:t>в таком случае должен принять решение о принудительном отводе члена комиссии.</w:t>
      </w:r>
    </w:p>
    <w:p w:rsidR="00F17CF0" w:rsidRPr="00CF7F09" w:rsidRDefault="00952A25" w:rsidP="00161588">
      <w:pPr>
        <w:pStyle w:val="ConsPlusNormal"/>
        <w:tabs>
          <w:tab w:val="left" w:pos="0"/>
        </w:tabs>
        <w:spacing w:line="360" w:lineRule="auto"/>
        <w:ind w:firstLine="540"/>
        <w:jc w:val="both"/>
        <w:rPr>
          <w:rFonts w:ascii="Times New Roman" w:hAnsi="Times New Roman" w:cs="Times New Roman"/>
          <w:sz w:val="28"/>
          <w:szCs w:val="28"/>
        </w:rPr>
      </w:pPr>
      <w:r w:rsidRPr="00CF7F09">
        <w:rPr>
          <w:rFonts w:ascii="Times New Roman" w:hAnsi="Times New Roman" w:cs="Times New Roman"/>
          <w:sz w:val="28"/>
          <w:szCs w:val="28"/>
        </w:rPr>
        <w:t>5</w:t>
      </w:r>
      <w:r w:rsidR="00F17CF0" w:rsidRPr="00CF7F09">
        <w:rPr>
          <w:rFonts w:ascii="Times New Roman" w:hAnsi="Times New Roman" w:cs="Times New Roman"/>
          <w:sz w:val="28"/>
          <w:szCs w:val="28"/>
        </w:rPr>
        <w:t>.</w:t>
      </w:r>
      <w:r w:rsidR="009E6160">
        <w:rPr>
          <w:rFonts w:ascii="Times New Roman" w:hAnsi="Times New Roman" w:cs="Times New Roman"/>
          <w:sz w:val="28"/>
          <w:szCs w:val="28"/>
        </w:rPr>
        <w:t> </w:t>
      </w:r>
      <w:r w:rsidR="00F17CF0" w:rsidRPr="00CF7F09">
        <w:rPr>
          <w:rFonts w:ascii="Times New Roman" w:hAnsi="Times New Roman" w:cs="Times New Roman"/>
          <w:sz w:val="28"/>
          <w:szCs w:val="28"/>
        </w:rPr>
        <w:t xml:space="preserve">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w:t>
      </w:r>
      <w:r w:rsidR="00F17CF0" w:rsidRPr="00CF7F09">
        <w:rPr>
          <w:rFonts w:ascii="Times New Roman" w:hAnsi="Times New Roman" w:cs="Times New Roman"/>
          <w:sz w:val="28"/>
          <w:szCs w:val="28"/>
        </w:rPr>
        <w:lastRenderedPageBreak/>
        <w:t>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p w:rsidR="00F17CF0" w:rsidRPr="00CF7F09" w:rsidRDefault="00F17CF0" w:rsidP="009E6160">
      <w:pPr>
        <w:pStyle w:val="ConsPlusNormal"/>
        <w:tabs>
          <w:tab w:val="left" w:pos="0"/>
        </w:tabs>
        <w:jc w:val="both"/>
        <w:rPr>
          <w:rFonts w:ascii="Times New Roman" w:hAnsi="Times New Roman" w:cs="Times New Roman"/>
          <w:sz w:val="28"/>
          <w:szCs w:val="28"/>
        </w:rPr>
      </w:pPr>
    </w:p>
    <w:p w:rsidR="007C7E03" w:rsidRPr="00CF7F09" w:rsidRDefault="007C7E03" w:rsidP="0075707E">
      <w:pPr>
        <w:pStyle w:val="ConsPlusNormal"/>
        <w:tabs>
          <w:tab w:val="left" w:pos="0"/>
        </w:tabs>
        <w:jc w:val="center"/>
        <w:outlineLvl w:val="1"/>
        <w:rPr>
          <w:rFonts w:ascii="Times New Roman" w:hAnsi="Times New Roman" w:cs="Times New Roman"/>
          <w:sz w:val="28"/>
          <w:szCs w:val="28"/>
        </w:rPr>
      </w:pPr>
      <w:bookmarkStart w:id="6" w:name="_Toc530137753"/>
      <w:r w:rsidRPr="00CF7F09">
        <w:rPr>
          <w:rFonts w:ascii="Times New Roman" w:hAnsi="Times New Roman" w:cs="Times New Roman"/>
          <w:sz w:val="28"/>
          <w:szCs w:val="28"/>
        </w:rPr>
        <w:t xml:space="preserve">Раздел </w:t>
      </w:r>
      <w:r w:rsidR="000A2DCE" w:rsidRPr="00CF7F09">
        <w:rPr>
          <w:rFonts w:ascii="Times New Roman" w:hAnsi="Times New Roman" w:cs="Times New Roman"/>
          <w:sz w:val="28"/>
          <w:szCs w:val="28"/>
        </w:rPr>
        <w:t>3</w:t>
      </w:r>
      <w:r w:rsidRPr="00CF7F09">
        <w:rPr>
          <w:rFonts w:ascii="Times New Roman" w:hAnsi="Times New Roman" w:cs="Times New Roman"/>
          <w:sz w:val="28"/>
          <w:szCs w:val="28"/>
        </w:rPr>
        <w:t xml:space="preserve">. </w:t>
      </w:r>
      <w:r w:rsidR="000A2DCE" w:rsidRPr="00CF7F09">
        <w:rPr>
          <w:rFonts w:ascii="Times New Roman" w:hAnsi="Times New Roman" w:cs="Times New Roman"/>
          <w:sz w:val="28"/>
          <w:szCs w:val="28"/>
        </w:rPr>
        <w:t>Р</w:t>
      </w:r>
      <w:r w:rsidR="00C96B80" w:rsidRPr="00CF7F09">
        <w:rPr>
          <w:rFonts w:ascii="Times New Roman" w:hAnsi="Times New Roman" w:cs="Times New Roman"/>
          <w:sz w:val="28"/>
          <w:szCs w:val="28"/>
        </w:rPr>
        <w:t>асчет</w:t>
      </w:r>
      <w:r w:rsidR="000A2DCE"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начальной (максимальной) цены договора</w:t>
      </w:r>
      <w:bookmarkEnd w:id="6"/>
      <w:r w:rsidR="00C96B80" w:rsidRPr="00CF7F09">
        <w:rPr>
          <w:rFonts w:ascii="Times New Roman" w:hAnsi="Times New Roman" w:cs="Times New Roman"/>
          <w:sz w:val="28"/>
          <w:szCs w:val="28"/>
        </w:rPr>
        <w:t xml:space="preserve"> </w:t>
      </w:r>
    </w:p>
    <w:p w:rsidR="007C7E03" w:rsidRPr="00CF7F09" w:rsidRDefault="007C7E03" w:rsidP="009E6160">
      <w:pPr>
        <w:pStyle w:val="ConsPlusNormal"/>
        <w:tabs>
          <w:tab w:val="left" w:pos="0"/>
        </w:tabs>
        <w:outlineLvl w:val="1"/>
        <w:rPr>
          <w:rFonts w:ascii="Times New Roman" w:hAnsi="Times New Roman" w:cs="Times New Roman"/>
          <w:sz w:val="28"/>
          <w:szCs w:val="28"/>
        </w:rPr>
      </w:pPr>
    </w:p>
    <w:p w:rsidR="003A6E3E"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AA6D37" w:rsidRPr="00CF7F09">
        <w:rPr>
          <w:rFonts w:ascii="Times New Roman" w:hAnsi="Times New Roman" w:cs="Times New Roman"/>
          <w:sz w:val="28"/>
          <w:szCs w:val="28"/>
        </w:rPr>
        <w:t>.</w:t>
      </w:r>
      <w:r w:rsidR="009E6160">
        <w:rPr>
          <w:rFonts w:ascii="Times New Roman" w:hAnsi="Times New Roman" w:cs="Times New Roman"/>
          <w:sz w:val="28"/>
          <w:szCs w:val="28"/>
        </w:rPr>
        <w:t> </w:t>
      </w:r>
      <w:r w:rsidR="00AA6D37" w:rsidRPr="00CF7F09">
        <w:rPr>
          <w:rFonts w:ascii="Times New Roman" w:hAnsi="Times New Roman" w:cs="Times New Roman"/>
          <w:sz w:val="28"/>
          <w:szCs w:val="28"/>
        </w:rPr>
        <w:t>При проведении закупок</w:t>
      </w:r>
      <w:r w:rsidR="00705971">
        <w:rPr>
          <w:rFonts w:ascii="Times New Roman" w:hAnsi="Times New Roman" w:cs="Times New Roman"/>
          <w:sz w:val="28"/>
          <w:szCs w:val="28"/>
        </w:rPr>
        <w:t xml:space="preserve"> </w:t>
      </w:r>
      <w:r w:rsidR="000A2DCE" w:rsidRPr="00CF7F09">
        <w:rPr>
          <w:rFonts w:ascii="Times New Roman" w:hAnsi="Times New Roman" w:cs="Times New Roman"/>
          <w:sz w:val="28"/>
          <w:szCs w:val="28"/>
        </w:rPr>
        <w:t>З</w:t>
      </w:r>
      <w:r w:rsidR="00AA6D37" w:rsidRPr="00CF7F09">
        <w:rPr>
          <w:rFonts w:ascii="Times New Roman" w:hAnsi="Times New Roman" w:cs="Times New Roman"/>
          <w:sz w:val="28"/>
          <w:szCs w:val="28"/>
        </w:rPr>
        <w:t xml:space="preserve">аказчик </w:t>
      </w:r>
      <w:r w:rsidR="000A2DCE" w:rsidRPr="00CF7F09">
        <w:rPr>
          <w:rFonts w:ascii="Times New Roman" w:hAnsi="Times New Roman" w:cs="Times New Roman"/>
          <w:sz w:val="28"/>
          <w:szCs w:val="28"/>
        </w:rPr>
        <w:t xml:space="preserve">рассчитывает </w:t>
      </w:r>
      <w:r w:rsidR="00705971">
        <w:rPr>
          <w:rFonts w:ascii="Times New Roman" w:hAnsi="Times New Roman" w:cs="Times New Roman"/>
          <w:sz w:val="28"/>
          <w:szCs w:val="28"/>
        </w:rPr>
        <w:t xml:space="preserve">и обосновывает </w:t>
      </w:r>
      <w:r w:rsidR="000A2DCE" w:rsidRPr="00CF7F09">
        <w:rPr>
          <w:rFonts w:ascii="Times New Roman" w:hAnsi="Times New Roman" w:cs="Times New Roman"/>
          <w:sz w:val="28"/>
          <w:szCs w:val="28"/>
        </w:rPr>
        <w:t>начальную (максимальную) цену договора</w:t>
      </w:r>
      <w:r w:rsidR="00365624" w:rsidRPr="00CF7F09">
        <w:rPr>
          <w:rFonts w:ascii="Times New Roman" w:hAnsi="Times New Roman" w:cs="Times New Roman"/>
          <w:sz w:val="28"/>
          <w:szCs w:val="28"/>
        </w:rPr>
        <w:t xml:space="preserve"> (далее в настоящем </w:t>
      </w:r>
      <w:r w:rsidR="009E6160">
        <w:rPr>
          <w:rFonts w:ascii="Times New Roman" w:hAnsi="Times New Roman" w:cs="Times New Roman"/>
          <w:sz w:val="28"/>
          <w:szCs w:val="28"/>
        </w:rPr>
        <w:br/>
      </w:r>
      <w:r w:rsidR="00365624" w:rsidRPr="00CF7F09">
        <w:rPr>
          <w:rFonts w:ascii="Times New Roman" w:hAnsi="Times New Roman" w:cs="Times New Roman"/>
          <w:sz w:val="28"/>
          <w:szCs w:val="28"/>
        </w:rPr>
        <w:t xml:space="preserve">разделе </w:t>
      </w:r>
      <w:r w:rsidR="009E6160">
        <w:rPr>
          <w:rFonts w:ascii="Times New Roman" w:hAnsi="Times New Roman" w:cs="Times New Roman"/>
          <w:sz w:val="28"/>
          <w:szCs w:val="28"/>
        </w:rPr>
        <w:t>–</w:t>
      </w:r>
      <w:r w:rsidR="00365624" w:rsidRPr="00CF7F09">
        <w:rPr>
          <w:rFonts w:ascii="Times New Roman" w:hAnsi="Times New Roman" w:cs="Times New Roman"/>
          <w:sz w:val="28"/>
          <w:szCs w:val="28"/>
        </w:rPr>
        <w:t xml:space="preserve"> НМЦ) в </w:t>
      </w:r>
      <w:r w:rsidR="003A2608" w:rsidRPr="00CF7F09">
        <w:rPr>
          <w:rFonts w:ascii="Times New Roman" w:hAnsi="Times New Roman" w:cs="Times New Roman"/>
          <w:sz w:val="28"/>
          <w:szCs w:val="28"/>
        </w:rPr>
        <w:t>соответствии</w:t>
      </w:r>
      <w:r w:rsidR="00365624" w:rsidRPr="00CF7F09">
        <w:rPr>
          <w:rFonts w:ascii="Times New Roman" w:hAnsi="Times New Roman" w:cs="Times New Roman"/>
          <w:sz w:val="28"/>
          <w:szCs w:val="28"/>
        </w:rPr>
        <w:t xml:space="preserve"> с требованиями настоящего раздела Положения о закупке.</w:t>
      </w:r>
      <w:r w:rsidR="003A6E3E" w:rsidRPr="00CF7F09">
        <w:rPr>
          <w:rFonts w:ascii="Times New Roman" w:eastAsia="Times New Roman" w:hAnsi="Times New Roman" w:cs="Times New Roman"/>
          <w:sz w:val="28"/>
          <w:szCs w:val="28"/>
          <w:lang w:eastAsia="ru-RU"/>
        </w:rPr>
        <w:t xml:space="preserve"> В случае, когда Заказчик в извещении </w:t>
      </w:r>
      <w:r w:rsidR="009E6160">
        <w:rPr>
          <w:rFonts w:ascii="Times New Roman" w:eastAsia="Times New Roman" w:hAnsi="Times New Roman" w:cs="Times New Roman"/>
          <w:sz w:val="28"/>
          <w:szCs w:val="28"/>
          <w:lang w:eastAsia="ru-RU"/>
        </w:rPr>
        <w:br/>
      </w:r>
      <w:r w:rsidR="003A6E3E" w:rsidRPr="00CF7F09">
        <w:rPr>
          <w:rFonts w:ascii="Times New Roman" w:eastAsia="Times New Roman" w:hAnsi="Times New Roman" w:cs="Times New Roman"/>
          <w:sz w:val="28"/>
          <w:szCs w:val="28"/>
          <w:lang w:eastAsia="ru-RU"/>
        </w:rPr>
        <w:t xml:space="preserve">и документации о закупке вместо НМЦ устанавливает формулу цены </w:t>
      </w:r>
      <w:r w:rsidR="009E6160">
        <w:rPr>
          <w:rFonts w:ascii="Times New Roman" w:eastAsia="Times New Roman" w:hAnsi="Times New Roman" w:cs="Times New Roman"/>
          <w:sz w:val="28"/>
          <w:szCs w:val="28"/>
          <w:lang w:eastAsia="ru-RU"/>
        </w:rPr>
        <w:br/>
      </w:r>
      <w:r w:rsidR="003A6E3E" w:rsidRPr="00CF7F09">
        <w:rPr>
          <w:rFonts w:ascii="Times New Roman" w:eastAsia="Times New Roman" w:hAnsi="Times New Roman" w:cs="Times New Roman"/>
          <w:sz w:val="28"/>
          <w:szCs w:val="28"/>
          <w:lang w:eastAsia="ru-RU"/>
        </w:rPr>
        <w:t>и</w:t>
      </w:r>
      <w:r w:rsidR="009E6160">
        <w:rPr>
          <w:rFonts w:ascii="Times New Roman" w:eastAsia="Times New Roman" w:hAnsi="Times New Roman" w:cs="Times New Roman"/>
          <w:sz w:val="28"/>
          <w:szCs w:val="28"/>
          <w:lang w:eastAsia="ru-RU"/>
        </w:rPr>
        <w:t xml:space="preserve"> </w:t>
      </w:r>
      <w:r w:rsidR="003A6E3E" w:rsidRPr="00CF7F09">
        <w:rPr>
          <w:rFonts w:ascii="Times New Roman" w:eastAsia="Times New Roman" w:hAnsi="Times New Roman" w:cs="Times New Roman"/>
          <w:sz w:val="28"/>
          <w:szCs w:val="28"/>
          <w:lang w:eastAsia="ru-RU"/>
        </w:rPr>
        <w:t>(или) максимальное значение цены договора, требования, установленные в настоящем разделе, применяются в отношении цены единицы каждого товара, работы, услуги</w:t>
      </w:r>
      <w:r w:rsidR="009E6160">
        <w:rPr>
          <w:rFonts w:ascii="Times New Roman" w:eastAsia="Times New Roman" w:hAnsi="Times New Roman" w:cs="Times New Roman"/>
          <w:sz w:val="28"/>
          <w:szCs w:val="28"/>
          <w:lang w:eastAsia="ru-RU"/>
        </w:rPr>
        <w:t>, являющихся предметом закупки.</w:t>
      </w:r>
    </w:p>
    <w:p w:rsidR="000E27D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E6160">
        <w:rPr>
          <w:rFonts w:ascii="Times New Roman" w:hAnsi="Times New Roman" w:cs="Times New Roman"/>
          <w:sz w:val="28"/>
          <w:szCs w:val="28"/>
        </w:rPr>
        <w:t>. </w:t>
      </w:r>
      <w:r w:rsidR="003A2608" w:rsidRPr="00CF7F09">
        <w:rPr>
          <w:rFonts w:ascii="Times New Roman" w:hAnsi="Times New Roman" w:cs="Times New Roman"/>
          <w:sz w:val="28"/>
          <w:szCs w:val="28"/>
        </w:rPr>
        <w:t xml:space="preserve">Расчет </w:t>
      </w:r>
      <w:r w:rsidR="00705971">
        <w:rPr>
          <w:rFonts w:ascii="Times New Roman" w:hAnsi="Times New Roman" w:cs="Times New Roman"/>
          <w:sz w:val="28"/>
          <w:szCs w:val="28"/>
        </w:rPr>
        <w:t xml:space="preserve">и обоснование </w:t>
      </w:r>
      <w:r w:rsidR="003A2608" w:rsidRPr="00CF7F09">
        <w:rPr>
          <w:rFonts w:ascii="Times New Roman" w:hAnsi="Times New Roman" w:cs="Times New Roman"/>
          <w:sz w:val="28"/>
          <w:szCs w:val="28"/>
        </w:rPr>
        <w:t xml:space="preserve">НМЦ осуществляется заказчиком </w:t>
      </w:r>
      <w:r w:rsidR="009E6160">
        <w:rPr>
          <w:rFonts w:ascii="Times New Roman" w:hAnsi="Times New Roman" w:cs="Times New Roman"/>
          <w:sz w:val="28"/>
          <w:szCs w:val="28"/>
        </w:rPr>
        <w:br/>
      </w:r>
      <w:r w:rsidR="003A2608" w:rsidRPr="00CF7F09">
        <w:rPr>
          <w:rFonts w:ascii="Times New Roman" w:hAnsi="Times New Roman" w:cs="Times New Roman"/>
          <w:sz w:val="28"/>
          <w:szCs w:val="28"/>
        </w:rPr>
        <w:t>до размещения</w:t>
      </w:r>
      <w:r w:rsidR="00260B02" w:rsidRPr="00CF7F09">
        <w:rPr>
          <w:rFonts w:ascii="Times New Roman" w:hAnsi="Times New Roman" w:cs="Times New Roman"/>
          <w:sz w:val="28"/>
          <w:szCs w:val="28"/>
        </w:rPr>
        <w:t xml:space="preserve"> в единой информационной систем</w:t>
      </w:r>
      <w:r w:rsidR="00830C40" w:rsidRPr="00CF7F09">
        <w:rPr>
          <w:rFonts w:ascii="Times New Roman" w:hAnsi="Times New Roman" w:cs="Times New Roman"/>
          <w:sz w:val="28"/>
          <w:szCs w:val="28"/>
        </w:rPr>
        <w:t>е</w:t>
      </w:r>
      <w:r w:rsidR="003A2608" w:rsidRPr="00CF7F09">
        <w:rPr>
          <w:rFonts w:ascii="Times New Roman" w:hAnsi="Times New Roman" w:cs="Times New Roman"/>
          <w:sz w:val="28"/>
          <w:szCs w:val="28"/>
        </w:rPr>
        <w:t xml:space="preserve"> соответствующего извещения о закупке, а </w:t>
      </w:r>
      <w:r w:rsidR="00590A81" w:rsidRPr="00CF7F09">
        <w:rPr>
          <w:rFonts w:ascii="Times New Roman" w:hAnsi="Times New Roman" w:cs="Times New Roman"/>
          <w:sz w:val="28"/>
          <w:szCs w:val="28"/>
        </w:rPr>
        <w:t xml:space="preserve">определение НМЦ в </w:t>
      </w:r>
      <w:r w:rsidR="003A2608" w:rsidRPr="00CF7F09">
        <w:rPr>
          <w:rFonts w:ascii="Times New Roman" w:hAnsi="Times New Roman" w:cs="Times New Roman"/>
          <w:sz w:val="28"/>
          <w:szCs w:val="28"/>
        </w:rPr>
        <w:t xml:space="preserve">случае закупки у единственного поставщика (подрядчика, исполнителя) – до заключения соответствующего договора. </w:t>
      </w:r>
      <w:r w:rsidR="00705971" w:rsidRPr="00EF352F">
        <w:rPr>
          <w:rFonts w:ascii="Times New Roman" w:hAnsi="Times New Roman" w:cs="Times New Roman"/>
          <w:sz w:val="28"/>
          <w:szCs w:val="28"/>
        </w:rPr>
        <w:t xml:space="preserve">Расчет НМЦ является неотъемлемой частью документации </w:t>
      </w:r>
      <w:r w:rsidR="009E6160">
        <w:rPr>
          <w:rFonts w:ascii="Times New Roman" w:hAnsi="Times New Roman" w:cs="Times New Roman"/>
          <w:sz w:val="28"/>
          <w:szCs w:val="28"/>
        </w:rPr>
        <w:br/>
      </w:r>
      <w:r w:rsidR="00705971" w:rsidRPr="00EF352F">
        <w:rPr>
          <w:rFonts w:ascii="Times New Roman" w:hAnsi="Times New Roman" w:cs="Times New Roman"/>
          <w:sz w:val="28"/>
          <w:szCs w:val="28"/>
        </w:rPr>
        <w:t>о закупке (извещения о закупке в случае отсутствия документации).</w:t>
      </w:r>
    </w:p>
    <w:p w:rsidR="000E27D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E6160">
        <w:rPr>
          <w:rFonts w:ascii="Times New Roman" w:hAnsi="Times New Roman" w:cs="Times New Roman"/>
          <w:sz w:val="28"/>
          <w:szCs w:val="28"/>
        </w:rPr>
        <w:t>. </w:t>
      </w:r>
      <w:r w:rsidR="00824C6F" w:rsidRPr="00CF7F09">
        <w:rPr>
          <w:rFonts w:ascii="Times New Roman" w:hAnsi="Times New Roman" w:cs="Times New Roman"/>
          <w:sz w:val="28"/>
          <w:szCs w:val="28"/>
        </w:rPr>
        <w:t xml:space="preserve">Если иное не предусмотрено локальным актом Заказчика, устанавливающим методику </w:t>
      </w:r>
      <w:r w:rsidR="00705971">
        <w:rPr>
          <w:rFonts w:ascii="Times New Roman" w:hAnsi="Times New Roman" w:cs="Times New Roman"/>
          <w:sz w:val="28"/>
          <w:szCs w:val="28"/>
        </w:rPr>
        <w:t xml:space="preserve">расчета и </w:t>
      </w:r>
      <w:r w:rsidR="00824C6F" w:rsidRPr="00CF7F09">
        <w:rPr>
          <w:rFonts w:ascii="Times New Roman" w:hAnsi="Times New Roman" w:cs="Times New Roman"/>
          <w:sz w:val="28"/>
          <w:szCs w:val="28"/>
        </w:rPr>
        <w:t xml:space="preserve">обоснования начальной (максимальной) цены договора, в том числе в зависимости от предмета договора, </w:t>
      </w:r>
      <w:r w:rsidR="00E5539E" w:rsidRPr="00CF7F09">
        <w:rPr>
          <w:rFonts w:ascii="Times New Roman" w:hAnsi="Times New Roman" w:cs="Times New Roman"/>
          <w:sz w:val="28"/>
          <w:szCs w:val="28"/>
        </w:rPr>
        <w:t xml:space="preserve">Заказчик </w:t>
      </w:r>
      <w:r w:rsidR="000E27D0" w:rsidRPr="00CF7F09">
        <w:rPr>
          <w:rFonts w:ascii="Times New Roman" w:hAnsi="Times New Roman" w:cs="Times New Roman"/>
          <w:sz w:val="28"/>
          <w:szCs w:val="28"/>
        </w:rPr>
        <w:t>рассчитывает</w:t>
      </w:r>
      <w:r w:rsidR="00824C6F" w:rsidRPr="00CF7F09">
        <w:rPr>
          <w:rFonts w:ascii="Times New Roman" w:hAnsi="Times New Roman" w:cs="Times New Roman"/>
          <w:sz w:val="28"/>
          <w:szCs w:val="28"/>
        </w:rPr>
        <w:t xml:space="preserve"> </w:t>
      </w:r>
      <w:r w:rsidR="00705971">
        <w:rPr>
          <w:rFonts w:ascii="Times New Roman" w:hAnsi="Times New Roman" w:cs="Times New Roman"/>
          <w:sz w:val="28"/>
          <w:szCs w:val="28"/>
        </w:rPr>
        <w:t xml:space="preserve">и обосновывает </w:t>
      </w:r>
      <w:r w:rsidR="00824C6F" w:rsidRPr="00CF7F09">
        <w:rPr>
          <w:rFonts w:ascii="Times New Roman" w:hAnsi="Times New Roman" w:cs="Times New Roman"/>
          <w:sz w:val="28"/>
          <w:szCs w:val="28"/>
        </w:rPr>
        <w:t xml:space="preserve">НМЦ </w:t>
      </w:r>
      <w:r w:rsidR="000E27D0" w:rsidRPr="00CF7F09">
        <w:rPr>
          <w:rFonts w:ascii="Times New Roman" w:hAnsi="Times New Roman" w:cs="Times New Roman"/>
          <w:sz w:val="28"/>
          <w:szCs w:val="28"/>
        </w:rPr>
        <w:t xml:space="preserve">путем использования преимущественно метода </w:t>
      </w:r>
      <w:r w:rsidR="00017550" w:rsidRPr="00CF7F09">
        <w:rPr>
          <w:rFonts w:ascii="Times New Roman" w:hAnsi="Times New Roman" w:cs="Times New Roman"/>
          <w:sz w:val="28"/>
          <w:szCs w:val="28"/>
        </w:rPr>
        <w:t>анализа ценовых предложений</w:t>
      </w:r>
      <w:r w:rsidR="000E27D0" w:rsidRPr="00CF7F09">
        <w:rPr>
          <w:rFonts w:ascii="Times New Roman" w:hAnsi="Times New Roman" w:cs="Times New Roman"/>
          <w:sz w:val="28"/>
          <w:szCs w:val="28"/>
        </w:rPr>
        <w:t>.</w:t>
      </w:r>
    </w:p>
    <w:p w:rsidR="00DD4A0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E6160">
        <w:rPr>
          <w:rFonts w:ascii="Times New Roman" w:hAnsi="Times New Roman" w:cs="Times New Roman"/>
          <w:sz w:val="28"/>
          <w:szCs w:val="28"/>
        </w:rPr>
        <w:t>. </w:t>
      </w:r>
      <w:r w:rsidR="00DD4A00" w:rsidRPr="00CF7F09">
        <w:rPr>
          <w:rFonts w:ascii="Times New Roman" w:hAnsi="Times New Roman" w:cs="Times New Roman"/>
          <w:sz w:val="28"/>
          <w:szCs w:val="28"/>
        </w:rPr>
        <w:t>Сбор ценовых предложений для расчета и обоснования НМЦ может осуществляться в любом порядке</w:t>
      </w:r>
      <w:r w:rsidR="00A02EF2" w:rsidRPr="00CF7F09">
        <w:rPr>
          <w:rFonts w:ascii="Times New Roman" w:hAnsi="Times New Roman" w:cs="Times New Roman"/>
          <w:sz w:val="28"/>
          <w:szCs w:val="28"/>
        </w:rPr>
        <w:t xml:space="preserve">, в том числе из следующих </w:t>
      </w:r>
      <w:r w:rsidR="00DD4A00" w:rsidRPr="00CF7F09">
        <w:rPr>
          <w:rFonts w:ascii="Times New Roman" w:hAnsi="Times New Roman" w:cs="Times New Roman"/>
          <w:sz w:val="28"/>
          <w:szCs w:val="28"/>
        </w:rPr>
        <w:t>источников:</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коммерческие предложения (далее в настоящем разделе </w:t>
      </w:r>
      <w:r w:rsidR="009E6160">
        <w:rPr>
          <w:rFonts w:ascii="Times New Roman" w:hAnsi="Times New Roman" w:cs="Times New Roman"/>
          <w:sz w:val="28"/>
          <w:szCs w:val="28"/>
        </w:rPr>
        <w:t>–</w:t>
      </w:r>
      <w:r w:rsidRPr="00CF7F09">
        <w:rPr>
          <w:rFonts w:ascii="Times New Roman" w:hAnsi="Times New Roman" w:cs="Times New Roman"/>
          <w:sz w:val="28"/>
          <w:szCs w:val="28"/>
        </w:rPr>
        <w:t xml:space="preserve"> КП). Направл</w:t>
      </w:r>
      <w:r w:rsidR="00514098" w:rsidRPr="00CF7F09">
        <w:rPr>
          <w:rFonts w:ascii="Times New Roman" w:hAnsi="Times New Roman" w:cs="Times New Roman"/>
          <w:sz w:val="28"/>
          <w:szCs w:val="28"/>
        </w:rPr>
        <w:t xml:space="preserve">ение запросов о предоставлении </w:t>
      </w:r>
      <w:r w:rsidRPr="00CF7F09">
        <w:rPr>
          <w:rFonts w:ascii="Times New Roman" w:hAnsi="Times New Roman" w:cs="Times New Roman"/>
          <w:sz w:val="28"/>
          <w:szCs w:val="28"/>
        </w:rPr>
        <w:t xml:space="preserve">КП </w:t>
      </w:r>
      <w:r w:rsidR="00A02EF2" w:rsidRPr="00CF7F09">
        <w:rPr>
          <w:rFonts w:ascii="Times New Roman" w:hAnsi="Times New Roman" w:cs="Times New Roman"/>
          <w:sz w:val="28"/>
          <w:szCs w:val="28"/>
        </w:rPr>
        <w:t xml:space="preserve">осуществляется </w:t>
      </w:r>
      <w:r w:rsidRPr="00CF7F09">
        <w:rPr>
          <w:rFonts w:ascii="Times New Roman" w:hAnsi="Times New Roman" w:cs="Times New Roman"/>
          <w:sz w:val="28"/>
          <w:szCs w:val="28"/>
        </w:rPr>
        <w:t xml:space="preserve">в форме </w:t>
      </w:r>
      <w:r w:rsidRPr="00CF7F09">
        <w:rPr>
          <w:rFonts w:ascii="Times New Roman" w:hAnsi="Times New Roman" w:cs="Times New Roman"/>
          <w:sz w:val="28"/>
          <w:szCs w:val="28"/>
        </w:rPr>
        <w:lastRenderedPageBreak/>
        <w:t>адресных запросов КП поставщикам</w:t>
      </w:r>
      <w:r w:rsidR="00A02EF2" w:rsidRPr="00CF7F09">
        <w:rPr>
          <w:rFonts w:ascii="Times New Roman" w:hAnsi="Times New Roman" w:cs="Times New Roman"/>
          <w:sz w:val="28"/>
          <w:szCs w:val="28"/>
        </w:rPr>
        <w:t xml:space="preserve"> (подрядчикам, исполнителям)</w:t>
      </w:r>
      <w:r w:rsidRPr="00CF7F09">
        <w:rPr>
          <w:rFonts w:ascii="Times New Roman" w:hAnsi="Times New Roman" w:cs="Times New Roman"/>
          <w:sz w:val="28"/>
          <w:szCs w:val="28"/>
        </w:rPr>
        <w:t>, которые являются участниками рынка данной продукции.</w:t>
      </w:r>
    </w:p>
    <w:p w:rsidR="00DD4A00" w:rsidRPr="00CF7F09" w:rsidRDefault="00514098"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запросе </w:t>
      </w:r>
      <w:r w:rsidR="00DD4A00" w:rsidRPr="00CF7F09">
        <w:rPr>
          <w:rFonts w:ascii="Times New Roman" w:hAnsi="Times New Roman" w:cs="Times New Roman"/>
          <w:sz w:val="28"/>
          <w:szCs w:val="28"/>
        </w:rPr>
        <w:t>КП указывается следующая информация:</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подробное описание закупаемой продукции, включая функциональные и качественные характеристики, технические требования, указание единицы измерения, количества, комплектности и т.д.;</w:t>
      </w:r>
    </w:p>
    <w:p w:rsidR="00DD4A00" w:rsidRPr="00CF7F09" w:rsidRDefault="00DD4A00"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основные условия исполнения договора, заключаемого по результатам закупки, включая требования к порядку, месту и сроку поставки, порядок оплаты, требования к сроку и объему предоставления гарантий качества продукции;</w:t>
      </w:r>
    </w:p>
    <w:p w:rsidR="00DD4A00" w:rsidRPr="00CF7F09" w:rsidRDefault="00514098"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сроки предоставления </w:t>
      </w:r>
      <w:r w:rsidR="00DD4A00" w:rsidRPr="00CF7F09">
        <w:rPr>
          <w:rFonts w:ascii="Times New Roman" w:hAnsi="Times New Roman" w:cs="Times New Roman"/>
          <w:sz w:val="28"/>
          <w:szCs w:val="28"/>
        </w:rPr>
        <w:t>КП, установленные заказчиком. Рекомендуемый срок не менее 2 рабочих дней;</w:t>
      </w:r>
    </w:p>
    <w:p w:rsidR="00DD4A00" w:rsidRPr="00CF7F09" w:rsidRDefault="00A02EF2"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другая необходимая информация</w:t>
      </w:r>
      <w:r w:rsidR="002D4B88" w:rsidRPr="00CF7F09">
        <w:rPr>
          <w:rFonts w:ascii="Times New Roman" w:hAnsi="Times New Roman" w:cs="Times New Roman"/>
          <w:sz w:val="28"/>
          <w:szCs w:val="28"/>
        </w:rPr>
        <w:t>.</w:t>
      </w:r>
    </w:p>
    <w:p w:rsidR="007A5871" w:rsidRPr="00CF7F09" w:rsidRDefault="00A02EF2"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9E6160">
        <w:rPr>
          <w:rFonts w:ascii="Times New Roman" w:hAnsi="Times New Roman" w:cs="Times New Roman"/>
          <w:sz w:val="28"/>
          <w:szCs w:val="28"/>
        </w:rPr>
        <w:t>) </w:t>
      </w:r>
      <w:r w:rsidR="00DD4A00" w:rsidRPr="00CF7F09">
        <w:rPr>
          <w:rFonts w:ascii="Times New Roman" w:hAnsi="Times New Roman" w:cs="Times New Roman"/>
          <w:sz w:val="28"/>
          <w:szCs w:val="28"/>
        </w:rPr>
        <w:t xml:space="preserve">информация с сайтов в информационно-телекоммуникационной сети </w:t>
      </w:r>
      <w:r w:rsidR="00AC72E1">
        <w:rPr>
          <w:rFonts w:ascii="Times New Roman" w:hAnsi="Times New Roman" w:cs="Times New Roman"/>
          <w:sz w:val="28"/>
          <w:szCs w:val="28"/>
        </w:rPr>
        <w:t>«</w:t>
      </w:r>
      <w:r w:rsidR="00DD4A0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DD4A00" w:rsidRPr="00CF7F09">
        <w:rPr>
          <w:rFonts w:ascii="Times New Roman" w:hAnsi="Times New Roman" w:cs="Times New Roman"/>
          <w:sz w:val="28"/>
          <w:szCs w:val="28"/>
        </w:rPr>
        <w:t xml:space="preserve">, </w:t>
      </w:r>
      <w:r w:rsidR="004910E7" w:rsidRPr="00CF7F09">
        <w:rPr>
          <w:rFonts w:ascii="Times New Roman" w:hAnsi="Times New Roman" w:cs="Times New Roman"/>
          <w:sz w:val="28"/>
          <w:szCs w:val="28"/>
        </w:rPr>
        <w:t xml:space="preserve">сведения единой информационной системы, </w:t>
      </w:r>
      <w:r w:rsidR="00DD4A00" w:rsidRPr="00CF7F09">
        <w:rPr>
          <w:rFonts w:ascii="Times New Roman" w:hAnsi="Times New Roman" w:cs="Times New Roman"/>
          <w:sz w:val="28"/>
          <w:szCs w:val="28"/>
        </w:rPr>
        <w:t>счета, прейскурантные, каталожные цены изготовителей (поставщиков), публикуемые ими в печатном или электронном виде в собственных или сборных прейскурантах, каталогах, бюллетенях, специализированных журналах, официальных сайтах, а также других печатных и интернет-изданиях</w:t>
      </w:r>
      <w:r w:rsidR="007A5871" w:rsidRPr="00CF7F09">
        <w:rPr>
          <w:rFonts w:ascii="Times New Roman" w:hAnsi="Times New Roman" w:cs="Times New Roman"/>
          <w:sz w:val="28"/>
          <w:szCs w:val="28"/>
        </w:rPr>
        <w:t xml:space="preserve">. </w:t>
      </w:r>
      <w:r w:rsidR="00705971" w:rsidRPr="00EF352F">
        <w:rPr>
          <w:rFonts w:ascii="Times New Roman" w:hAnsi="Times New Roman" w:cs="Times New Roman"/>
          <w:sz w:val="28"/>
          <w:szCs w:val="28"/>
        </w:rPr>
        <w:t>Указанная информация должна быть актуальна, то есть размещена не ранее 6 месяцев даты расчета и обоснования НМЦ</w:t>
      </w:r>
      <w:r w:rsidR="00705971" w:rsidRPr="00705971">
        <w:rPr>
          <w:rFonts w:ascii="Times New Roman" w:hAnsi="Times New Roman" w:cs="Times New Roman"/>
          <w:sz w:val="28"/>
          <w:szCs w:val="28"/>
        </w:rPr>
        <w:t>.</w:t>
      </w:r>
    </w:p>
    <w:p w:rsidR="00DD4A00" w:rsidRPr="00CF7F09" w:rsidRDefault="007A5871" w:rsidP="009E6160">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При использовании информации, предусмотренной настоящим пунктом, использованные для расчета НМЦ </w:t>
      </w:r>
      <w:r w:rsidR="00705971">
        <w:rPr>
          <w:rFonts w:ascii="Times New Roman" w:hAnsi="Times New Roman" w:cs="Times New Roman"/>
          <w:sz w:val="28"/>
          <w:szCs w:val="28"/>
        </w:rPr>
        <w:t xml:space="preserve">КП, </w:t>
      </w:r>
      <w:r w:rsidRPr="00CF7F09">
        <w:rPr>
          <w:rFonts w:ascii="Times New Roman" w:hAnsi="Times New Roman" w:cs="Times New Roman"/>
          <w:sz w:val="28"/>
          <w:szCs w:val="28"/>
        </w:rPr>
        <w:t xml:space="preserve">счета, прейскуранты, каталоги, бюллетени, журналы, страницы с сайтов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должны включаться в качестве приложения к обоснованию НМЦ</w:t>
      </w:r>
      <w:r w:rsidR="004910E7" w:rsidRPr="00CF7F09">
        <w:rPr>
          <w:rFonts w:ascii="Times New Roman" w:hAnsi="Times New Roman" w:cs="Times New Roman"/>
          <w:sz w:val="28"/>
          <w:szCs w:val="28"/>
        </w:rPr>
        <w:t>.</w:t>
      </w:r>
      <w:r w:rsidR="00705971">
        <w:rPr>
          <w:rFonts w:ascii="Times New Roman" w:hAnsi="Times New Roman" w:cs="Times New Roman"/>
          <w:sz w:val="28"/>
          <w:szCs w:val="28"/>
        </w:rPr>
        <w:t xml:space="preserve"> </w:t>
      </w:r>
      <w:r w:rsidR="00705971" w:rsidRPr="00EF352F">
        <w:rPr>
          <w:rFonts w:ascii="Times New Roman" w:hAnsi="Times New Roman" w:cs="Times New Roman"/>
          <w:sz w:val="28"/>
          <w:szCs w:val="28"/>
        </w:rPr>
        <w:t xml:space="preserve">Копии указанных документов, а также </w:t>
      </w:r>
      <w:proofErr w:type="spellStart"/>
      <w:r w:rsidR="00705971" w:rsidRPr="00EF352F">
        <w:rPr>
          <w:rFonts w:ascii="Times New Roman" w:hAnsi="Times New Roman" w:cs="Times New Roman"/>
          <w:sz w:val="28"/>
          <w:szCs w:val="28"/>
        </w:rPr>
        <w:t>скрин-шоты</w:t>
      </w:r>
      <w:proofErr w:type="spellEnd"/>
      <w:r w:rsidR="00705971" w:rsidRPr="00EF352F">
        <w:rPr>
          <w:rFonts w:ascii="Times New Roman" w:hAnsi="Times New Roman" w:cs="Times New Roman"/>
          <w:sz w:val="28"/>
          <w:szCs w:val="28"/>
        </w:rPr>
        <w:t>, подтверждающие актуальность содержащейся в них информации, хранятся заказчиком не менее трех лет.</w:t>
      </w:r>
    </w:p>
    <w:p w:rsidR="00EA19BB"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E6160">
        <w:rPr>
          <w:rFonts w:ascii="Times New Roman" w:hAnsi="Times New Roman" w:cs="Times New Roman"/>
          <w:sz w:val="28"/>
          <w:szCs w:val="28"/>
        </w:rPr>
        <w:t>. </w:t>
      </w:r>
      <w:r w:rsidR="00830C40" w:rsidRPr="00CF7F09">
        <w:rPr>
          <w:rFonts w:ascii="Times New Roman" w:hAnsi="Times New Roman" w:cs="Times New Roman"/>
          <w:sz w:val="28"/>
          <w:szCs w:val="28"/>
        </w:rPr>
        <w:t xml:space="preserve">При осуществлении конкурентной закупки или запроса оферт </w:t>
      </w:r>
      <w:r w:rsidR="009E6160">
        <w:rPr>
          <w:rFonts w:ascii="Times New Roman" w:hAnsi="Times New Roman" w:cs="Times New Roman"/>
          <w:sz w:val="28"/>
          <w:szCs w:val="28"/>
        </w:rPr>
        <w:br/>
      </w:r>
      <w:r w:rsidR="00830C40" w:rsidRPr="00CF7F09">
        <w:rPr>
          <w:rFonts w:ascii="Times New Roman" w:hAnsi="Times New Roman" w:cs="Times New Roman"/>
          <w:sz w:val="28"/>
          <w:szCs w:val="28"/>
        </w:rPr>
        <w:lastRenderedPageBreak/>
        <w:t xml:space="preserve">в качестве НМЦ рекомендуется </w:t>
      </w:r>
      <w:r w:rsidR="009E5279" w:rsidRPr="00CF7F09">
        <w:rPr>
          <w:rFonts w:ascii="Times New Roman" w:hAnsi="Times New Roman" w:cs="Times New Roman"/>
          <w:sz w:val="28"/>
          <w:szCs w:val="28"/>
        </w:rPr>
        <w:t xml:space="preserve">принимать цену не выше среднего значения </w:t>
      </w:r>
      <w:r w:rsidR="00EA19BB" w:rsidRPr="00CF7F09">
        <w:rPr>
          <w:rFonts w:ascii="Times New Roman" w:hAnsi="Times New Roman" w:cs="Times New Roman"/>
          <w:sz w:val="28"/>
          <w:szCs w:val="28"/>
        </w:rPr>
        <w:t xml:space="preserve">рыночной стоимости товаров (работ, услуг), рассчитанного </w:t>
      </w:r>
      <w:r w:rsidR="009E6160">
        <w:rPr>
          <w:rFonts w:ascii="Times New Roman" w:hAnsi="Times New Roman" w:cs="Times New Roman"/>
          <w:sz w:val="28"/>
          <w:szCs w:val="28"/>
        </w:rPr>
        <w:br/>
      </w:r>
      <w:r w:rsidR="00EA19BB" w:rsidRPr="00CF7F09">
        <w:rPr>
          <w:rFonts w:ascii="Times New Roman" w:hAnsi="Times New Roman" w:cs="Times New Roman"/>
          <w:sz w:val="28"/>
          <w:szCs w:val="28"/>
        </w:rPr>
        <w:t xml:space="preserve">с использованием достаточного количества источников информации </w:t>
      </w:r>
      <w:r w:rsidR="009E6160">
        <w:rPr>
          <w:rFonts w:ascii="Times New Roman" w:hAnsi="Times New Roman" w:cs="Times New Roman"/>
          <w:sz w:val="28"/>
          <w:szCs w:val="28"/>
        </w:rPr>
        <w:br/>
      </w:r>
      <w:r w:rsidR="00EA19BB" w:rsidRPr="00CF7F09">
        <w:rPr>
          <w:rFonts w:ascii="Times New Roman" w:hAnsi="Times New Roman" w:cs="Times New Roman"/>
          <w:sz w:val="28"/>
          <w:szCs w:val="28"/>
        </w:rPr>
        <w:t>о ценах.</w:t>
      </w:r>
    </w:p>
    <w:p w:rsidR="00830C4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9E6160">
        <w:rPr>
          <w:rFonts w:ascii="Times New Roman" w:hAnsi="Times New Roman" w:cs="Times New Roman"/>
          <w:sz w:val="28"/>
          <w:szCs w:val="28"/>
        </w:rPr>
        <w:t>. </w:t>
      </w:r>
      <w:r w:rsidR="00830C40" w:rsidRPr="00CF7F09">
        <w:rPr>
          <w:rFonts w:ascii="Times New Roman" w:hAnsi="Times New Roman" w:cs="Times New Roman"/>
          <w:sz w:val="28"/>
          <w:szCs w:val="28"/>
        </w:rPr>
        <w:t xml:space="preserve">Для расчета среднего значения рыночной стоимости товаров </w:t>
      </w:r>
      <w:r w:rsidR="009E6160">
        <w:rPr>
          <w:rFonts w:ascii="Times New Roman" w:hAnsi="Times New Roman" w:cs="Times New Roman"/>
          <w:sz w:val="28"/>
          <w:szCs w:val="28"/>
        </w:rPr>
        <w:br/>
      </w:r>
      <w:r w:rsidR="00830C40" w:rsidRPr="00CF7F09">
        <w:rPr>
          <w:rFonts w:ascii="Times New Roman" w:hAnsi="Times New Roman" w:cs="Times New Roman"/>
          <w:sz w:val="28"/>
          <w:szCs w:val="28"/>
        </w:rPr>
        <w:t xml:space="preserve">(работ, услуг) достаточное количество источников информации </w:t>
      </w:r>
      <w:r w:rsidR="009E6160">
        <w:rPr>
          <w:rFonts w:ascii="Times New Roman" w:hAnsi="Times New Roman" w:cs="Times New Roman"/>
          <w:sz w:val="28"/>
          <w:szCs w:val="28"/>
        </w:rPr>
        <w:t>–</w:t>
      </w:r>
      <w:r w:rsidR="00830C40" w:rsidRPr="00CF7F09">
        <w:rPr>
          <w:rFonts w:ascii="Times New Roman" w:hAnsi="Times New Roman" w:cs="Times New Roman"/>
          <w:sz w:val="28"/>
          <w:szCs w:val="28"/>
        </w:rPr>
        <w:t xml:space="preserve"> 3</w:t>
      </w:r>
      <w:r w:rsidR="009E6160">
        <w:rPr>
          <w:rFonts w:ascii="Times New Roman" w:hAnsi="Times New Roman" w:cs="Times New Roman"/>
          <w:sz w:val="28"/>
          <w:szCs w:val="28"/>
        </w:rPr>
        <w:t xml:space="preserve"> </w:t>
      </w:r>
      <w:r w:rsidR="00830C40" w:rsidRPr="00CF7F09">
        <w:rPr>
          <w:rFonts w:ascii="Times New Roman" w:hAnsi="Times New Roman" w:cs="Times New Roman"/>
          <w:sz w:val="28"/>
          <w:szCs w:val="28"/>
        </w:rPr>
        <w:t xml:space="preserve">(три) </w:t>
      </w:r>
      <w:r w:rsidR="009E6160">
        <w:rPr>
          <w:rFonts w:ascii="Times New Roman" w:hAnsi="Times New Roman" w:cs="Times New Roman"/>
          <w:sz w:val="28"/>
          <w:szCs w:val="28"/>
        </w:rPr>
        <w:br/>
      </w:r>
      <w:r w:rsidR="00830C40" w:rsidRPr="00CF7F09">
        <w:rPr>
          <w:rFonts w:ascii="Times New Roman" w:hAnsi="Times New Roman" w:cs="Times New Roman"/>
          <w:sz w:val="28"/>
          <w:szCs w:val="28"/>
        </w:rPr>
        <w:t xml:space="preserve">и более. Если в результате поиска источников информации не найдено </w:t>
      </w:r>
      <w:r w:rsidR="009E6160">
        <w:rPr>
          <w:rFonts w:ascii="Times New Roman" w:hAnsi="Times New Roman" w:cs="Times New Roman"/>
          <w:sz w:val="28"/>
          <w:szCs w:val="28"/>
        </w:rPr>
        <w:br/>
      </w:r>
      <w:r w:rsidR="00830C40" w:rsidRPr="00CF7F09">
        <w:rPr>
          <w:rFonts w:ascii="Times New Roman" w:hAnsi="Times New Roman" w:cs="Times New Roman"/>
          <w:sz w:val="28"/>
          <w:szCs w:val="28"/>
        </w:rPr>
        <w:t>их достаточное количество, допускается использование меньшего ко</w:t>
      </w:r>
      <w:r w:rsidR="009E6160">
        <w:rPr>
          <w:rFonts w:ascii="Times New Roman" w:hAnsi="Times New Roman" w:cs="Times New Roman"/>
          <w:sz w:val="28"/>
          <w:szCs w:val="28"/>
        </w:rPr>
        <w:t>личества источников информации.</w:t>
      </w:r>
    </w:p>
    <w:p w:rsidR="00DD4A00"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E6160">
        <w:rPr>
          <w:rFonts w:ascii="Times New Roman" w:hAnsi="Times New Roman" w:cs="Times New Roman"/>
          <w:sz w:val="28"/>
          <w:szCs w:val="28"/>
        </w:rPr>
        <w:t>. </w:t>
      </w:r>
      <w:r w:rsidR="00766304" w:rsidRPr="00CF7F09">
        <w:rPr>
          <w:rFonts w:ascii="Times New Roman" w:hAnsi="Times New Roman" w:cs="Times New Roman"/>
          <w:sz w:val="28"/>
          <w:szCs w:val="28"/>
        </w:rPr>
        <w:t>Для осуществления</w:t>
      </w:r>
      <w:r w:rsidR="00830C40" w:rsidRPr="00CF7F09">
        <w:rPr>
          <w:rFonts w:ascii="Times New Roman" w:hAnsi="Times New Roman" w:cs="Times New Roman"/>
          <w:sz w:val="28"/>
          <w:szCs w:val="28"/>
        </w:rPr>
        <w:t xml:space="preserve"> закупки у единственного поставщика (подрядчика, исполнителя)</w:t>
      </w:r>
      <w:r w:rsidR="009B430D" w:rsidRPr="00CF7F09">
        <w:rPr>
          <w:rFonts w:ascii="Times New Roman" w:hAnsi="Times New Roman" w:cs="Times New Roman"/>
          <w:sz w:val="28"/>
          <w:szCs w:val="28"/>
        </w:rPr>
        <w:t xml:space="preserve"> после </w:t>
      </w:r>
      <w:r w:rsidR="00766304" w:rsidRPr="00CF7F09">
        <w:rPr>
          <w:rFonts w:ascii="Times New Roman" w:hAnsi="Times New Roman" w:cs="Times New Roman"/>
          <w:sz w:val="28"/>
          <w:szCs w:val="28"/>
        </w:rPr>
        <w:t>сбора достаточного количества</w:t>
      </w:r>
      <w:r w:rsidR="009E6160">
        <w:rPr>
          <w:rFonts w:ascii="Times New Roman" w:hAnsi="Times New Roman" w:cs="Times New Roman"/>
          <w:sz w:val="28"/>
          <w:szCs w:val="28"/>
        </w:rPr>
        <w:t xml:space="preserve"> источников информации о ценах,</w:t>
      </w:r>
      <w:r w:rsidR="00766304" w:rsidRPr="00CF7F09">
        <w:rPr>
          <w:rFonts w:ascii="Times New Roman" w:hAnsi="Times New Roman" w:cs="Times New Roman"/>
          <w:sz w:val="28"/>
          <w:szCs w:val="28"/>
        </w:rPr>
        <w:t xml:space="preserve"> договор </w:t>
      </w:r>
      <w:r w:rsidR="00BD1CD4">
        <w:rPr>
          <w:rFonts w:ascii="Times New Roman" w:hAnsi="Times New Roman" w:cs="Times New Roman"/>
          <w:sz w:val="28"/>
          <w:szCs w:val="28"/>
        </w:rPr>
        <w:t xml:space="preserve">заключается </w:t>
      </w:r>
      <w:r w:rsidR="00766304" w:rsidRPr="00CF7F09">
        <w:rPr>
          <w:rFonts w:ascii="Times New Roman" w:hAnsi="Times New Roman" w:cs="Times New Roman"/>
          <w:sz w:val="28"/>
          <w:szCs w:val="28"/>
        </w:rPr>
        <w:t>с поставщиком (подрядчиком, исполнителем),</w:t>
      </w:r>
      <w:r w:rsidR="009B430D" w:rsidRPr="00CF7F09">
        <w:rPr>
          <w:rFonts w:ascii="Times New Roman" w:hAnsi="Times New Roman" w:cs="Times New Roman"/>
          <w:sz w:val="28"/>
          <w:szCs w:val="28"/>
        </w:rPr>
        <w:t xml:space="preserve"> </w:t>
      </w:r>
      <w:r w:rsidR="00766304" w:rsidRPr="00CF7F09">
        <w:rPr>
          <w:rFonts w:ascii="Times New Roman" w:hAnsi="Times New Roman" w:cs="Times New Roman"/>
          <w:sz w:val="28"/>
          <w:szCs w:val="28"/>
        </w:rPr>
        <w:t>предложившим наименьшую стоимость продукции.</w:t>
      </w:r>
    </w:p>
    <w:p w:rsidR="009B6C88" w:rsidRPr="00CF7F09" w:rsidRDefault="00D06EA7" w:rsidP="009E6160">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9E6160">
        <w:rPr>
          <w:rFonts w:ascii="Times New Roman" w:hAnsi="Times New Roman" w:cs="Times New Roman"/>
          <w:sz w:val="28"/>
          <w:szCs w:val="28"/>
        </w:rPr>
        <w:t>. </w:t>
      </w:r>
      <w:r w:rsidR="009B6C88" w:rsidRPr="00CF7F09">
        <w:rPr>
          <w:rFonts w:ascii="Times New Roman" w:hAnsi="Times New Roman" w:cs="Times New Roman"/>
          <w:sz w:val="28"/>
          <w:szCs w:val="28"/>
        </w:rPr>
        <w:t xml:space="preserve">При наличии государственного регулирования цен (постановления, приказы, иные нормативные правовые акты органов государственной власти, уполномоченных на осуществление государственного регулирования цен в соответствующей сфере) стоимость закупаемой продукции не должна превышать такие цены (тарифы). </w:t>
      </w:r>
      <w:r w:rsidR="004910E7" w:rsidRPr="00CF7F09">
        <w:rPr>
          <w:rFonts w:ascii="Times New Roman" w:hAnsi="Times New Roman" w:cs="Times New Roman"/>
          <w:sz w:val="28"/>
          <w:szCs w:val="28"/>
        </w:rPr>
        <w:t xml:space="preserve">При наличии государственного регулирования цен в виде установленного порядка (структуры, механизма) формирования цены расчет НМЦ выполняется </w:t>
      </w:r>
      <w:r w:rsidR="009E6160">
        <w:rPr>
          <w:rFonts w:ascii="Times New Roman" w:hAnsi="Times New Roman" w:cs="Times New Roman"/>
          <w:sz w:val="28"/>
          <w:szCs w:val="28"/>
        </w:rPr>
        <w:br/>
      </w:r>
      <w:r w:rsidR="004910E7" w:rsidRPr="00CF7F09">
        <w:rPr>
          <w:rFonts w:ascii="Times New Roman" w:hAnsi="Times New Roman" w:cs="Times New Roman"/>
          <w:sz w:val="28"/>
          <w:szCs w:val="28"/>
        </w:rPr>
        <w:t>в соответствии с данным порядком (структурой, механизмом).</w:t>
      </w:r>
    </w:p>
    <w:p w:rsidR="009E5399"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9E6160">
        <w:rPr>
          <w:rFonts w:ascii="Times New Roman" w:hAnsi="Times New Roman" w:cs="Times New Roman"/>
          <w:sz w:val="28"/>
          <w:szCs w:val="28"/>
        </w:rPr>
        <w:t>. </w:t>
      </w:r>
      <w:r w:rsidR="009B6C88" w:rsidRPr="00CF7F09">
        <w:rPr>
          <w:rFonts w:ascii="Times New Roman" w:hAnsi="Times New Roman" w:cs="Times New Roman"/>
          <w:sz w:val="28"/>
          <w:szCs w:val="28"/>
        </w:rPr>
        <w:t>При расчете НМЦ на продукцию оборонного назначения для расчета НМЦ используется федеральное законодательство и иные нормативные правовые акты федеральных органов исполнительной власти, регулирующие порядок определения НМЦ в рамках госу</w:t>
      </w:r>
      <w:r w:rsidR="009E6160">
        <w:rPr>
          <w:rFonts w:ascii="Times New Roman" w:hAnsi="Times New Roman" w:cs="Times New Roman"/>
          <w:sz w:val="28"/>
          <w:szCs w:val="28"/>
        </w:rPr>
        <w:t>дарственного оборонного заказа.</w:t>
      </w:r>
    </w:p>
    <w:p w:rsidR="00365624"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10</w:t>
      </w:r>
      <w:r w:rsidR="009E6160">
        <w:rPr>
          <w:rFonts w:ascii="Times New Roman" w:eastAsia="Times New Roman" w:hAnsi="Times New Roman" w:cs="Times New Roman"/>
          <w:sz w:val="28"/>
          <w:szCs w:val="28"/>
          <w:lang w:eastAsia="ru-RU"/>
        </w:rPr>
        <w:t>. </w:t>
      </w:r>
      <w:r w:rsidR="003E531F" w:rsidRPr="00CF7F09">
        <w:rPr>
          <w:rFonts w:ascii="Times New Roman" w:eastAsia="Times New Roman" w:hAnsi="Times New Roman" w:cs="Times New Roman"/>
          <w:sz w:val="28"/>
          <w:szCs w:val="28"/>
          <w:lang w:eastAsia="ru-RU"/>
        </w:rPr>
        <w:t xml:space="preserve">В случае закупки продукции, предоставление которой (включая выполнение работ, оказание услуг) может осуществляться исключительно </w:t>
      </w:r>
      <w:r w:rsidR="003E531F" w:rsidRPr="00CF7F09">
        <w:rPr>
          <w:rFonts w:ascii="Times New Roman" w:eastAsia="Times New Roman" w:hAnsi="Times New Roman" w:cs="Times New Roman"/>
          <w:sz w:val="28"/>
          <w:szCs w:val="28"/>
          <w:lang w:eastAsia="ru-RU"/>
        </w:rPr>
        <w:lastRenderedPageBreak/>
        <w:t xml:space="preserve">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w:t>
      </w:r>
      <w:r w:rsidR="009B4100" w:rsidRPr="00CF7F09">
        <w:rPr>
          <w:rFonts w:ascii="Times New Roman" w:hAnsi="Times New Roman" w:cs="Times New Roman"/>
          <w:sz w:val="28"/>
          <w:szCs w:val="28"/>
        </w:rPr>
        <w:t>цен органа исполнительной власти или подведомственных ему учреждений, предприятий</w:t>
      </w:r>
      <w:r w:rsidR="003E531F" w:rsidRPr="00CF7F09">
        <w:rPr>
          <w:rFonts w:ascii="Times New Roman" w:hAnsi="Times New Roman" w:cs="Times New Roman"/>
          <w:sz w:val="28"/>
          <w:szCs w:val="28"/>
        </w:rPr>
        <w:t>.</w:t>
      </w:r>
    </w:p>
    <w:p w:rsidR="00F6165D"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9E6160">
        <w:rPr>
          <w:rFonts w:ascii="Times New Roman" w:hAnsi="Times New Roman" w:cs="Times New Roman"/>
          <w:sz w:val="28"/>
          <w:szCs w:val="28"/>
        </w:rPr>
        <w:t>. </w:t>
      </w:r>
      <w:r w:rsidR="003E531F" w:rsidRPr="00CF7F09">
        <w:rPr>
          <w:rFonts w:ascii="Times New Roman" w:hAnsi="Times New Roman" w:cs="Times New Roman"/>
          <w:sz w:val="28"/>
          <w:szCs w:val="28"/>
        </w:rPr>
        <w:t xml:space="preserve">В случае закупки работ по </w:t>
      </w:r>
      <w:r w:rsidR="00F6165D" w:rsidRPr="00CF7F09">
        <w:rPr>
          <w:rFonts w:ascii="Times New Roman" w:hAnsi="Times New Roman" w:cs="Times New Roman"/>
          <w:sz w:val="28"/>
          <w:szCs w:val="28"/>
        </w:rPr>
        <w:t>строительств</w:t>
      </w:r>
      <w:r w:rsidR="003E531F" w:rsidRPr="00CF7F09">
        <w:rPr>
          <w:rFonts w:ascii="Times New Roman" w:hAnsi="Times New Roman" w:cs="Times New Roman"/>
          <w:sz w:val="28"/>
          <w:szCs w:val="28"/>
        </w:rPr>
        <w:t>у</w:t>
      </w:r>
      <w:r w:rsidR="00F6165D" w:rsidRPr="00CF7F09">
        <w:rPr>
          <w:rFonts w:ascii="Times New Roman" w:hAnsi="Times New Roman" w:cs="Times New Roman"/>
          <w:sz w:val="28"/>
          <w:szCs w:val="28"/>
        </w:rPr>
        <w:t>, реконструкци</w:t>
      </w:r>
      <w:r w:rsidR="003E531F" w:rsidRPr="00CF7F09">
        <w:rPr>
          <w:rFonts w:ascii="Times New Roman" w:hAnsi="Times New Roman" w:cs="Times New Roman"/>
          <w:sz w:val="28"/>
          <w:szCs w:val="28"/>
        </w:rPr>
        <w:t>и</w:t>
      </w:r>
      <w:r w:rsidR="00F6165D" w:rsidRPr="00CF7F09">
        <w:rPr>
          <w:rFonts w:ascii="Times New Roman" w:hAnsi="Times New Roman" w:cs="Times New Roman"/>
          <w:sz w:val="28"/>
          <w:szCs w:val="28"/>
        </w:rPr>
        <w:t>, капитальн</w:t>
      </w:r>
      <w:r w:rsidR="003E531F" w:rsidRPr="00CF7F09">
        <w:rPr>
          <w:rFonts w:ascii="Times New Roman" w:hAnsi="Times New Roman" w:cs="Times New Roman"/>
          <w:sz w:val="28"/>
          <w:szCs w:val="28"/>
        </w:rPr>
        <w:t>ому</w:t>
      </w:r>
      <w:r w:rsidR="00F6165D" w:rsidRPr="00CF7F09">
        <w:rPr>
          <w:rFonts w:ascii="Times New Roman" w:hAnsi="Times New Roman" w:cs="Times New Roman"/>
          <w:sz w:val="28"/>
          <w:szCs w:val="28"/>
        </w:rPr>
        <w:t xml:space="preserve"> ремонт</w:t>
      </w:r>
      <w:r w:rsidR="003E531F" w:rsidRPr="00CF7F09">
        <w:rPr>
          <w:rFonts w:ascii="Times New Roman" w:hAnsi="Times New Roman" w:cs="Times New Roman"/>
          <w:sz w:val="28"/>
          <w:szCs w:val="28"/>
        </w:rPr>
        <w:t>у</w:t>
      </w:r>
      <w:r w:rsidR="00F6165D" w:rsidRPr="00CF7F09">
        <w:rPr>
          <w:rFonts w:ascii="Times New Roman" w:hAnsi="Times New Roman" w:cs="Times New Roman"/>
          <w:sz w:val="28"/>
          <w:szCs w:val="28"/>
        </w:rPr>
        <w:t xml:space="preserve"> объекта капитального строительства, работ </w:t>
      </w:r>
      <w:r w:rsidR="009E6160">
        <w:rPr>
          <w:rFonts w:ascii="Times New Roman" w:hAnsi="Times New Roman" w:cs="Times New Roman"/>
          <w:sz w:val="28"/>
          <w:szCs w:val="28"/>
        </w:rPr>
        <w:br/>
      </w:r>
      <w:r w:rsidR="00F6165D" w:rsidRPr="00CF7F09">
        <w:rPr>
          <w:rFonts w:ascii="Times New Roman" w:hAnsi="Times New Roman" w:cs="Times New Roman"/>
          <w:sz w:val="28"/>
          <w:szCs w:val="28"/>
        </w:rPr>
        <w:t xml:space="preserve">по сохранению объектов культурного наследия (памятников истории </w:t>
      </w:r>
      <w:r w:rsidR="009E6160">
        <w:rPr>
          <w:rFonts w:ascii="Times New Roman" w:hAnsi="Times New Roman" w:cs="Times New Roman"/>
          <w:sz w:val="28"/>
          <w:szCs w:val="28"/>
        </w:rPr>
        <w:br/>
      </w:r>
      <w:r w:rsidR="00F6165D" w:rsidRPr="00CF7F09">
        <w:rPr>
          <w:rFonts w:ascii="Times New Roman" w:hAnsi="Times New Roman" w:cs="Times New Roman"/>
          <w:sz w:val="28"/>
          <w:szCs w:val="28"/>
        </w:rPr>
        <w:t xml:space="preserve">и культуры) народов Российской Федерации, за исключением научно-методического руководства, технического и авторского надзора, </w:t>
      </w:r>
      <w:r w:rsidR="003E531F" w:rsidRPr="00CF7F09">
        <w:rPr>
          <w:rFonts w:ascii="Times New Roman" w:hAnsi="Times New Roman" w:cs="Times New Roman"/>
          <w:sz w:val="28"/>
          <w:szCs w:val="28"/>
        </w:rPr>
        <w:t xml:space="preserve">НМЦ определяется на основании </w:t>
      </w:r>
      <w:r w:rsidR="00F6165D" w:rsidRPr="00CF7F09">
        <w:rPr>
          <w:rFonts w:ascii="Times New Roman" w:hAnsi="Times New Roman" w:cs="Times New Roman"/>
          <w:sz w:val="28"/>
          <w:szCs w:val="28"/>
        </w:rPr>
        <w:t>проектн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документац</w:t>
      </w:r>
      <w:r w:rsidR="003E531F" w:rsidRPr="00CF7F09">
        <w:rPr>
          <w:rFonts w:ascii="Times New Roman" w:hAnsi="Times New Roman" w:cs="Times New Roman"/>
          <w:sz w:val="28"/>
          <w:szCs w:val="28"/>
        </w:rPr>
        <w:t>ии</w:t>
      </w:r>
      <w:r w:rsidR="00F6165D" w:rsidRPr="00CF7F09">
        <w:rPr>
          <w:rFonts w:ascii="Times New Roman" w:hAnsi="Times New Roman" w:cs="Times New Roman"/>
          <w:sz w:val="28"/>
          <w:szCs w:val="28"/>
        </w:rPr>
        <w:t>, разработанн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w:t>
      </w:r>
      <w:r w:rsidR="009E6160">
        <w:rPr>
          <w:rFonts w:ascii="Times New Roman" w:hAnsi="Times New Roman" w:cs="Times New Roman"/>
          <w:sz w:val="28"/>
          <w:szCs w:val="28"/>
        </w:rPr>
        <w:br/>
      </w:r>
      <w:r w:rsidR="00F6165D" w:rsidRPr="00CF7F09">
        <w:rPr>
          <w:rFonts w:ascii="Times New Roman" w:hAnsi="Times New Roman" w:cs="Times New Roman"/>
          <w:sz w:val="28"/>
          <w:szCs w:val="28"/>
        </w:rPr>
        <w:t>и утвержденн</w:t>
      </w:r>
      <w:r w:rsidR="003E531F" w:rsidRPr="00CF7F09">
        <w:rPr>
          <w:rFonts w:ascii="Times New Roman" w:hAnsi="Times New Roman" w:cs="Times New Roman"/>
          <w:sz w:val="28"/>
          <w:szCs w:val="28"/>
        </w:rPr>
        <w:t>ой</w:t>
      </w:r>
      <w:r w:rsidR="00F6165D" w:rsidRPr="00CF7F09">
        <w:rPr>
          <w:rFonts w:ascii="Times New Roman" w:hAnsi="Times New Roman" w:cs="Times New Roman"/>
          <w:sz w:val="28"/>
          <w:szCs w:val="28"/>
        </w:rPr>
        <w:t xml:space="preserve"> в соответствии с законодательством Российской Федерации.</w:t>
      </w:r>
    </w:p>
    <w:p w:rsidR="004910E7"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9E6160">
        <w:rPr>
          <w:rFonts w:ascii="Times New Roman" w:eastAsia="Times New Roman" w:hAnsi="Times New Roman" w:cs="Times New Roman"/>
          <w:sz w:val="28"/>
          <w:szCs w:val="28"/>
          <w:lang w:eastAsia="ru-RU"/>
        </w:rPr>
        <w:t>. </w:t>
      </w:r>
      <w:r w:rsidR="004910E7" w:rsidRPr="00CF7F09">
        <w:rPr>
          <w:rFonts w:ascii="Times New Roman" w:hAnsi="Times New Roman" w:cs="Times New Roman"/>
          <w:sz w:val="28"/>
          <w:szCs w:val="28"/>
        </w:rPr>
        <w:t xml:space="preserve">В случае закупки работ по текущему </w:t>
      </w:r>
      <w:r w:rsidR="004E01C7" w:rsidRPr="00CF7F09">
        <w:rPr>
          <w:rFonts w:ascii="Times New Roman" w:hAnsi="Times New Roman" w:cs="Times New Roman"/>
          <w:sz w:val="28"/>
          <w:szCs w:val="28"/>
        </w:rPr>
        <w:t xml:space="preserve">ремонту </w:t>
      </w:r>
      <w:r w:rsidR="004910E7" w:rsidRPr="00CF7F09">
        <w:rPr>
          <w:rFonts w:ascii="Times New Roman" w:hAnsi="Times New Roman" w:cs="Times New Roman"/>
          <w:sz w:val="28"/>
          <w:szCs w:val="28"/>
        </w:rPr>
        <w:t xml:space="preserve">и капитальному ремонту </w:t>
      </w:r>
      <w:r w:rsidR="004E01C7" w:rsidRPr="00CF7F09">
        <w:rPr>
          <w:rFonts w:ascii="Times New Roman" w:hAnsi="Times New Roman" w:cs="Times New Roman"/>
          <w:sz w:val="28"/>
          <w:szCs w:val="28"/>
        </w:rPr>
        <w:t xml:space="preserve">объектов капитального строительства, </w:t>
      </w:r>
      <w:r w:rsidR="004910E7" w:rsidRPr="00CF7F09">
        <w:rPr>
          <w:rFonts w:ascii="Times New Roman" w:hAnsi="Times New Roman" w:cs="Times New Roman"/>
          <w:sz w:val="28"/>
          <w:szCs w:val="28"/>
        </w:rPr>
        <w:t>расчет НМЦ</w:t>
      </w:r>
      <w:r w:rsidR="004E01C7" w:rsidRPr="00CF7F09">
        <w:rPr>
          <w:rFonts w:ascii="Times New Roman" w:hAnsi="Times New Roman" w:cs="Times New Roman"/>
          <w:sz w:val="28"/>
          <w:szCs w:val="28"/>
        </w:rPr>
        <w:t xml:space="preserve">, </w:t>
      </w:r>
      <w:r w:rsidR="00AF58A7">
        <w:rPr>
          <w:rFonts w:ascii="Times New Roman" w:hAnsi="Times New Roman" w:cs="Times New Roman"/>
          <w:sz w:val="28"/>
          <w:szCs w:val="28"/>
        </w:rPr>
        <w:br/>
      </w:r>
      <w:r w:rsidR="004E01C7" w:rsidRPr="00CF7F09">
        <w:rPr>
          <w:rFonts w:ascii="Times New Roman" w:hAnsi="Times New Roman" w:cs="Times New Roman"/>
          <w:sz w:val="28"/>
          <w:szCs w:val="28"/>
        </w:rPr>
        <w:t>за исключением случаев, установленных пунктом</w:t>
      </w:r>
      <w:r w:rsidR="004910E7" w:rsidRPr="00CF7F09">
        <w:rPr>
          <w:rFonts w:ascii="Times New Roman" w:hAnsi="Times New Roman" w:cs="Times New Roman"/>
          <w:sz w:val="28"/>
          <w:szCs w:val="28"/>
        </w:rPr>
        <w:t xml:space="preserve"> </w:t>
      </w:r>
      <w:r w:rsidR="008215C3">
        <w:rPr>
          <w:rFonts w:ascii="Times New Roman" w:hAnsi="Times New Roman" w:cs="Times New Roman"/>
          <w:sz w:val="28"/>
          <w:szCs w:val="28"/>
        </w:rPr>
        <w:t>11 настоящего раздела</w:t>
      </w:r>
      <w:r w:rsidR="004E01C7" w:rsidRPr="00CF7F09">
        <w:rPr>
          <w:rFonts w:ascii="Times New Roman" w:hAnsi="Times New Roman" w:cs="Times New Roman"/>
          <w:sz w:val="28"/>
          <w:szCs w:val="28"/>
        </w:rPr>
        <w:t xml:space="preserve"> Положения, </w:t>
      </w:r>
      <w:r w:rsidR="004910E7" w:rsidRPr="00CF7F09">
        <w:rPr>
          <w:rFonts w:ascii="Times New Roman" w:hAnsi="Times New Roman" w:cs="Times New Roman"/>
          <w:sz w:val="28"/>
          <w:szCs w:val="28"/>
        </w:rPr>
        <w:t>может производиться на основании сметного расчета</w:t>
      </w:r>
      <w:r w:rsidR="001507CF" w:rsidRPr="00CF7F09">
        <w:rPr>
          <w:rFonts w:ascii="Times New Roman" w:hAnsi="Times New Roman" w:cs="Times New Roman"/>
          <w:sz w:val="28"/>
          <w:szCs w:val="28"/>
        </w:rPr>
        <w:t xml:space="preserve">, выполненного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w:t>
      </w:r>
      <w:r w:rsidR="00606675">
        <w:rPr>
          <w:rFonts w:ascii="Times New Roman" w:hAnsi="Times New Roman" w:cs="Times New Roman"/>
          <w:sz w:val="28"/>
          <w:szCs w:val="28"/>
        </w:rPr>
        <w:br/>
      </w:r>
      <w:r w:rsidR="001507CF" w:rsidRPr="00CF7F09">
        <w:rPr>
          <w:rFonts w:ascii="Times New Roman" w:hAnsi="Times New Roman" w:cs="Times New Roman"/>
          <w:sz w:val="28"/>
          <w:szCs w:val="28"/>
        </w:rPr>
        <w:t xml:space="preserve">с компетенцией федеральным органом исполнительной власти, осуществляющим функции по выработке государственной политики </w:t>
      </w:r>
      <w:r w:rsidR="00C96B80">
        <w:rPr>
          <w:rFonts w:ascii="Times New Roman" w:hAnsi="Times New Roman" w:cs="Times New Roman"/>
          <w:sz w:val="28"/>
          <w:szCs w:val="28"/>
        </w:rPr>
        <w:br/>
      </w:r>
      <w:r w:rsidR="001507CF" w:rsidRPr="00CF7F09">
        <w:rPr>
          <w:rFonts w:ascii="Times New Roman" w:hAnsi="Times New Roman" w:cs="Times New Roman"/>
          <w:sz w:val="28"/>
          <w:szCs w:val="28"/>
        </w:rPr>
        <w:t xml:space="preserve">и нормативно-правовому регулированию в сфере строительства, </w:t>
      </w:r>
      <w:r w:rsidR="009E6160">
        <w:rPr>
          <w:rFonts w:ascii="Times New Roman" w:hAnsi="Times New Roman" w:cs="Times New Roman"/>
          <w:sz w:val="28"/>
          <w:szCs w:val="28"/>
        </w:rPr>
        <w:br/>
      </w:r>
      <w:r w:rsidR="001507CF" w:rsidRPr="00CF7F09">
        <w:rPr>
          <w:rFonts w:ascii="Times New Roman" w:hAnsi="Times New Roman" w:cs="Times New Roman"/>
          <w:sz w:val="28"/>
          <w:szCs w:val="28"/>
        </w:rPr>
        <w:t>или органом исполнительной власти субъекта Российской Федерации</w:t>
      </w:r>
      <w:r w:rsidR="004910E7" w:rsidRPr="00CF7F09">
        <w:rPr>
          <w:rFonts w:ascii="Times New Roman" w:hAnsi="Times New Roman" w:cs="Times New Roman"/>
          <w:sz w:val="28"/>
          <w:szCs w:val="28"/>
        </w:rPr>
        <w:t>.</w:t>
      </w:r>
    </w:p>
    <w:p w:rsidR="00365624" w:rsidRPr="00CF7F09" w:rsidRDefault="00D06EA7" w:rsidP="009E616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E6160">
        <w:rPr>
          <w:rFonts w:ascii="Times New Roman" w:eastAsia="Times New Roman" w:hAnsi="Times New Roman" w:cs="Times New Roman"/>
          <w:sz w:val="28"/>
          <w:szCs w:val="28"/>
          <w:lang w:eastAsia="ru-RU"/>
        </w:rPr>
        <w:t>. </w:t>
      </w:r>
      <w:r w:rsidR="003E531F" w:rsidRPr="00CF7F09">
        <w:rPr>
          <w:rFonts w:ascii="Times New Roman" w:eastAsia="Times New Roman" w:hAnsi="Times New Roman" w:cs="Times New Roman"/>
          <w:sz w:val="28"/>
          <w:szCs w:val="28"/>
          <w:lang w:eastAsia="ru-RU"/>
        </w:rPr>
        <w:t>В случае наличия</w:t>
      </w:r>
      <w:r w:rsidR="00365624" w:rsidRPr="00CF7F09">
        <w:rPr>
          <w:rFonts w:ascii="Times New Roman" w:eastAsia="Times New Roman" w:hAnsi="Times New Roman" w:cs="Times New Roman"/>
          <w:sz w:val="28"/>
          <w:szCs w:val="28"/>
          <w:lang w:eastAsia="ru-RU"/>
        </w:rPr>
        <w:t xml:space="preserve"> индивидуальных, специальных для </w:t>
      </w:r>
      <w:r w:rsidR="003E531F" w:rsidRPr="00CF7F09">
        <w:rPr>
          <w:rFonts w:ascii="Times New Roman" w:eastAsia="Times New Roman" w:hAnsi="Times New Roman" w:cs="Times New Roman"/>
          <w:sz w:val="28"/>
          <w:szCs w:val="28"/>
          <w:lang w:eastAsia="ru-RU"/>
        </w:rPr>
        <w:t>За</w:t>
      </w:r>
      <w:r w:rsidR="00365624" w:rsidRPr="00CF7F09">
        <w:rPr>
          <w:rFonts w:ascii="Times New Roman" w:eastAsia="Times New Roman" w:hAnsi="Times New Roman" w:cs="Times New Roman"/>
          <w:sz w:val="28"/>
          <w:szCs w:val="28"/>
          <w:lang w:eastAsia="ru-RU"/>
        </w:rPr>
        <w:t xml:space="preserve">казчика скидок, понижающих коэффициентов, пониженных предельных цен </w:t>
      </w:r>
      <w:r w:rsidR="00365624" w:rsidRPr="00CF7F09">
        <w:rPr>
          <w:rFonts w:ascii="Times New Roman" w:eastAsia="Times New Roman" w:hAnsi="Times New Roman" w:cs="Times New Roman"/>
          <w:sz w:val="28"/>
          <w:szCs w:val="28"/>
          <w:lang w:eastAsia="ru-RU"/>
        </w:rPr>
        <w:lastRenderedPageBreak/>
        <w:t>(тарифов) при выборе поставщика</w:t>
      </w:r>
      <w:r w:rsidR="003E531F" w:rsidRPr="00CF7F09">
        <w:rPr>
          <w:rFonts w:ascii="Times New Roman" w:eastAsia="Times New Roman" w:hAnsi="Times New Roman" w:cs="Times New Roman"/>
          <w:sz w:val="28"/>
          <w:szCs w:val="28"/>
          <w:lang w:eastAsia="ru-RU"/>
        </w:rPr>
        <w:t xml:space="preserve"> (подрядчика, исполнителя)</w:t>
      </w:r>
      <w:r w:rsidR="00365624" w:rsidRPr="00CF7F09">
        <w:rPr>
          <w:rFonts w:ascii="Times New Roman" w:eastAsia="Times New Roman" w:hAnsi="Times New Roman" w:cs="Times New Roman"/>
          <w:sz w:val="28"/>
          <w:szCs w:val="28"/>
          <w:lang w:eastAsia="ru-RU"/>
        </w:rPr>
        <w:t xml:space="preserve"> </w:t>
      </w:r>
      <w:r w:rsidR="00C96B80">
        <w:rPr>
          <w:rFonts w:ascii="Times New Roman" w:eastAsia="Times New Roman" w:hAnsi="Times New Roman" w:cs="Times New Roman"/>
          <w:sz w:val="28"/>
          <w:szCs w:val="28"/>
          <w:lang w:eastAsia="ru-RU"/>
        </w:rPr>
        <w:br/>
      </w:r>
      <w:r w:rsidR="00365624" w:rsidRPr="00CF7F09">
        <w:rPr>
          <w:rFonts w:ascii="Times New Roman" w:eastAsia="Times New Roman" w:hAnsi="Times New Roman" w:cs="Times New Roman"/>
          <w:sz w:val="28"/>
          <w:szCs w:val="28"/>
          <w:lang w:eastAsia="ru-RU"/>
        </w:rPr>
        <w:t>и определении стоимости продукции должны быть использованы такие специальные пониженные цены (тарифы).</w:t>
      </w:r>
    </w:p>
    <w:p w:rsidR="007C7E03" w:rsidRPr="00CF7F09" w:rsidRDefault="00D06EA7" w:rsidP="009E61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w:t>
      </w:r>
      <w:r w:rsidR="009E6160">
        <w:rPr>
          <w:rFonts w:ascii="Times New Roman" w:eastAsia="Times New Roman" w:hAnsi="Times New Roman" w:cs="Times New Roman"/>
          <w:sz w:val="28"/>
          <w:szCs w:val="28"/>
          <w:lang w:eastAsia="ru-RU"/>
        </w:rPr>
        <w:t>. </w:t>
      </w:r>
      <w:r w:rsidR="009B0FF9" w:rsidRPr="00CF7F09">
        <w:rPr>
          <w:rFonts w:ascii="Times New Roman" w:hAnsi="Times New Roman" w:cs="Times New Roman"/>
          <w:sz w:val="28"/>
          <w:szCs w:val="28"/>
        </w:rPr>
        <w:t xml:space="preserve">Установленная в </w:t>
      </w:r>
      <w:r w:rsidR="003A6E3E" w:rsidRPr="00CF7F09">
        <w:rPr>
          <w:rFonts w:ascii="Times New Roman" w:hAnsi="Times New Roman" w:cs="Times New Roman"/>
          <w:sz w:val="28"/>
          <w:szCs w:val="28"/>
        </w:rPr>
        <w:t xml:space="preserve">извещении и </w:t>
      </w:r>
      <w:r w:rsidR="009B0FF9" w:rsidRPr="00CF7F09">
        <w:rPr>
          <w:rFonts w:ascii="Times New Roman" w:hAnsi="Times New Roman" w:cs="Times New Roman"/>
          <w:sz w:val="28"/>
          <w:szCs w:val="28"/>
        </w:rPr>
        <w:t xml:space="preserve">документации о закупке НМЦ </w:t>
      </w:r>
      <w:r w:rsidR="00C96B80">
        <w:rPr>
          <w:rFonts w:ascii="Times New Roman" w:hAnsi="Times New Roman" w:cs="Times New Roman"/>
          <w:sz w:val="28"/>
          <w:szCs w:val="28"/>
        </w:rPr>
        <w:br/>
      </w:r>
      <w:r w:rsidR="009B0FF9" w:rsidRPr="00CF7F09">
        <w:rPr>
          <w:rFonts w:ascii="Times New Roman" w:hAnsi="Times New Roman" w:cs="Times New Roman"/>
          <w:sz w:val="28"/>
          <w:szCs w:val="28"/>
        </w:rPr>
        <w:t xml:space="preserve">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 является безусловным основанием для отказа в допуске </w:t>
      </w:r>
      <w:r w:rsidR="007231C0" w:rsidRPr="00CF7F09">
        <w:rPr>
          <w:rFonts w:ascii="Times New Roman" w:hAnsi="Times New Roman" w:cs="Times New Roman"/>
          <w:sz w:val="28"/>
          <w:szCs w:val="28"/>
        </w:rPr>
        <w:t xml:space="preserve">такому участнику </w:t>
      </w:r>
      <w:r w:rsidR="00A275FF">
        <w:rPr>
          <w:rFonts w:ascii="Times New Roman" w:hAnsi="Times New Roman" w:cs="Times New Roman"/>
          <w:sz w:val="28"/>
          <w:szCs w:val="28"/>
        </w:rPr>
        <w:t>к участию в закупке.</w:t>
      </w:r>
    </w:p>
    <w:p w:rsidR="007231C0" w:rsidRPr="00CF7F09" w:rsidRDefault="007231C0" w:rsidP="00A275FF">
      <w:pPr>
        <w:pStyle w:val="ConsPlusNormal"/>
        <w:tabs>
          <w:tab w:val="left" w:pos="0"/>
        </w:tabs>
        <w:jc w:val="both"/>
        <w:rPr>
          <w:rFonts w:ascii="Times New Roman" w:hAnsi="Times New Roman" w:cs="Times New Roman"/>
          <w:sz w:val="28"/>
          <w:szCs w:val="28"/>
        </w:rPr>
      </w:pPr>
    </w:p>
    <w:p w:rsidR="00F17CF0" w:rsidRDefault="00F17CF0" w:rsidP="0075707E">
      <w:pPr>
        <w:pStyle w:val="ConsPlusNormal"/>
        <w:tabs>
          <w:tab w:val="left" w:pos="0"/>
        </w:tabs>
        <w:jc w:val="center"/>
        <w:outlineLvl w:val="1"/>
        <w:rPr>
          <w:rFonts w:ascii="Times New Roman" w:hAnsi="Times New Roman" w:cs="Times New Roman"/>
          <w:sz w:val="28"/>
          <w:szCs w:val="28"/>
        </w:rPr>
      </w:pPr>
      <w:bookmarkStart w:id="7" w:name="_Toc530137754"/>
      <w:r w:rsidRPr="00CF7F09">
        <w:rPr>
          <w:rFonts w:ascii="Times New Roman" w:hAnsi="Times New Roman" w:cs="Times New Roman"/>
          <w:sz w:val="28"/>
          <w:szCs w:val="28"/>
        </w:rPr>
        <w:t xml:space="preserve">Раздел </w:t>
      </w:r>
      <w:r w:rsidR="007D4148" w:rsidRPr="00CF7F09">
        <w:rPr>
          <w:rFonts w:ascii="Times New Roman" w:hAnsi="Times New Roman" w:cs="Times New Roman"/>
          <w:sz w:val="28"/>
          <w:szCs w:val="28"/>
        </w:rPr>
        <w:t>4</w:t>
      </w:r>
      <w:r w:rsidRPr="00CF7F09">
        <w:rPr>
          <w:rFonts w:ascii="Times New Roman" w:hAnsi="Times New Roman" w:cs="Times New Roman"/>
          <w:sz w:val="28"/>
          <w:szCs w:val="28"/>
        </w:rPr>
        <w:t>. С</w:t>
      </w:r>
      <w:r w:rsidR="00C96B80" w:rsidRPr="00CF7F09">
        <w:rPr>
          <w:rFonts w:ascii="Times New Roman" w:hAnsi="Times New Roman" w:cs="Times New Roman"/>
          <w:sz w:val="28"/>
          <w:szCs w:val="28"/>
        </w:rPr>
        <w:t>пособы</w:t>
      </w:r>
      <w:r w:rsidRPr="00CF7F09">
        <w:rPr>
          <w:rFonts w:ascii="Times New Roman" w:hAnsi="Times New Roman" w:cs="Times New Roman"/>
          <w:sz w:val="28"/>
          <w:szCs w:val="28"/>
        </w:rPr>
        <w:t xml:space="preserve"> </w:t>
      </w:r>
      <w:r w:rsidR="00C96B80" w:rsidRPr="00CF7F09">
        <w:rPr>
          <w:rFonts w:ascii="Times New Roman" w:hAnsi="Times New Roman" w:cs="Times New Roman"/>
          <w:sz w:val="28"/>
          <w:szCs w:val="28"/>
        </w:rPr>
        <w:t>закупки</w:t>
      </w:r>
      <w:bookmarkEnd w:id="7"/>
      <w:r w:rsidRPr="00CF7F09">
        <w:rPr>
          <w:rFonts w:ascii="Times New Roman" w:hAnsi="Times New Roman" w:cs="Times New Roman"/>
          <w:sz w:val="28"/>
          <w:szCs w:val="28"/>
        </w:rPr>
        <w:t xml:space="preserve"> </w:t>
      </w:r>
    </w:p>
    <w:p w:rsidR="00C96B80" w:rsidRPr="00CF7F09" w:rsidRDefault="00C96B80" w:rsidP="00A275FF">
      <w:pPr>
        <w:pStyle w:val="ConsPlusNormal"/>
        <w:tabs>
          <w:tab w:val="left" w:pos="0"/>
        </w:tabs>
        <w:outlineLvl w:val="1"/>
        <w:rPr>
          <w:rFonts w:ascii="Times New Roman" w:hAnsi="Times New Roman" w:cs="Times New Roman"/>
          <w:sz w:val="28"/>
          <w:szCs w:val="28"/>
        </w:rPr>
      </w:pP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Заказчик осуществляет конкурентные и неконкурентные закупки </w:t>
      </w:r>
      <w:r w:rsidR="00C96B80">
        <w:rPr>
          <w:rFonts w:ascii="Times New Roman" w:hAnsi="Times New Roman" w:cs="Times New Roman"/>
          <w:sz w:val="28"/>
          <w:szCs w:val="28"/>
        </w:rPr>
        <w:br/>
      </w:r>
      <w:r w:rsidR="00F17CF0" w:rsidRPr="00CF7F09">
        <w:rPr>
          <w:rFonts w:ascii="Times New Roman" w:hAnsi="Times New Roman" w:cs="Times New Roman"/>
          <w:sz w:val="28"/>
          <w:szCs w:val="28"/>
        </w:rPr>
        <w:t>с учетом установленных Положением о закупке способов закупок, условий их прим</w:t>
      </w:r>
      <w:r w:rsidR="00A275FF">
        <w:rPr>
          <w:rFonts w:ascii="Times New Roman" w:hAnsi="Times New Roman" w:cs="Times New Roman"/>
          <w:sz w:val="28"/>
          <w:szCs w:val="28"/>
        </w:rPr>
        <w:t>енения и порядка осуществления.</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bookmarkStart w:id="8" w:name="Par0"/>
      <w:bookmarkEnd w:id="8"/>
      <w:r>
        <w:rPr>
          <w:rFonts w:ascii="Times New Roman" w:hAnsi="Times New Roman" w:cs="Times New Roman"/>
          <w:sz w:val="28"/>
          <w:szCs w:val="28"/>
        </w:rPr>
        <w:t>2</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Конкурентные закупки осуществляются путем проведения торгов:</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конкурс;</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аукцион;</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запрос котировок;</w:t>
      </w:r>
    </w:p>
    <w:p w:rsidR="00193628"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запрос предложений</w:t>
      </w:r>
      <w:r w:rsidR="00193628" w:rsidRPr="00CF7F09">
        <w:rPr>
          <w:rFonts w:ascii="Times New Roman" w:hAnsi="Times New Roman" w:cs="Times New Roman"/>
          <w:sz w:val="28"/>
          <w:szCs w:val="28"/>
        </w:rPr>
        <w:t>;</w:t>
      </w:r>
    </w:p>
    <w:p w:rsidR="009D02A9" w:rsidRPr="00CF7F09" w:rsidRDefault="00193628"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 конкурентный отбор</w:t>
      </w:r>
      <w:r w:rsidR="00F17CF0" w:rsidRPr="00CF7F09">
        <w:rPr>
          <w:rFonts w:ascii="Times New Roman" w:hAnsi="Times New Roman" w:cs="Times New Roman"/>
          <w:sz w:val="28"/>
          <w:szCs w:val="28"/>
        </w:rPr>
        <w:t>.</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При проведении конкурентной закупки:</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информация о конкурентной закупке сообщается Заказчиком одним </w:t>
      </w:r>
      <w:r w:rsidR="00606675">
        <w:rPr>
          <w:rFonts w:ascii="Times New Roman" w:hAnsi="Times New Roman" w:cs="Times New Roman"/>
          <w:sz w:val="28"/>
          <w:szCs w:val="28"/>
        </w:rPr>
        <w:br/>
      </w:r>
      <w:r w:rsidRPr="00CF7F09">
        <w:rPr>
          <w:rFonts w:ascii="Times New Roman" w:hAnsi="Times New Roman" w:cs="Times New Roman"/>
          <w:sz w:val="28"/>
          <w:szCs w:val="28"/>
        </w:rPr>
        <w:t>из следующих способов:</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путем размещения в единой информационной системе извещения </w:t>
      </w:r>
      <w:r w:rsidR="00606675">
        <w:rPr>
          <w:rFonts w:ascii="Times New Roman" w:hAnsi="Times New Roman" w:cs="Times New Roman"/>
          <w:sz w:val="28"/>
          <w:szCs w:val="28"/>
        </w:rPr>
        <w:br/>
      </w:r>
      <w:r w:rsidRPr="00CF7F09">
        <w:rPr>
          <w:rFonts w:ascii="Times New Roman" w:hAnsi="Times New Roman" w:cs="Times New Roman"/>
          <w:sz w:val="28"/>
          <w:szCs w:val="28"/>
        </w:rPr>
        <w:t>об осуществлении конкурентной закупки, доступного неограниченному кругу лиц, с приложением документации о конкурентной закупке;</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конкурентной закупке не менее чем двум лицам, которые способны </w:t>
      </w:r>
      <w:r w:rsidRPr="00CF7F09">
        <w:rPr>
          <w:rFonts w:ascii="Times New Roman" w:hAnsi="Times New Roman" w:cs="Times New Roman"/>
          <w:sz w:val="28"/>
          <w:szCs w:val="28"/>
        </w:rPr>
        <w:lastRenderedPageBreak/>
        <w:t>осуществить поставки товаров, выполнение работ, оказание услуг, являющихся предметом такой закупки;</w:t>
      </w:r>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F17CF0" w:rsidRPr="00CF7F09">
        <w:rPr>
          <w:rFonts w:ascii="Times New Roman" w:hAnsi="Times New Roman" w:cs="Times New Roman"/>
          <w:sz w:val="28"/>
          <w:szCs w:val="28"/>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F17CF0" w:rsidRPr="00CF7F09">
        <w:rPr>
          <w:rFonts w:ascii="Times New Roman" w:hAnsi="Times New Roman" w:cs="Times New Roman"/>
          <w:sz w:val="28"/>
          <w:szCs w:val="28"/>
        </w:rPr>
        <w:t xml:space="preserve">описание предмета конкурентной закупки осуществляется </w:t>
      </w:r>
      <w:r>
        <w:rPr>
          <w:rFonts w:ascii="Times New Roman" w:hAnsi="Times New Roman" w:cs="Times New Roman"/>
          <w:sz w:val="28"/>
          <w:szCs w:val="28"/>
        </w:rPr>
        <w:br/>
      </w:r>
      <w:r w:rsidR="00F17CF0" w:rsidRPr="00CF7F09">
        <w:rPr>
          <w:rFonts w:ascii="Times New Roman" w:hAnsi="Times New Roman" w:cs="Times New Roman"/>
          <w:sz w:val="28"/>
          <w:szCs w:val="28"/>
        </w:rPr>
        <w:t xml:space="preserve">с соблюдением требований части 6.1 статьи 3 Федерального закона </w:t>
      </w:r>
      <w:r>
        <w:rPr>
          <w:rFonts w:ascii="Times New Roman" w:hAnsi="Times New Roman" w:cs="Times New Roman"/>
          <w:sz w:val="28"/>
          <w:szCs w:val="28"/>
        </w:rPr>
        <w:br/>
      </w:r>
      <w:r w:rsidR="00F17CF0" w:rsidRPr="00CF7F09">
        <w:rPr>
          <w:rFonts w:ascii="Times New Roman" w:hAnsi="Times New Roman" w:cs="Times New Roman"/>
          <w:sz w:val="28"/>
          <w:szCs w:val="28"/>
        </w:rPr>
        <w:t>№ 223-ФЗ.</w:t>
      </w:r>
    </w:p>
    <w:p w:rsidR="00C64A60" w:rsidRPr="00CF7F09" w:rsidRDefault="00C64A6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конкурентной закупке, окончательные предложения участников конкурентной закупки, документация о конкурентной закупке, извещение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котировок, изменения, внесенные в документацию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о конкурентной закупке, разъяснения положений документации </w:t>
      </w:r>
      <w:r w:rsidR="00A275FF">
        <w:rPr>
          <w:rFonts w:ascii="Times New Roman" w:hAnsi="Times New Roman" w:cs="Times New Roman"/>
          <w:sz w:val="28"/>
          <w:szCs w:val="28"/>
        </w:rPr>
        <w:br/>
      </w:r>
      <w:r w:rsidRPr="00CF7F09">
        <w:rPr>
          <w:rFonts w:ascii="Times New Roman" w:hAnsi="Times New Roman" w:cs="Times New Roman"/>
          <w:sz w:val="28"/>
          <w:szCs w:val="28"/>
        </w:rPr>
        <w:t>о конкурентной закупке хранятся заказчиком не менее трех лет.</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Неконкурентные закупки (закупки, условия осуществления которых </w:t>
      </w:r>
      <w:r w:rsidR="00606675">
        <w:rPr>
          <w:rFonts w:ascii="Times New Roman" w:hAnsi="Times New Roman" w:cs="Times New Roman"/>
          <w:sz w:val="28"/>
          <w:szCs w:val="28"/>
        </w:rPr>
        <w:br/>
      </w:r>
      <w:r w:rsidR="00F17CF0" w:rsidRPr="00CF7F09">
        <w:rPr>
          <w:rFonts w:ascii="Times New Roman" w:hAnsi="Times New Roman" w:cs="Times New Roman"/>
          <w:sz w:val="28"/>
          <w:szCs w:val="28"/>
        </w:rPr>
        <w:t>не соответствуют условия</w:t>
      </w:r>
      <w:r w:rsidR="008215C3">
        <w:rPr>
          <w:rFonts w:ascii="Times New Roman" w:hAnsi="Times New Roman" w:cs="Times New Roman"/>
          <w:sz w:val="28"/>
          <w:szCs w:val="28"/>
        </w:rPr>
        <w:t>м, предусмотренным пунктом 3 настоящего раздела</w:t>
      </w:r>
      <w:r w:rsidR="00F17CF0" w:rsidRPr="00CF7F09">
        <w:rPr>
          <w:rFonts w:ascii="Times New Roman" w:hAnsi="Times New Roman" w:cs="Times New Roman"/>
          <w:sz w:val="28"/>
          <w:szCs w:val="28"/>
        </w:rPr>
        <w:t xml:space="preserve"> Положения о закупке) осуществляются путем проведения:</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запроса оферт;</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закупки у единственного поставщика (подрядчика, исполнителя).</w:t>
      </w:r>
    </w:p>
    <w:p w:rsidR="00E17EBB"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E17EBB" w:rsidRPr="00CF7F09">
        <w:rPr>
          <w:rFonts w:ascii="Times New Roman" w:hAnsi="Times New Roman" w:cs="Times New Roman"/>
          <w:sz w:val="28"/>
          <w:szCs w:val="28"/>
        </w:rPr>
        <w:t>Закупки могут быть открытыми и закрытыми.</w:t>
      </w:r>
    </w:p>
    <w:p w:rsidR="00F17CF0"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E17EBB"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Заказчик </w:t>
      </w:r>
      <w:r w:rsidR="000400F1" w:rsidRPr="00CF7F09">
        <w:rPr>
          <w:rFonts w:ascii="Times New Roman" w:hAnsi="Times New Roman" w:cs="Times New Roman"/>
          <w:sz w:val="28"/>
          <w:szCs w:val="28"/>
        </w:rPr>
        <w:t>осуществляет закупки</w:t>
      </w:r>
      <w:r w:rsidR="00F17CF0" w:rsidRPr="00CF7F09">
        <w:rPr>
          <w:rFonts w:ascii="Times New Roman" w:hAnsi="Times New Roman" w:cs="Times New Roman"/>
          <w:sz w:val="28"/>
          <w:szCs w:val="28"/>
        </w:rPr>
        <w:t xml:space="preserve"> в открытой форме</w:t>
      </w:r>
      <w:r w:rsidR="004B7A51" w:rsidRPr="00CF7F09">
        <w:rPr>
          <w:rFonts w:ascii="Times New Roman" w:hAnsi="Times New Roman" w:cs="Times New Roman"/>
          <w:sz w:val="28"/>
          <w:szCs w:val="28"/>
        </w:rPr>
        <w:t xml:space="preserve">. Закупка </w:t>
      </w:r>
      <w:r w:rsidR="00A275FF">
        <w:rPr>
          <w:rFonts w:ascii="Times New Roman" w:hAnsi="Times New Roman" w:cs="Times New Roman"/>
          <w:sz w:val="28"/>
          <w:szCs w:val="28"/>
        </w:rPr>
        <w:br/>
      </w:r>
      <w:r w:rsidR="004B7A51" w:rsidRPr="00CF7F09">
        <w:rPr>
          <w:rFonts w:ascii="Times New Roman" w:hAnsi="Times New Roman" w:cs="Times New Roman"/>
          <w:sz w:val="28"/>
          <w:szCs w:val="28"/>
        </w:rPr>
        <w:t xml:space="preserve">в закрытой форме осуществляется </w:t>
      </w:r>
      <w:r w:rsidR="000400F1" w:rsidRPr="00CF7F09">
        <w:rPr>
          <w:rFonts w:ascii="Times New Roman" w:hAnsi="Times New Roman" w:cs="Times New Roman"/>
          <w:sz w:val="28"/>
          <w:szCs w:val="28"/>
        </w:rPr>
        <w:t xml:space="preserve">только </w:t>
      </w:r>
      <w:r w:rsidR="004B7A51" w:rsidRPr="00CF7F09">
        <w:rPr>
          <w:rFonts w:ascii="Times New Roman" w:hAnsi="Times New Roman" w:cs="Times New Roman"/>
          <w:sz w:val="28"/>
          <w:szCs w:val="28"/>
        </w:rPr>
        <w:t>в случае,</w:t>
      </w:r>
      <w:r w:rsidR="00D105D0" w:rsidRPr="00CF7F09">
        <w:rPr>
          <w:rFonts w:ascii="Times New Roman" w:hAnsi="Times New Roman" w:cs="Times New Roman"/>
          <w:sz w:val="28"/>
          <w:szCs w:val="28"/>
        </w:rPr>
        <w:t xml:space="preserve"> если сведения о закупке составляют государственную тайну, или если в отношении такой закупки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00D105D0" w:rsidRPr="00CF7F09">
        <w:rPr>
          <w:rFonts w:ascii="Times New Roman" w:hAnsi="Times New Roman" w:cs="Times New Roman"/>
          <w:sz w:val="28"/>
          <w:szCs w:val="28"/>
        </w:rPr>
        <w:t xml:space="preserve">принято решение на основании части 16 статьи 4 Федерального закона № 223-ФЗ </w:t>
      </w:r>
      <w:r w:rsidR="004B7A51" w:rsidRPr="00CF7F09">
        <w:rPr>
          <w:rFonts w:ascii="Times New Roman" w:hAnsi="Times New Roman" w:cs="Times New Roman"/>
          <w:sz w:val="28"/>
          <w:szCs w:val="28"/>
        </w:rPr>
        <w:t xml:space="preserve">путем проведения </w:t>
      </w:r>
      <w:r w:rsidR="00D105D0" w:rsidRPr="00CF7F09">
        <w:rPr>
          <w:rFonts w:ascii="Times New Roman" w:hAnsi="Times New Roman" w:cs="Times New Roman"/>
          <w:sz w:val="28"/>
          <w:szCs w:val="28"/>
        </w:rPr>
        <w:t>з</w:t>
      </w:r>
      <w:r w:rsidR="00F17CF0" w:rsidRPr="00CF7F09">
        <w:rPr>
          <w:rFonts w:ascii="Times New Roman" w:hAnsi="Times New Roman" w:cs="Times New Roman"/>
          <w:sz w:val="28"/>
          <w:szCs w:val="28"/>
        </w:rPr>
        <w:t>акрыт</w:t>
      </w:r>
      <w:r w:rsidR="004B7A51" w:rsidRPr="00CF7F09">
        <w:rPr>
          <w:rFonts w:ascii="Times New Roman" w:hAnsi="Times New Roman" w:cs="Times New Roman"/>
          <w:sz w:val="28"/>
          <w:szCs w:val="28"/>
        </w:rPr>
        <w:t>ого</w:t>
      </w:r>
      <w:r w:rsidR="00F17CF0" w:rsidRPr="00CF7F09">
        <w:rPr>
          <w:rFonts w:ascii="Times New Roman" w:hAnsi="Times New Roman" w:cs="Times New Roman"/>
          <w:sz w:val="28"/>
          <w:szCs w:val="28"/>
        </w:rPr>
        <w:t xml:space="preserve"> конкурс</w:t>
      </w:r>
      <w:r w:rsidR="004B7A51" w:rsidRPr="00CF7F09">
        <w:rPr>
          <w:rFonts w:ascii="Times New Roman" w:hAnsi="Times New Roman" w:cs="Times New Roman"/>
          <w:sz w:val="28"/>
          <w:szCs w:val="28"/>
        </w:rPr>
        <w:t>а, закрытого</w:t>
      </w:r>
      <w:r w:rsidR="00F17CF0" w:rsidRPr="00CF7F09">
        <w:rPr>
          <w:rFonts w:ascii="Times New Roman" w:hAnsi="Times New Roman" w:cs="Times New Roman"/>
          <w:sz w:val="28"/>
          <w:szCs w:val="28"/>
        </w:rPr>
        <w:t xml:space="preserve"> аукцион</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закры</w:t>
      </w:r>
      <w:r w:rsidR="004B7A51" w:rsidRPr="00CF7F09">
        <w:rPr>
          <w:rFonts w:ascii="Times New Roman" w:hAnsi="Times New Roman" w:cs="Times New Roman"/>
          <w:sz w:val="28"/>
          <w:szCs w:val="28"/>
        </w:rPr>
        <w:t>того</w:t>
      </w:r>
      <w:r w:rsidR="00F17CF0" w:rsidRPr="00CF7F09">
        <w:rPr>
          <w:rFonts w:ascii="Times New Roman" w:hAnsi="Times New Roman" w:cs="Times New Roman"/>
          <w:sz w:val="28"/>
          <w:szCs w:val="28"/>
        </w:rPr>
        <w:t xml:space="preserve"> запрос</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xml:space="preserve"> котировок, закрыт</w:t>
      </w:r>
      <w:r w:rsidR="004B7A51" w:rsidRPr="00CF7F09">
        <w:rPr>
          <w:rFonts w:ascii="Times New Roman" w:hAnsi="Times New Roman" w:cs="Times New Roman"/>
          <w:sz w:val="28"/>
          <w:szCs w:val="28"/>
        </w:rPr>
        <w:t>ого</w:t>
      </w:r>
      <w:r w:rsidR="00F17CF0" w:rsidRPr="00CF7F09">
        <w:rPr>
          <w:rFonts w:ascii="Times New Roman" w:hAnsi="Times New Roman" w:cs="Times New Roman"/>
          <w:sz w:val="28"/>
          <w:szCs w:val="28"/>
        </w:rPr>
        <w:t xml:space="preserve"> запрос</w:t>
      </w:r>
      <w:r w:rsidR="004B7A51" w:rsidRPr="00CF7F09">
        <w:rPr>
          <w:rFonts w:ascii="Times New Roman" w:hAnsi="Times New Roman" w:cs="Times New Roman"/>
          <w:sz w:val="28"/>
          <w:szCs w:val="28"/>
        </w:rPr>
        <w:t>а</w:t>
      </w:r>
      <w:r w:rsidR="00F17CF0" w:rsidRPr="00CF7F09">
        <w:rPr>
          <w:rFonts w:ascii="Times New Roman" w:hAnsi="Times New Roman" w:cs="Times New Roman"/>
          <w:sz w:val="28"/>
          <w:szCs w:val="28"/>
        </w:rPr>
        <w:t xml:space="preserve"> предложений.</w:t>
      </w:r>
    </w:p>
    <w:p w:rsidR="00FE7B83"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A275FF">
        <w:rPr>
          <w:rFonts w:ascii="Times New Roman" w:hAnsi="Times New Roman" w:cs="Times New Roman"/>
          <w:sz w:val="28"/>
          <w:szCs w:val="28"/>
        </w:rPr>
        <w:t>. </w:t>
      </w:r>
      <w:r w:rsidR="00993D69" w:rsidRPr="00CF7F09">
        <w:rPr>
          <w:rFonts w:ascii="Times New Roman" w:hAnsi="Times New Roman" w:cs="Times New Roman"/>
          <w:sz w:val="28"/>
          <w:szCs w:val="28"/>
        </w:rPr>
        <w:t xml:space="preserve">Закупки могут проводится </w:t>
      </w:r>
      <w:r w:rsidR="00FE7B83" w:rsidRPr="00CF7F09">
        <w:rPr>
          <w:rFonts w:ascii="Times New Roman" w:hAnsi="Times New Roman" w:cs="Times New Roman"/>
          <w:sz w:val="28"/>
          <w:szCs w:val="28"/>
        </w:rPr>
        <w:t xml:space="preserve">Заказчиком </w:t>
      </w:r>
      <w:r w:rsidR="0058159A" w:rsidRPr="00CF7F09">
        <w:rPr>
          <w:rFonts w:ascii="Times New Roman" w:hAnsi="Times New Roman" w:cs="Times New Roman"/>
          <w:sz w:val="28"/>
          <w:szCs w:val="28"/>
        </w:rPr>
        <w:t xml:space="preserve">как в электронной форме, так и в </w:t>
      </w:r>
      <w:r w:rsidR="00AC72E1">
        <w:rPr>
          <w:rFonts w:ascii="Times New Roman" w:hAnsi="Times New Roman" w:cs="Times New Roman"/>
          <w:sz w:val="28"/>
          <w:szCs w:val="28"/>
        </w:rPr>
        <w:t>«</w:t>
      </w:r>
      <w:r w:rsidR="00FE7B83" w:rsidRPr="00CF7F09">
        <w:rPr>
          <w:rFonts w:ascii="Times New Roman" w:hAnsi="Times New Roman" w:cs="Times New Roman"/>
          <w:sz w:val="28"/>
          <w:szCs w:val="28"/>
        </w:rPr>
        <w:t>бумажно</w:t>
      </w:r>
      <w:r w:rsidR="002829EA" w:rsidRPr="00CF7F09">
        <w:rPr>
          <w:rFonts w:ascii="Times New Roman" w:hAnsi="Times New Roman" w:cs="Times New Roman"/>
          <w:sz w:val="28"/>
          <w:szCs w:val="28"/>
        </w:rPr>
        <w:t>й</w:t>
      </w:r>
      <w:r w:rsidR="00AC72E1">
        <w:rPr>
          <w:rFonts w:ascii="Times New Roman" w:hAnsi="Times New Roman" w:cs="Times New Roman"/>
          <w:sz w:val="28"/>
          <w:szCs w:val="28"/>
        </w:rPr>
        <w:t>»</w:t>
      </w:r>
      <w:r w:rsidR="00FE7B83" w:rsidRPr="00CF7F09">
        <w:rPr>
          <w:rFonts w:ascii="Times New Roman" w:hAnsi="Times New Roman" w:cs="Times New Roman"/>
          <w:sz w:val="28"/>
          <w:szCs w:val="28"/>
        </w:rPr>
        <w:t xml:space="preserve"> </w:t>
      </w:r>
      <w:r w:rsidR="002829EA" w:rsidRPr="00CF7F09">
        <w:rPr>
          <w:rFonts w:ascii="Times New Roman" w:hAnsi="Times New Roman" w:cs="Times New Roman"/>
          <w:sz w:val="28"/>
          <w:szCs w:val="28"/>
        </w:rPr>
        <w:t>форме</w:t>
      </w:r>
      <w:r w:rsidR="0058159A" w:rsidRPr="00CF7F09">
        <w:rPr>
          <w:rFonts w:ascii="Times New Roman" w:hAnsi="Times New Roman" w:cs="Times New Roman"/>
          <w:sz w:val="28"/>
          <w:szCs w:val="28"/>
        </w:rPr>
        <w:t>.</w:t>
      </w:r>
    </w:p>
    <w:p w:rsidR="0058159A" w:rsidRPr="00CF7F09" w:rsidRDefault="007102F8" w:rsidP="00A275F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275FF">
        <w:rPr>
          <w:rFonts w:ascii="Times New Roman" w:eastAsia="Times New Roman" w:hAnsi="Times New Roman" w:cs="Times New Roman"/>
          <w:sz w:val="28"/>
          <w:szCs w:val="28"/>
          <w:lang w:eastAsia="ru-RU"/>
        </w:rPr>
        <w:t>. </w:t>
      </w:r>
      <w:r w:rsidR="0058159A" w:rsidRPr="00CF7F09">
        <w:rPr>
          <w:rFonts w:ascii="Times New Roman" w:eastAsia="Times New Roman" w:hAnsi="Times New Roman" w:cs="Times New Roman"/>
          <w:sz w:val="28"/>
          <w:szCs w:val="28"/>
          <w:lang w:eastAsia="ru-RU"/>
        </w:rPr>
        <w:t xml:space="preserve">Не допускается использование </w:t>
      </w:r>
      <w:r w:rsidR="00AC72E1">
        <w:rPr>
          <w:rFonts w:ascii="Times New Roman" w:eastAsia="Times New Roman" w:hAnsi="Times New Roman" w:cs="Times New Roman"/>
          <w:sz w:val="28"/>
          <w:szCs w:val="28"/>
          <w:lang w:eastAsia="ru-RU"/>
        </w:rPr>
        <w:t>«</w:t>
      </w:r>
      <w:r w:rsidR="0058159A" w:rsidRPr="00CF7F09">
        <w:rPr>
          <w:rFonts w:ascii="Times New Roman" w:eastAsia="Times New Roman" w:hAnsi="Times New Roman" w:cs="Times New Roman"/>
          <w:sz w:val="28"/>
          <w:szCs w:val="28"/>
          <w:lang w:eastAsia="ru-RU"/>
        </w:rPr>
        <w:t>бумажной</w:t>
      </w:r>
      <w:r w:rsidR="00AC72E1">
        <w:rPr>
          <w:rFonts w:ascii="Times New Roman" w:eastAsia="Times New Roman" w:hAnsi="Times New Roman" w:cs="Times New Roman"/>
          <w:sz w:val="28"/>
          <w:szCs w:val="28"/>
          <w:lang w:eastAsia="ru-RU"/>
        </w:rPr>
        <w:t>»</w:t>
      </w:r>
      <w:r w:rsidR="0058159A" w:rsidRPr="00CF7F09">
        <w:rPr>
          <w:rFonts w:ascii="Times New Roman" w:eastAsia="Times New Roman" w:hAnsi="Times New Roman" w:cs="Times New Roman"/>
          <w:sz w:val="28"/>
          <w:szCs w:val="28"/>
          <w:lang w:eastAsia="ru-RU"/>
        </w:rPr>
        <w:t xml:space="preserve"> формы при проведении:</w:t>
      </w:r>
    </w:p>
    <w:p w:rsidR="002829EA" w:rsidRPr="00CF7F09" w:rsidRDefault="00FE7B83"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1) к</w:t>
      </w:r>
      <w:r w:rsidR="00F17CF0" w:rsidRPr="00CF7F09">
        <w:rPr>
          <w:rFonts w:ascii="Times New Roman" w:eastAsia="Times New Roman" w:hAnsi="Times New Roman" w:cs="Times New Roman"/>
          <w:sz w:val="28"/>
          <w:szCs w:val="28"/>
          <w:lang w:eastAsia="ru-RU"/>
        </w:rPr>
        <w:t>онкурентны</w:t>
      </w:r>
      <w:r w:rsidRPr="00CF7F09">
        <w:rPr>
          <w:rFonts w:ascii="Times New Roman" w:eastAsia="Times New Roman" w:hAnsi="Times New Roman" w:cs="Times New Roman"/>
          <w:sz w:val="28"/>
          <w:szCs w:val="28"/>
          <w:lang w:eastAsia="ru-RU"/>
        </w:rPr>
        <w:t>х</w:t>
      </w:r>
      <w:r w:rsidR="00F17CF0" w:rsidRPr="00CF7F09">
        <w:rPr>
          <w:rFonts w:ascii="Times New Roman" w:eastAsia="Times New Roman" w:hAnsi="Times New Roman" w:cs="Times New Roman"/>
          <w:sz w:val="28"/>
          <w:szCs w:val="28"/>
          <w:lang w:eastAsia="ru-RU"/>
        </w:rPr>
        <w:t xml:space="preserve"> закуп</w:t>
      </w:r>
      <w:r w:rsidRPr="00CF7F09">
        <w:rPr>
          <w:rFonts w:ascii="Times New Roman" w:eastAsia="Times New Roman" w:hAnsi="Times New Roman" w:cs="Times New Roman"/>
          <w:sz w:val="28"/>
          <w:szCs w:val="28"/>
          <w:lang w:eastAsia="ru-RU"/>
        </w:rPr>
        <w:t>ок</w:t>
      </w:r>
      <w:r w:rsidR="00F17CF0" w:rsidRPr="00CF7F09">
        <w:rPr>
          <w:rFonts w:ascii="Times New Roman" w:eastAsia="Times New Roman" w:hAnsi="Times New Roman" w:cs="Times New Roman"/>
          <w:sz w:val="28"/>
          <w:szCs w:val="28"/>
          <w:lang w:eastAsia="ru-RU"/>
        </w:rPr>
        <w:t xml:space="preserve">, участниками которых с учетом особенностей, установленных Правительством </w:t>
      </w:r>
      <w:r w:rsidR="00C725EB">
        <w:rPr>
          <w:rFonts w:ascii="Times New Roman" w:eastAsia="Times New Roman" w:hAnsi="Times New Roman" w:cs="Times New Roman"/>
          <w:sz w:val="28"/>
          <w:szCs w:val="28"/>
          <w:lang w:eastAsia="ru-RU"/>
        </w:rPr>
        <w:t>Российской Федерации</w:t>
      </w:r>
      <w:r w:rsidR="00A275FF">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основании пункта</w:t>
      </w:r>
      <w:r w:rsidR="00F17CF0" w:rsidRPr="00CF7F09">
        <w:rPr>
          <w:rFonts w:ascii="Times New Roman" w:eastAsia="Times New Roman" w:hAnsi="Times New Roman" w:cs="Times New Roman"/>
          <w:sz w:val="28"/>
          <w:szCs w:val="28"/>
          <w:lang w:eastAsia="ru-RU"/>
        </w:rPr>
        <w:t xml:space="preserve"> 2 части 8 статьи</w:t>
      </w:r>
      <w:r w:rsidR="00F17CF0" w:rsidRPr="00CF7F09">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r w:rsidR="002829EA" w:rsidRPr="00CF7F09">
        <w:rPr>
          <w:rFonts w:ascii="Times New Roman" w:hAnsi="Times New Roman" w:cs="Times New Roman"/>
          <w:sz w:val="28"/>
          <w:szCs w:val="28"/>
        </w:rPr>
        <w:t>;</w:t>
      </w:r>
    </w:p>
    <w:p w:rsidR="002829EA" w:rsidRPr="00CF7F09" w:rsidRDefault="002829EA"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2) закупок </w:t>
      </w:r>
      <w:r w:rsidR="00F17CF0" w:rsidRPr="00CF7F09">
        <w:rPr>
          <w:rFonts w:ascii="Times New Roman" w:hAnsi="Times New Roman" w:cs="Times New Roman"/>
          <w:sz w:val="28"/>
          <w:szCs w:val="28"/>
        </w:rPr>
        <w:t>товар</w:t>
      </w:r>
      <w:r w:rsidRPr="00CF7F09">
        <w:rPr>
          <w:rFonts w:ascii="Times New Roman" w:hAnsi="Times New Roman" w:cs="Times New Roman"/>
          <w:sz w:val="28"/>
          <w:szCs w:val="28"/>
        </w:rPr>
        <w:t>ов</w:t>
      </w:r>
      <w:r w:rsidR="00F17CF0" w:rsidRPr="00CF7F09">
        <w:rPr>
          <w:rFonts w:ascii="Times New Roman" w:hAnsi="Times New Roman" w:cs="Times New Roman"/>
          <w:sz w:val="28"/>
          <w:szCs w:val="28"/>
        </w:rPr>
        <w:t>, работ, услуг</w:t>
      </w:r>
      <w:r w:rsidRPr="00CF7F09">
        <w:rPr>
          <w:rFonts w:ascii="Times New Roman" w:hAnsi="Times New Roman" w:cs="Times New Roman"/>
          <w:sz w:val="28"/>
          <w:szCs w:val="28"/>
        </w:rPr>
        <w:t xml:space="preserve">, включенных </w:t>
      </w:r>
      <w:r w:rsidR="00F17CF0" w:rsidRPr="00CF7F09">
        <w:rPr>
          <w:rFonts w:ascii="Times New Roman" w:hAnsi="Times New Roman" w:cs="Times New Roman"/>
          <w:sz w:val="28"/>
          <w:szCs w:val="28"/>
        </w:rPr>
        <w:t xml:space="preserve">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на основании части</w:t>
      </w:r>
      <w:r w:rsidR="00F17CF0" w:rsidRPr="00CF7F09">
        <w:rPr>
          <w:rFonts w:ascii="Times New Roman" w:hAnsi="Times New Roman" w:cs="Times New Roman"/>
          <w:sz w:val="28"/>
          <w:szCs w:val="28"/>
        </w:rPr>
        <w:t xml:space="preserve"> 4 статьи 3 </w:t>
      </w:r>
      <w:r w:rsidRPr="00CF7F09">
        <w:rPr>
          <w:rFonts w:ascii="Times New Roman" w:hAnsi="Times New Roman" w:cs="Times New Roman"/>
          <w:sz w:val="28"/>
          <w:szCs w:val="28"/>
        </w:rPr>
        <w:t>Федерального закона № 223-ФЗ</w:t>
      </w:r>
      <w:r w:rsidR="00D105D0" w:rsidRPr="00CF7F09">
        <w:rPr>
          <w:rFonts w:ascii="Times New Roman" w:hAnsi="Times New Roman" w:cs="Times New Roman"/>
          <w:sz w:val="28"/>
          <w:szCs w:val="28"/>
        </w:rPr>
        <w:t xml:space="preserve">, за исключением случаев, предусмотренных пунктом </w:t>
      </w:r>
      <w:r w:rsidR="007102F8">
        <w:rPr>
          <w:rFonts w:ascii="Times New Roman" w:hAnsi="Times New Roman" w:cs="Times New Roman"/>
          <w:sz w:val="28"/>
          <w:szCs w:val="28"/>
        </w:rPr>
        <w:t>9 настоящего раздела</w:t>
      </w:r>
      <w:r w:rsidR="00D105D0" w:rsidRPr="00CF7F09">
        <w:rPr>
          <w:rFonts w:ascii="Times New Roman" w:hAnsi="Times New Roman" w:cs="Times New Roman"/>
          <w:sz w:val="28"/>
          <w:szCs w:val="28"/>
        </w:rPr>
        <w:t xml:space="preserve"> Положения о закупке</w:t>
      </w:r>
      <w:r w:rsidRPr="00CF7F09">
        <w:rPr>
          <w:rFonts w:ascii="Times New Roman" w:hAnsi="Times New Roman" w:cs="Times New Roman"/>
          <w:sz w:val="28"/>
          <w:szCs w:val="28"/>
        </w:rPr>
        <w:t>;</w:t>
      </w:r>
    </w:p>
    <w:p w:rsidR="00D105D0" w:rsidRPr="00CF7F09" w:rsidRDefault="0058159A"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D105D0" w:rsidRPr="00CF7F09">
        <w:rPr>
          <w:rFonts w:ascii="Times New Roman" w:hAnsi="Times New Roman" w:cs="Times New Roman"/>
          <w:sz w:val="28"/>
          <w:szCs w:val="28"/>
        </w:rPr>
        <w:t>открытого аукциона;</w:t>
      </w:r>
    </w:p>
    <w:p w:rsidR="002829EA" w:rsidRPr="00CF7F09" w:rsidRDefault="00D105D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w:t>
      </w:r>
      <w:r w:rsidR="0058159A" w:rsidRPr="00CF7F09">
        <w:rPr>
          <w:rFonts w:ascii="Times New Roman" w:hAnsi="Times New Roman" w:cs="Times New Roman"/>
          <w:sz w:val="28"/>
          <w:szCs w:val="28"/>
        </w:rPr>
        <w:t>открытого запроса котировок;</w:t>
      </w:r>
    </w:p>
    <w:p w:rsidR="0058159A" w:rsidRPr="00CF7F09" w:rsidRDefault="00D105D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8159A" w:rsidRPr="00CF7F09">
        <w:rPr>
          <w:rFonts w:ascii="Times New Roman" w:hAnsi="Times New Roman" w:cs="Times New Roman"/>
          <w:sz w:val="28"/>
          <w:szCs w:val="28"/>
        </w:rPr>
        <w:t>) открытого запроса предложений.</w:t>
      </w:r>
    </w:p>
    <w:p w:rsidR="00F17CF0" w:rsidRPr="00CF7F09" w:rsidRDefault="007102F8"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A275FF">
        <w:rPr>
          <w:rFonts w:ascii="Times New Roman" w:hAnsi="Times New Roman" w:cs="Times New Roman"/>
          <w:sz w:val="28"/>
          <w:szCs w:val="28"/>
        </w:rPr>
        <w:t>. </w:t>
      </w:r>
      <w:r w:rsidR="00D105D0" w:rsidRPr="00CF7F09">
        <w:rPr>
          <w:rFonts w:ascii="Times New Roman" w:hAnsi="Times New Roman" w:cs="Times New Roman"/>
          <w:sz w:val="28"/>
          <w:szCs w:val="28"/>
        </w:rPr>
        <w:t>З</w:t>
      </w:r>
      <w:r w:rsidR="00F17CF0" w:rsidRPr="00CF7F09">
        <w:rPr>
          <w:rFonts w:ascii="Times New Roman" w:hAnsi="Times New Roman" w:cs="Times New Roman"/>
          <w:sz w:val="28"/>
          <w:szCs w:val="28"/>
        </w:rPr>
        <w:t xml:space="preserve">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00D105D0" w:rsidRPr="00CF7F09">
        <w:rPr>
          <w:rFonts w:ascii="Times New Roman" w:hAnsi="Times New Roman" w:cs="Times New Roman"/>
          <w:sz w:val="28"/>
          <w:szCs w:val="28"/>
        </w:rPr>
        <w:t xml:space="preserve">на основании части 4 статьи 3 Федерального </w:t>
      </w:r>
      <w:r w:rsidR="00F17CF0" w:rsidRPr="00CF7F09">
        <w:rPr>
          <w:rFonts w:ascii="Times New Roman" w:hAnsi="Times New Roman" w:cs="Times New Roman"/>
          <w:sz w:val="28"/>
          <w:szCs w:val="28"/>
        </w:rPr>
        <w:t xml:space="preserve">закона № 223-ФЗ, не осуществляется </w:t>
      </w:r>
      <w:r w:rsidR="00A275FF">
        <w:rPr>
          <w:rFonts w:ascii="Times New Roman" w:hAnsi="Times New Roman" w:cs="Times New Roman"/>
          <w:sz w:val="28"/>
          <w:szCs w:val="28"/>
        </w:rPr>
        <w:br/>
      </w:r>
      <w:r w:rsidR="00F17CF0" w:rsidRPr="00CF7F09">
        <w:rPr>
          <w:rFonts w:ascii="Times New Roman" w:hAnsi="Times New Roman" w:cs="Times New Roman"/>
          <w:sz w:val="28"/>
          <w:szCs w:val="28"/>
        </w:rPr>
        <w:t>в электронной форме</w:t>
      </w:r>
      <w:r w:rsidR="00D105D0" w:rsidRPr="00CF7F09">
        <w:rPr>
          <w:rFonts w:ascii="Times New Roman" w:hAnsi="Times New Roman" w:cs="Times New Roman"/>
          <w:sz w:val="28"/>
          <w:szCs w:val="28"/>
        </w:rPr>
        <w:t xml:space="preserve"> (осуществляется в </w:t>
      </w:r>
      <w:r w:rsidR="00AC72E1">
        <w:rPr>
          <w:rFonts w:ascii="Times New Roman" w:hAnsi="Times New Roman" w:cs="Times New Roman"/>
          <w:sz w:val="28"/>
          <w:szCs w:val="28"/>
        </w:rPr>
        <w:t>«</w:t>
      </w:r>
      <w:r w:rsidR="00D105D0" w:rsidRPr="00CF7F09">
        <w:rPr>
          <w:rFonts w:ascii="Times New Roman" w:hAnsi="Times New Roman" w:cs="Times New Roman"/>
          <w:sz w:val="28"/>
          <w:szCs w:val="28"/>
        </w:rPr>
        <w:t>бумажной</w:t>
      </w:r>
      <w:r w:rsidR="00AC72E1">
        <w:rPr>
          <w:rFonts w:ascii="Times New Roman" w:hAnsi="Times New Roman" w:cs="Times New Roman"/>
          <w:sz w:val="28"/>
          <w:szCs w:val="28"/>
        </w:rPr>
        <w:t>»</w:t>
      </w:r>
      <w:r w:rsidR="00D105D0" w:rsidRPr="00CF7F09">
        <w:rPr>
          <w:rFonts w:ascii="Times New Roman" w:hAnsi="Times New Roman" w:cs="Times New Roman"/>
          <w:sz w:val="28"/>
          <w:szCs w:val="28"/>
        </w:rPr>
        <w:t xml:space="preserve"> форме)</w:t>
      </w:r>
      <w:r w:rsidR="00F17CF0" w:rsidRPr="00CF7F09">
        <w:rPr>
          <w:rFonts w:ascii="Times New Roman" w:hAnsi="Times New Roman" w:cs="Times New Roman"/>
          <w:sz w:val="28"/>
          <w:szCs w:val="28"/>
        </w:rPr>
        <w:t>:</w:t>
      </w:r>
    </w:p>
    <w:p w:rsidR="00F17CF0" w:rsidRPr="00CF7F09" w:rsidRDefault="00F17CF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 в сфере закупок;</w:t>
      </w:r>
    </w:p>
    <w:p w:rsidR="00A275FF" w:rsidRDefault="00A275FF"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F17CF0" w:rsidRPr="00CF7F09">
        <w:rPr>
          <w:rFonts w:ascii="Times New Roman" w:hAnsi="Times New Roman" w:cs="Times New Roman"/>
          <w:sz w:val="28"/>
          <w:szCs w:val="28"/>
        </w:rPr>
        <w:t xml:space="preserve">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w:t>
      </w:r>
      <w:r>
        <w:rPr>
          <w:rFonts w:ascii="Times New Roman" w:hAnsi="Times New Roman" w:cs="Times New Roman"/>
          <w:sz w:val="28"/>
          <w:szCs w:val="28"/>
        </w:rPr>
        <w:br/>
        <w:t>их возникновения;</w:t>
      </w:r>
    </w:p>
    <w:p w:rsidR="00F17CF0" w:rsidRPr="00CF7F09" w:rsidRDefault="00F17CF0" w:rsidP="00A275FF">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если закупка осуществляется у единственного поставщика (подрядчика, исполнителя) в соответствии с Положением о закупке.</w:t>
      </w:r>
    </w:p>
    <w:p w:rsidR="000400F1" w:rsidRPr="00CF7F09" w:rsidRDefault="007102F8"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400F1" w:rsidRPr="00CF7F09">
        <w:rPr>
          <w:rFonts w:ascii="Times New Roman" w:hAnsi="Times New Roman" w:cs="Times New Roman"/>
          <w:sz w:val="28"/>
          <w:szCs w:val="28"/>
        </w:rPr>
        <w:t>.</w:t>
      </w:r>
      <w:r w:rsidR="00A275FF">
        <w:rPr>
          <w:rFonts w:ascii="Times New Roman" w:hAnsi="Times New Roman" w:cs="Times New Roman"/>
          <w:sz w:val="28"/>
          <w:szCs w:val="28"/>
        </w:rPr>
        <w:t> </w:t>
      </w:r>
      <w:r w:rsidR="000400F1" w:rsidRPr="00CF7F09">
        <w:rPr>
          <w:rFonts w:ascii="Times New Roman" w:hAnsi="Times New Roman" w:cs="Times New Roman"/>
          <w:sz w:val="28"/>
          <w:szCs w:val="28"/>
        </w:rPr>
        <w:t xml:space="preserve">Конкурентный отбор проводится исключительно в открытой </w:t>
      </w:r>
      <w:r w:rsidR="00AC72E1">
        <w:rPr>
          <w:rFonts w:ascii="Times New Roman" w:hAnsi="Times New Roman" w:cs="Times New Roman"/>
          <w:sz w:val="28"/>
          <w:szCs w:val="28"/>
        </w:rPr>
        <w:t>«</w:t>
      </w:r>
      <w:r w:rsidR="000400F1" w:rsidRPr="00CF7F09">
        <w:rPr>
          <w:rFonts w:ascii="Times New Roman" w:hAnsi="Times New Roman" w:cs="Times New Roman"/>
          <w:sz w:val="28"/>
          <w:szCs w:val="28"/>
        </w:rPr>
        <w:t>бумажной</w:t>
      </w:r>
      <w:r w:rsidR="00AC72E1">
        <w:rPr>
          <w:rFonts w:ascii="Times New Roman" w:hAnsi="Times New Roman" w:cs="Times New Roman"/>
          <w:sz w:val="28"/>
          <w:szCs w:val="28"/>
        </w:rPr>
        <w:t>»</w:t>
      </w:r>
      <w:r w:rsidR="000400F1" w:rsidRPr="00CF7F09">
        <w:rPr>
          <w:rFonts w:ascii="Times New Roman" w:hAnsi="Times New Roman" w:cs="Times New Roman"/>
          <w:sz w:val="28"/>
          <w:szCs w:val="28"/>
        </w:rPr>
        <w:t xml:space="preserve"> форме.</w:t>
      </w:r>
    </w:p>
    <w:p w:rsidR="0058159A" w:rsidRPr="00CF7F09" w:rsidRDefault="007102F8" w:rsidP="00A275FF">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w:t>
      </w:r>
      <w:r w:rsidR="00A275FF">
        <w:rPr>
          <w:rFonts w:ascii="Times New Roman" w:hAnsi="Times New Roman" w:cs="Times New Roman"/>
          <w:sz w:val="28"/>
          <w:szCs w:val="28"/>
        </w:rPr>
        <w:t>. </w:t>
      </w:r>
      <w:r w:rsidR="0058159A" w:rsidRPr="00CF7F09">
        <w:rPr>
          <w:rFonts w:ascii="Times New Roman" w:hAnsi="Times New Roman" w:cs="Times New Roman"/>
          <w:sz w:val="28"/>
          <w:szCs w:val="28"/>
        </w:rPr>
        <w:t xml:space="preserve">Заказчик вправе провести закрытую конкурентную закупку </w:t>
      </w:r>
      <w:r w:rsidR="00A275FF">
        <w:rPr>
          <w:rFonts w:ascii="Times New Roman" w:hAnsi="Times New Roman" w:cs="Times New Roman"/>
          <w:sz w:val="28"/>
          <w:szCs w:val="28"/>
        </w:rPr>
        <w:br/>
      </w:r>
      <w:r w:rsidR="0058159A" w:rsidRPr="00CF7F09">
        <w:rPr>
          <w:rFonts w:ascii="Times New Roman" w:hAnsi="Times New Roman" w:cs="Times New Roman"/>
          <w:sz w:val="28"/>
          <w:szCs w:val="28"/>
        </w:rPr>
        <w:t xml:space="preserve">в электронной форме в порядке, предусмотренном Положением о закупке </w:t>
      </w:r>
      <w:r w:rsidR="00A275FF">
        <w:rPr>
          <w:rFonts w:ascii="Times New Roman" w:hAnsi="Times New Roman" w:cs="Times New Roman"/>
          <w:sz w:val="28"/>
          <w:szCs w:val="28"/>
        </w:rPr>
        <w:br/>
      </w:r>
      <w:r w:rsidR="0058159A" w:rsidRPr="00CF7F09">
        <w:rPr>
          <w:rFonts w:ascii="Times New Roman" w:hAnsi="Times New Roman" w:cs="Times New Roman"/>
          <w:sz w:val="28"/>
          <w:szCs w:val="28"/>
        </w:rPr>
        <w:t xml:space="preserve">в отношении закрытых конкурентных закупок, и с учетом нормативных правовых актов Правительства Российской Федерации, принятых </w:t>
      </w:r>
      <w:r w:rsidR="00A275FF">
        <w:rPr>
          <w:rFonts w:ascii="Times New Roman" w:hAnsi="Times New Roman" w:cs="Times New Roman"/>
          <w:sz w:val="28"/>
          <w:szCs w:val="28"/>
        </w:rPr>
        <w:br/>
      </w:r>
      <w:r w:rsidR="0058159A" w:rsidRPr="00CF7F09">
        <w:rPr>
          <w:rFonts w:ascii="Times New Roman" w:hAnsi="Times New Roman" w:cs="Times New Roman"/>
          <w:sz w:val="28"/>
          <w:szCs w:val="28"/>
        </w:rPr>
        <w:t>в соответствии с частью 4 статьи 3.</w:t>
      </w:r>
      <w:r w:rsidR="00A275FF">
        <w:rPr>
          <w:rFonts w:ascii="Times New Roman" w:hAnsi="Times New Roman" w:cs="Times New Roman"/>
          <w:sz w:val="28"/>
          <w:szCs w:val="28"/>
        </w:rPr>
        <w:t>5 Федерального закона № 223-ФЗ.</w:t>
      </w:r>
    </w:p>
    <w:p w:rsidR="00F17CF0" w:rsidRPr="00CF7F09" w:rsidRDefault="007102F8" w:rsidP="00A275F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275FF">
        <w:rPr>
          <w:rFonts w:ascii="Times New Roman" w:eastAsia="Times New Roman" w:hAnsi="Times New Roman" w:cs="Times New Roman"/>
          <w:sz w:val="28"/>
          <w:szCs w:val="28"/>
          <w:lang w:eastAsia="ru-RU"/>
        </w:rPr>
        <w:t>. </w:t>
      </w:r>
      <w:r w:rsidR="00F17CF0" w:rsidRPr="00CF7F09">
        <w:rPr>
          <w:rFonts w:ascii="Times New Roman" w:eastAsia="Times New Roman" w:hAnsi="Times New Roman" w:cs="Times New Roman"/>
          <w:sz w:val="28"/>
          <w:szCs w:val="28"/>
          <w:lang w:eastAsia="ru-RU"/>
        </w:rPr>
        <w:t>Заказчик выбирает оператора электронной площадки 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rsidR="00F17CF0" w:rsidRPr="00CF7F09" w:rsidRDefault="007102F8" w:rsidP="00A275FF">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275FF">
        <w:rPr>
          <w:rFonts w:ascii="Times New Roman" w:eastAsia="Times New Roman" w:hAnsi="Times New Roman" w:cs="Times New Roman"/>
          <w:sz w:val="28"/>
          <w:szCs w:val="28"/>
          <w:lang w:eastAsia="ru-RU"/>
        </w:rPr>
        <w:t>. </w:t>
      </w:r>
      <w:r w:rsidR="00F17CF0" w:rsidRPr="00CF7F09">
        <w:rPr>
          <w:rFonts w:ascii="Times New Roman" w:eastAsia="Times New Roman" w:hAnsi="Times New Roman" w:cs="Times New Roman"/>
          <w:sz w:val="28"/>
          <w:szCs w:val="28"/>
          <w:lang w:eastAsia="ru-RU"/>
        </w:rPr>
        <w:t>В случае если проведение конкурентной закупки или запроса оферт не привело к заключению договора в связи с отсутствием заявок (оферт) или отклонением всех заявок (оферт)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исполнителем) в соответствии с Положением о закупке.</w:t>
      </w:r>
    </w:p>
    <w:p w:rsidR="00F17CF0" w:rsidRPr="00CF7F09" w:rsidRDefault="00F17CF0" w:rsidP="00A275FF">
      <w:pPr>
        <w:pStyle w:val="ConsPlusNormal"/>
        <w:tabs>
          <w:tab w:val="left" w:pos="0"/>
        </w:tabs>
        <w:outlineLvl w:val="1"/>
        <w:rPr>
          <w:rFonts w:ascii="Times New Roman" w:hAnsi="Times New Roman" w:cs="Times New Roman"/>
          <w:sz w:val="28"/>
          <w:szCs w:val="28"/>
        </w:rPr>
      </w:pPr>
    </w:p>
    <w:p w:rsidR="00F17CF0" w:rsidRDefault="00F17CF0" w:rsidP="00A275FF">
      <w:pPr>
        <w:pStyle w:val="ConsPlusNormal"/>
        <w:tabs>
          <w:tab w:val="left" w:pos="0"/>
        </w:tabs>
        <w:jc w:val="center"/>
        <w:outlineLvl w:val="1"/>
        <w:rPr>
          <w:rFonts w:ascii="Times New Roman" w:hAnsi="Times New Roman" w:cs="Times New Roman"/>
          <w:sz w:val="28"/>
          <w:szCs w:val="28"/>
        </w:rPr>
      </w:pPr>
      <w:bookmarkStart w:id="9" w:name="_Toc530137755"/>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5</w:t>
      </w:r>
      <w:r w:rsidRPr="00CF7F09">
        <w:rPr>
          <w:rFonts w:ascii="Times New Roman" w:hAnsi="Times New Roman" w:cs="Times New Roman"/>
          <w:sz w:val="28"/>
          <w:szCs w:val="28"/>
        </w:rPr>
        <w:t xml:space="preserve">. </w:t>
      </w:r>
      <w:r w:rsidR="00A275FF" w:rsidRPr="00CF7F09">
        <w:rPr>
          <w:rFonts w:ascii="Times New Roman" w:hAnsi="Times New Roman" w:cs="Times New Roman"/>
          <w:sz w:val="28"/>
          <w:szCs w:val="28"/>
        </w:rPr>
        <w:t>Требования к участникам закупки</w:t>
      </w:r>
      <w:bookmarkEnd w:id="9"/>
    </w:p>
    <w:p w:rsidR="00A275FF" w:rsidRPr="00CF7F09" w:rsidRDefault="00A275FF" w:rsidP="00A275FF">
      <w:pPr>
        <w:pStyle w:val="ConsPlusNormal"/>
        <w:tabs>
          <w:tab w:val="left" w:pos="0"/>
        </w:tabs>
        <w:outlineLvl w:val="1"/>
        <w:rPr>
          <w:rFonts w:ascii="Times New Roman" w:hAnsi="Times New Roman" w:cs="Times New Roman"/>
          <w:sz w:val="28"/>
          <w:szCs w:val="28"/>
        </w:rPr>
      </w:pP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w:t>
      </w:r>
      <w:r w:rsidR="00A275FF">
        <w:rPr>
          <w:rFonts w:ascii="Times New Roman" w:hAnsi="Times New Roman" w:cs="Times New Roman"/>
          <w:sz w:val="28"/>
          <w:szCs w:val="28"/>
        </w:rPr>
        <w:br/>
      </w:r>
      <w:r w:rsidR="00F17CF0" w:rsidRPr="00CF7F09">
        <w:rPr>
          <w:rFonts w:ascii="Times New Roman" w:hAnsi="Times New Roman" w:cs="Times New Roman"/>
          <w:sz w:val="28"/>
          <w:szCs w:val="28"/>
        </w:rPr>
        <w:t xml:space="preserve">на стороне одного участника закупки, в том числе индивидуальный </w:t>
      </w:r>
      <w:r w:rsidR="00F17CF0" w:rsidRPr="00CF7F09">
        <w:rPr>
          <w:rFonts w:ascii="Times New Roman" w:hAnsi="Times New Roman" w:cs="Times New Roman"/>
          <w:sz w:val="28"/>
          <w:szCs w:val="28"/>
        </w:rPr>
        <w:lastRenderedPageBreak/>
        <w:t>предприниматель или несколько индивидуальных предпринимателей, выступающих на стороне одного участника закупки.</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17CF0" w:rsidRPr="00CF7F09">
        <w:rPr>
          <w:rFonts w:ascii="Times New Roman" w:hAnsi="Times New Roman" w:cs="Times New Roman"/>
          <w:sz w:val="28"/>
          <w:szCs w:val="28"/>
        </w:rPr>
        <w:t>.</w:t>
      </w:r>
      <w:r w:rsidR="00A275FF">
        <w:rPr>
          <w:rFonts w:ascii="Times New Roman" w:hAnsi="Times New Roman" w:cs="Times New Roman"/>
          <w:sz w:val="28"/>
          <w:szCs w:val="28"/>
        </w:rPr>
        <w:t> </w:t>
      </w:r>
      <w:r w:rsidR="00F17CF0" w:rsidRPr="00CF7F09">
        <w:rPr>
          <w:rFonts w:ascii="Times New Roman" w:hAnsi="Times New Roman" w:cs="Times New Roman"/>
          <w:sz w:val="28"/>
          <w:szCs w:val="28"/>
        </w:rPr>
        <w:t>К участникам закупки предъявляются следующие обязательные требования:</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соответствие участников закупки требованиям, устанавливаемым </w:t>
      </w:r>
      <w:r w:rsidR="00606675">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
    <w:p w:rsidR="00F17CF0" w:rsidRPr="00CF7F09" w:rsidRDefault="00A275FF"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proofErr w:type="spellStart"/>
      <w:r w:rsidR="00F17CF0" w:rsidRPr="00CF7F09">
        <w:rPr>
          <w:rFonts w:ascii="Times New Roman" w:hAnsi="Times New Roman" w:cs="Times New Roman"/>
          <w:sz w:val="28"/>
          <w:szCs w:val="28"/>
        </w:rPr>
        <w:t>непроведение</w:t>
      </w:r>
      <w:proofErr w:type="spellEnd"/>
      <w:r w:rsidR="00F17CF0" w:rsidRPr="00CF7F09">
        <w:rPr>
          <w:rFonts w:ascii="Times New Roman" w:hAnsi="Times New Roman" w:cs="Times New Roman"/>
          <w:sz w:val="28"/>
          <w:szCs w:val="28"/>
        </w:rPr>
        <w:t xml:space="preserve"> ликвидации участника закупки - юридического лица </w:t>
      </w:r>
      <w:r w:rsidR="00606675">
        <w:rPr>
          <w:rFonts w:ascii="Times New Roman" w:hAnsi="Times New Roman" w:cs="Times New Roman"/>
          <w:sz w:val="28"/>
          <w:szCs w:val="28"/>
        </w:rPr>
        <w:br/>
      </w:r>
      <w:r w:rsidR="00F17CF0" w:rsidRPr="00CF7F09">
        <w:rPr>
          <w:rFonts w:ascii="Times New Roman" w:hAnsi="Times New Roman" w:cs="Times New Roman"/>
          <w:sz w:val="28"/>
          <w:szCs w:val="28"/>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A275FF">
        <w:rPr>
          <w:rFonts w:ascii="Times New Roman" w:hAnsi="Times New Roman" w:cs="Times New Roman"/>
          <w:sz w:val="28"/>
          <w:szCs w:val="28"/>
        </w:rPr>
        <w:t> </w:t>
      </w:r>
      <w:proofErr w:type="spellStart"/>
      <w:r w:rsidRPr="00CF7F09">
        <w:rPr>
          <w:rFonts w:ascii="Times New Roman" w:hAnsi="Times New Roman" w:cs="Times New Roman"/>
          <w:sz w:val="28"/>
          <w:szCs w:val="28"/>
        </w:rPr>
        <w:t>неприостановление</w:t>
      </w:r>
      <w:proofErr w:type="spellEnd"/>
      <w:r w:rsidRPr="00CF7F09">
        <w:rPr>
          <w:rFonts w:ascii="Times New Roman" w:hAnsi="Times New Roman" w:cs="Times New Roman"/>
          <w:sz w:val="28"/>
          <w:szCs w:val="28"/>
        </w:rPr>
        <w:t xml:space="preserve"> деятельности участника закупки в порядке, предусмотренном </w:t>
      </w:r>
      <w:hyperlink r:id="rId11" w:history="1">
        <w:r w:rsidRPr="00CF7F09">
          <w:rPr>
            <w:rFonts w:ascii="Times New Roman" w:hAnsi="Times New Roman" w:cs="Times New Roman"/>
            <w:sz w:val="28"/>
            <w:szCs w:val="28"/>
          </w:rPr>
          <w:t>Кодексом</w:t>
        </w:r>
      </w:hyperlink>
      <w:r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об административных правонарушениях;</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(за исключением сумм, на которые предоставлены отсрочка, рассрочка, инвестиционный налоговый кредит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налогах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 xml:space="preserve">о налогах </w:t>
      </w:r>
      <w:r w:rsidR="00A275FF">
        <w:rPr>
          <w:rFonts w:ascii="Times New Roman" w:hAnsi="Times New Roman" w:cs="Times New Roman"/>
          <w:sz w:val="28"/>
          <w:szCs w:val="28"/>
        </w:rPr>
        <w:br/>
      </w:r>
      <w:r w:rsidRPr="00CF7F09">
        <w:rPr>
          <w:rFonts w:ascii="Times New Roman" w:hAnsi="Times New Roman" w:cs="Times New Roman"/>
          <w:sz w:val="28"/>
          <w:szCs w:val="28"/>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у участника закупки - физического лица либо </w:t>
      </w:r>
      <w:r w:rsidR="00A275FF">
        <w:rPr>
          <w:rFonts w:ascii="Times New Roman" w:hAnsi="Times New Roman" w:cs="Times New Roman"/>
          <w:sz w:val="28"/>
          <w:szCs w:val="28"/>
        </w:rPr>
        <w:br/>
      </w:r>
      <w:r w:rsidRPr="00CF7F09">
        <w:rPr>
          <w:rFonts w:ascii="Times New Roman" w:hAnsi="Times New Roman" w:cs="Times New Roman"/>
          <w:sz w:val="28"/>
          <w:szCs w:val="28"/>
        </w:rPr>
        <w:lastRenderedPageBreak/>
        <w:t xml:space="preserve">у руководителя, членов коллегиального исполнительного органа или главного бухгалтера юридического лица - участника закупки судимости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00606675">
        <w:rPr>
          <w:rFonts w:ascii="Times New Roman" w:hAnsi="Times New Roman" w:cs="Times New Roman"/>
          <w:sz w:val="28"/>
          <w:szCs w:val="28"/>
        </w:rPr>
        <w:br/>
      </w:r>
      <w:r w:rsidRPr="00CF7F09">
        <w:rPr>
          <w:rFonts w:ascii="Times New Roman" w:hAnsi="Times New Roman" w:cs="Times New Roman"/>
          <w:sz w:val="28"/>
          <w:szCs w:val="28"/>
        </w:rPr>
        <w:t>и административного наказания в виде дисквалификации;</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A275FF">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00606675">
        <w:rPr>
          <w:rFonts w:ascii="Times New Roman" w:hAnsi="Times New Roman" w:cs="Times New Roman"/>
          <w:sz w:val="28"/>
          <w:szCs w:val="28"/>
        </w:rPr>
        <w:br/>
      </w:r>
      <w:r w:rsidRPr="00CF7F09">
        <w:rPr>
          <w:rFonts w:ascii="Times New Roman" w:hAnsi="Times New Roman" w:cs="Times New Roman"/>
          <w:sz w:val="28"/>
          <w:szCs w:val="28"/>
        </w:rPr>
        <w:t xml:space="preserve">и детьми, дедушкой, бабушкой и внуками), полнородными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и </w:t>
      </w:r>
      <w:proofErr w:type="spellStart"/>
      <w:r w:rsidRPr="00CF7F09">
        <w:rPr>
          <w:rFonts w:ascii="Times New Roman" w:hAnsi="Times New Roman" w:cs="Times New Roman"/>
          <w:sz w:val="28"/>
          <w:szCs w:val="28"/>
        </w:rPr>
        <w:t>неполнородными</w:t>
      </w:r>
      <w:proofErr w:type="spellEnd"/>
      <w:r w:rsidRPr="00CF7F09">
        <w:rPr>
          <w:rFonts w:ascii="Times New Roman" w:hAnsi="Times New Roman" w:cs="Times New Roman"/>
          <w:sz w:val="28"/>
          <w:szCs w:val="28"/>
        </w:rPr>
        <w:t xml:space="preserve"> (имеющими общих отца или мать) братьями </w:t>
      </w:r>
      <w:r w:rsidR="00A275FF">
        <w:rPr>
          <w:rFonts w:ascii="Times New Roman" w:hAnsi="Times New Roman" w:cs="Times New Roman"/>
          <w:sz w:val="28"/>
          <w:szCs w:val="28"/>
        </w:rPr>
        <w:br/>
      </w:r>
      <w:r w:rsidRPr="00CF7F09">
        <w:rPr>
          <w:rFonts w:ascii="Times New Roman" w:hAnsi="Times New Roman" w:cs="Times New Roman"/>
          <w:sz w:val="28"/>
          <w:szCs w:val="28"/>
        </w:rP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w:t>
      </w:r>
      <w:r w:rsidRPr="00CF7F09">
        <w:rPr>
          <w:rFonts w:ascii="Times New Roman" w:hAnsi="Times New Roman" w:cs="Times New Roman"/>
          <w:sz w:val="28"/>
          <w:szCs w:val="28"/>
        </w:rPr>
        <w:lastRenderedPageBreak/>
        <w:t xml:space="preserve">юридических лиц) более чем десятью процентами голосующих акций хозяйственного общества либо долей, превышающей десять процентов </w:t>
      </w:r>
      <w:r w:rsidR="0053679E">
        <w:rPr>
          <w:rFonts w:ascii="Times New Roman" w:hAnsi="Times New Roman" w:cs="Times New Roman"/>
          <w:sz w:val="28"/>
          <w:szCs w:val="28"/>
        </w:rPr>
        <w:br/>
      </w:r>
      <w:r w:rsidRPr="00CF7F09">
        <w:rPr>
          <w:rFonts w:ascii="Times New Roman" w:hAnsi="Times New Roman" w:cs="Times New Roman"/>
          <w:sz w:val="28"/>
          <w:szCs w:val="28"/>
        </w:rPr>
        <w:t>в уставном капитале хозяйственного общества.</w:t>
      </w:r>
    </w:p>
    <w:p w:rsidR="000A29A3"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B2AFD" w:rsidRPr="00CF7F09">
        <w:rPr>
          <w:rFonts w:ascii="Times New Roman" w:hAnsi="Times New Roman" w:cs="Times New Roman"/>
          <w:sz w:val="28"/>
          <w:szCs w:val="28"/>
        </w:rPr>
        <w:t>При необходимости З</w:t>
      </w:r>
      <w:r w:rsidR="00F17CF0" w:rsidRPr="00CF7F09">
        <w:rPr>
          <w:rFonts w:ascii="Times New Roman" w:hAnsi="Times New Roman" w:cs="Times New Roman"/>
          <w:sz w:val="28"/>
          <w:szCs w:val="28"/>
        </w:rPr>
        <w:t xml:space="preserve">аказчик вправе предъявить к участникам закупки </w:t>
      </w:r>
      <w:r w:rsidR="000A29A3" w:rsidRPr="00CF7F09">
        <w:rPr>
          <w:rFonts w:ascii="Times New Roman" w:hAnsi="Times New Roman" w:cs="Times New Roman"/>
          <w:sz w:val="28"/>
          <w:szCs w:val="28"/>
        </w:rPr>
        <w:t>следующие квалификационные требования:</w:t>
      </w:r>
    </w:p>
    <w:p w:rsidR="000A29A3" w:rsidRPr="00CF7F09" w:rsidRDefault="000A29A3"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53679E">
        <w:rPr>
          <w:rFonts w:ascii="Times New Roman" w:hAnsi="Times New Roman" w:cs="Times New Roman"/>
          <w:sz w:val="28"/>
          <w:szCs w:val="28"/>
        </w:rPr>
        <w:t> </w:t>
      </w:r>
      <w:r w:rsidRPr="00CF7F09">
        <w:rPr>
          <w:rFonts w:ascii="Times New Roman" w:hAnsi="Times New Roman" w:cs="Times New Roman"/>
          <w:sz w:val="28"/>
          <w:szCs w:val="28"/>
        </w:rPr>
        <w:t>наличие финансовых, материальных средств, а также иных возможностей (ресурсов), необходимых для выполнения условий договора;</w:t>
      </w:r>
    </w:p>
    <w:p w:rsidR="000A29A3" w:rsidRPr="00CF7F09" w:rsidRDefault="000A29A3"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положительная деловая репутация, наличие опыта выпо</w:t>
      </w:r>
      <w:r w:rsidR="00FB2AFD" w:rsidRPr="00CF7F09">
        <w:rPr>
          <w:rFonts w:ascii="Times New Roman" w:hAnsi="Times New Roman" w:cs="Times New Roman"/>
          <w:sz w:val="28"/>
          <w:szCs w:val="28"/>
        </w:rPr>
        <w:t>лнения работ или оказания услуг.</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B2AFD" w:rsidRPr="00CF7F09">
        <w:rPr>
          <w:rFonts w:ascii="Times New Roman" w:hAnsi="Times New Roman" w:cs="Times New Roman"/>
          <w:sz w:val="28"/>
          <w:szCs w:val="28"/>
        </w:rPr>
        <w:t>.</w:t>
      </w:r>
      <w:r w:rsidR="0053679E">
        <w:rPr>
          <w:rFonts w:ascii="Times New Roman" w:hAnsi="Times New Roman" w:cs="Times New Roman"/>
          <w:sz w:val="28"/>
          <w:szCs w:val="28"/>
        </w:rPr>
        <w:t> </w:t>
      </w:r>
      <w:r w:rsidR="00FB2AFD" w:rsidRPr="00CF7F09">
        <w:rPr>
          <w:rFonts w:ascii="Times New Roman" w:hAnsi="Times New Roman" w:cs="Times New Roman"/>
          <w:sz w:val="28"/>
          <w:szCs w:val="28"/>
        </w:rPr>
        <w:t xml:space="preserve">Заказчик вправе предъявить к участникам закупки </w:t>
      </w:r>
      <w:r w:rsidR="00F17CF0" w:rsidRPr="00CF7F09">
        <w:rPr>
          <w:rFonts w:ascii="Times New Roman" w:hAnsi="Times New Roman" w:cs="Times New Roman"/>
          <w:sz w:val="28"/>
          <w:szCs w:val="28"/>
        </w:rPr>
        <w:t>иные измеряемые требования, в том числе:</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53679E">
        <w:rPr>
          <w:rFonts w:ascii="Times New Roman" w:hAnsi="Times New Roman" w:cs="Times New Roman"/>
          <w:sz w:val="28"/>
          <w:szCs w:val="28"/>
        </w:rPr>
        <w:t> </w:t>
      </w:r>
      <w:r w:rsidRPr="00CF7F09">
        <w:rPr>
          <w:rFonts w:ascii="Times New Roman" w:hAnsi="Times New Roman" w:cs="Times New Roman"/>
          <w:sz w:val="28"/>
          <w:szCs w:val="28"/>
        </w:rPr>
        <w:t>отсутствие сведений об участнике закупки в реестре недобросовестных поставщиков, предусмотренном Федеральным законом № 223-ФЗ;</w:t>
      </w:r>
    </w:p>
    <w:p w:rsidR="00F17CF0" w:rsidRPr="00CF7F09" w:rsidRDefault="00F17CF0"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 xml:space="preserve">отсутствие сведений об участнике закупки в реестре недобросовестных поставщиков, предусмотренном Федеральным </w:t>
      </w:r>
      <w:hyperlink r:id="rId12" w:history="1">
        <w:r w:rsidRPr="00CF7F09">
          <w:rPr>
            <w:rFonts w:ascii="Times New Roman" w:hAnsi="Times New Roman" w:cs="Times New Roman"/>
            <w:sz w:val="28"/>
            <w:szCs w:val="28"/>
          </w:rPr>
          <w:t>законом</w:t>
        </w:r>
      </w:hyperlink>
      <w:r w:rsidRPr="00CF7F09">
        <w:rPr>
          <w:rFonts w:ascii="Times New Roman" w:hAnsi="Times New Roman" w:cs="Times New Roman"/>
          <w:sz w:val="28"/>
          <w:szCs w:val="28"/>
        </w:rPr>
        <w:t xml:space="preserve"> № 44-ФЗ, </w:t>
      </w:r>
    </w:p>
    <w:p w:rsidR="00F17CF0" w:rsidRPr="00CF7F09" w:rsidRDefault="00FB2AFD"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 xml:space="preserve">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заключенным с Заказчиком, за последние </w:t>
      </w:r>
      <w:r w:rsidR="0053679E">
        <w:rPr>
          <w:rFonts w:ascii="Times New Roman" w:hAnsi="Times New Roman" w:cs="Times New Roman"/>
          <w:sz w:val="28"/>
          <w:szCs w:val="28"/>
        </w:rPr>
        <w:br/>
      </w:r>
      <w:r w:rsidR="00F17CF0" w:rsidRPr="00CF7F09">
        <w:rPr>
          <w:rFonts w:ascii="Times New Roman" w:hAnsi="Times New Roman" w:cs="Times New Roman"/>
          <w:sz w:val="28"/>
          <w:szCs w:val="28"/>
        </w:rPr>
        <w:t>2 года, предшествующие дате размещения извещения о закупке в единой информационной системе;</w:t>
      </w:r>
    </w:p>
    <w:p w:rsidR="00F17CF0" w:rsidRPr="00CF7F09" w:rsidRDefault="00FB2AFD"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00606675">
        <w:rPr>
          <w:rFonts w:ascii="Times New Roman" w:hAnsi="Times New Roman" w:cs="Times New Roman"/>
          <w:sz w:val="28"/>
          <w:szCs w:val="28"/>
        </w:rPr>
        <w:br/>
      </w:r>
      <w:r w:rsidR="00F17CF0" w:rsidRPr="00CF7F09">
        <w:rPr>
          <w:rFonts w:ascii="Times New Roman" w:hAnsi="Times New Roman" w:cs="Times New Roman"/>
          <w:sz w:val="28"/>
          <w:szCs w:val="28"/>
        </w:rPr>
        <w:t>и (или) иных систем управления (менеджмента) в зависимости от объекта закупки;</w:t>
      </w:r>
    </w:p>
    <w:p w:rsidR="00F17CF0" w:rsidRDefault="00FB2AFD" w:rsidP="00A275FF">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5</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обладание участниками закупки исключительными</w:t>
      </w:r>
      <w:r w:rsidR="001D1120" w:rsidRPr="00CF7F09">
        <w:rPr>
          <w:rFonts w:ascii="Times New Roman" w:hAnsi="Times New Roman" w:cs="Times New Roman"/>
          <w:sz w:val="28"/>
          <w:szCs w:val="28"/>
        </w:rPr>
        <w:t xml:space="preserve"> </w:t>
      </w:r>
      <w:r w:rsidR="00AF58A7">
        <w:rPr>
          <w:rFonts w:ascii="Times New Roman" w:hAnsi="Times New Roman" w:cs="Times New Roman"/>
          <w:sz w:val="28"/>
          <w:szCs w:val="28"/>
        </w:rPr>
        <w:t>(</w:t>
      </w:r>
      <w:r w:rsidR="001D1120" w:rsidRPr="00CF7F09">
        <w:rPr>
          <w:rFonts w:ascii="Times New Roman" w:hAnsi="Times New Roman" w:cs="Times New Roman"/>
          <w:sz w:val="28"/>
          <w:szCs w:val="28"/>
        </w:rPr>
        <w:t>неисключительными</w:t>
      </w:r>
      <w:r w:rsidR="00AF58A7">
        <w:rPr>
          <w:rFonts w:ascii="Times New Roman" w:hAnsi="Times New Roman" w:cs="Times New Roman"/>
          <w:sz w:val="28"/>
          <w:szCs w:val="28"/>
        </w:rPr>
        <w:t>)</w:t>
      </w:r>
      <w:r w:rsidR="00F17CF0" w:rsidRPr="00CF7F09">
        <w:rPr>
          <w:rFonts w:ascii="Times New Roman" w:hAnsi="Times New Roman" w:cs="Times New Roman"/>
          <w:sz w:val="28"/>
          <w:szCs w:val="28"/>
        </w:rPr>
        <w:t xml:space="preserve"> правами на результаты интеллектуальной деятельности, если в связи с исполнением договора Заказчик приобретает такие права.</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r w:rsidR="00582AD1" w:rsidRPr="00582AD1">
        <w:rPr>
          <w:rFonts w:ascii="Times New Roman" w:hAnsi="Times New Roman" w:cs="Times New Roman"/>
          <w:sz w:val="28"/>
          <w:szCs w:val="28"/>
        </w:rPr>
        <w:t xml:space="preserve"> </w:t>
      </w:r>
      <w:r w:rsidR="00582AD1" w:rsidRPr="008B4203">
        <w:rPr>
          <w:rFonts w:ascii="Times New Roman" w:hAnsi="Times New Roman" w:cs="Times New Roman"/>
          <w:sz w:val="28"/>
          <w:szCs w:val="28"/>
        </w:rPr>
        <w:t xml:space="preserve">Установленные Заказчиком требования к участникам закупки </w:t>
      </w:r>
      <w:r w:rsidR="0053679E">
        <w:rPr>
          <w:rFonts w:ascii="Times New Roman" w:hAnsi="Times New Roman" w:cs="Times New Roman"/>
          <w:sz w:val="28"/>
          <w:szCs w:val="28"/>
        </w:rPr>
        <w:br/>
      </w:r>
      <w:r w:rsidR="00582AD1" w:rsidRPr="008B4203">
        <w:rPr>
          <w:rFonts w:ascii="Times New Roman" w:hAnsi="Times New Roman" w:cs="Times New Roman"/>
          <w:sz w:val="28"/>
          <w:szCs w:val="28"/>
        </w:rPr>
        <w:t>не должны приводить к необоснованному ограничению конкуренции</w:t>
      </w:r>
      <w:r w:rsidR="00582AD1">
        <w:rPr>
          <w:rFonts w:ascii="Times New Roman" w:hAnsi="Times New Roman" w:cs="Times New Roman"/>
          <w:sz w:val="28"/>
          <w:szCs w:val="28"/>
        </w:rPr>
        <w:t>.</w:t>
      </w:r>
    </w:p>
    <w:p w:rsidR="00BF1808"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F121A" w:rsidRPr="00CF7F09">
        <w:rPr>
          <w:rFonts w:ascii="Times New Roman" w:hAnsi="Times New Roman" w:cs="Times New Roman"/>
          <w:sz w:val="28"/>
          <w:szCs w:val="28"/>
        </w:rPr>
        <w:t>.</w:t>
      </w:r>
      <w:r w:rsidR="0053679E">
        <w:rPr>
          <w:rFonts w:ascii="Times New Roman" w:hAnsi="Times New Roman" w:cs="Times New Roman"/>
          <w:sz w:val="28"/>
          <w:szCs w:val="28"/>
        </w:rPr>
        <w:t> </w:t>
      </w:r>
      <w:r w:rsidR="00BF1808" w:rsidRPr="00CF7F09">
        <w:rPr>
          <w:rFonts w:ascii="Times New Roman" w:hAnsi="Times New Roman" w:cs="Times New Roman"/>
          <w:sz w:val="28"/>
          <w:szCs w:val="28"/>
        </w:rPr>
        <w:t xml:space="preserve">В случае закупки работ по проектированию, строительству, модернизации </w:t>
      </w:r>
      <w:r w:rsidR="00606675">
        <w:rPr>
          <w:rFonts w:ascii="Times New Roman" w:hAnsi="Times New Roman" w:cs="Times New Roman"/>
          <w:sz w:val="28"/>
          <w:szCs w:val="28"/>
        </w:rPr>
        <w:br/>
      </w:r>
      <w:r w:rsidR="00BF1808" w:rsidRPr="00CF7F09">
        <w:rPr>
          <w:rFonts w:ascii="Times New Roman" w:hAnsi="Times New Roman" w:cs="Times New Roman"/>
          <w:sz w:val="28"/>
          <w:szCs w:val="28"/>
        </w:rPr>
        <w:t>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ими субподрядчикам, соисполнителям.</w:t>
      </w:r>
    </w:p>
    <w:p w:rsidR="00F17CF0" w:rsidRPr="00CF7F09" w:rsidRDefault="00E27E8E" w:rsidP="00A275FF">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F121A"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hAnsi="Times New Roman" w:cs="Times New Roman"/>
          <w:sz w:val="28"/>
          <w:szCs w:val="28"/>
        </w:rPr>
        <w:t>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w:t>
      </w:r>
      <w:r w:rsidR="00043B2E">
        <w:rPr>
          <w:rFonts w:ascii="Times New Roman" w:hAnsi="Times New Roman" w:cs="Times New Roman"/>
          <w:sz w:val="28"/>
          <w:szCs w:val="28"/>
        </w:rPr>
        <w:t>, извещении о проведении запроса котировок</w:t>
      </w:r>
      <w:r w:rsidR="00F17CF0" w:rsidRPr="00CF7F09">
        <w:rPr>
          <w:rFonts w:ascii="Times New Roman" w:hAnsi="Times New Roman" w:cs="Times New Roman"/>
          <w:sz w:val="28"/>
          <w:szCs w:val="28"/>
        </w:rPr>
        <w:t>, предъявляются в совокупности к такому участнику закупки</w:t>
      </w:r>
      <w:r w:rsidR="002C0255">
        <w:rPr>
          <w:rFonts w:ascii="Times New Roman" w:hAnsi="Times New Roman" w:cs="Times New Roman"/>
          <w:sz w:val="28"/>
          <w:szCs w:val="28"/>
        </w:rPr>
        <w:t xml:space="preserve">. </w:t>
      </w:r>
      <w:r w:rsidR="00F17CF0" w:rsidRPr="00CF7F09">
        <w:rPr>
          <w:rFonts w:ascii="Times New Roman" w:hAnsi="Times New Roman" w:cs="Times New Roman"/>
          <w:sz w:val="28"/>
          <w:szCs w:val="28"/>
        </w:rPr>
        <w:t>Исключение составляют требования, предус</w:t>
      </w:r>
      <w:r w:rsidR="00C05B37" w:rsidRPr="00CF7F09">
        <w:rPr>
          <w:rFonts w:ascii="Times New Roman" w:hAnsi="Times New Roman" w:cs="Times New Roman"/>
          <w:sz w:val="28"/>
          <w:szCs w:val="28"/>
        </w:rPr>
        <w:t xml:space="preserve">мотренные подпунктом 1 пункта </w:t>
      </w:r>
      <w:r>
        <w:rPr>
          <w:rFonts w:ascii="Times New Roman" w:hAnsi="Times New Roman" w:cs="Times New Roman"/>
          <w:sz w:val="28"/>
          <w:szCs w:val="28"/>
        </w:rPr>
        <w:t>2 и</w:t>
      </w:r>
      <w:r w:rsidR="00F17CF0" w:rsidRPr="00CF7F09">
        <w:rPr>
          <w:rFonts w:ascii="Times New Roman" w:hAnsi="Times New Roman" w:cs="Times New Roman"/>
          <w:sz w:val="28"/>
          <w:szCs w:val="28"/>
        </w:rPr>
        <w:t xml:space="preserve"> подпунктом </w:t>
      </w:r>
      <w:r w:rsidR="00606675">
        <w:rPr>
          <w:rFonts w:ascii="Times New Roman" w:hAnsi="Times New Roman" w:cs="Times New Roman"/>
          <w:sz w:val="28"/>
          <w:szCs w:val="28"/>
        </w:rPr>
        <w:br/>
      </w:r>
      <w:r w:rsidR="00FB2AFD" w:rsidRPr="00CF7F09">
        <w:rPr>
          <w:rFonts w:ascii="Times New Roman" w:hAnsi="Times New Roman" w:cs="Times New Roman"/>
          <w:sz w:val="28"/>
          <w:szCs w:val="28"/>
        </w:rPr>
        <w:t>1</w:t>
      </w:r>
      <w:r w:rsidR="00C05B37" w:rsidRPr="00CF7F09">
        <w:rPr>
          <w:rFonts w:ascii="Times New Roman" w:hAnsi="Times New Roman" w:cs="Times New Roman"/>
          <w:sz w:val="28"/>
          <w:szCs w:val="28"/>
        </w:rPr>
        <w:t xml:space="preserve"> пункта </w:t>
      </w:r>
      <w:r>
        <w:rPr>
          <w:rFonts w:ascii="Times New Roman" w:hAnsi="Times New Roman" w:cs="Times New Roman"/>
          <w:sz w:val="28"/>
          <w:szCs w:val="28"/>
        </w:rPr>
        <w:t>3 настоящего раздела</w:t>
      </w:r>
      <w:r w:rsidR="00F17CF0" w:rsidRPr="00CF7F09">
        <w:rPr>
          <w:rFonts w:ascii="Times New Roman" w:hAnsi="Times New Roman" w:cs="Times New Roman"/>
          <w:sz w:val="28"/>
          <w:szCs w:val="28"/>
        </w:rPr>
        <w:t xml:space="preserve"> Положения о закупке, по которым достаточно соответствие указанным требованиям хотя бы одного </w:t>
      </w:r>
      <w:r w:rsidR="0053679E">
        <w:rPr>
          <w:rFonts w:ascii="Times New Roman" w:hAnsi="Times New Roman" w:cs="Times New Roman"/>
          <w:sz w:val="28"/>
          <w:szCs w:val="28"/>
        </w:rPr>
        <w:br/>
      </w:r>
      <w:r w:rsidR="00F17CF0" w:rsidRPr="00CF7F09">
        <w:rPr>
          <w:rFonts w:ascii="Times New Roman" w:hAnsi="Times New Roman" w:cs="Times New Roman"/>
          <w:sz w:val="28"/>
          <w:szCs w:val="28"/>
        </w:rPr>
        <w:t xml:space="preserve">из выступающих на стороне участника закупки лиц. </w:t>
      </w:r>
    </w:p>
    <w:p w:rsidR="00F17CF0" w:rsidRPr="00CF7F09" w:rsidRDefault="00F17CF0" w:rsidP="0053679E">
      <w:pPr>
        <w:pStyle w:val="ConsPlusNormal"/>
        <w:tabs>
          <w:tab w:val="left" w:pos="0"/>
        </w:tabs>
        <w:ind w:firstLine="539"/>
        <w:jc w:val="both"/>
        <w:rPr>
          <w:rFonts w:ascii="Times New Roman" w:hAnsi="Times New Roman" w:cs="Times New Roman"/>
          <w:sz w:val="28"/>
          <w:szCs w:val="28"/>
        </w:rPr>
      </w:pPr>
    </w:p>
    <w:p w:rsidR="00F17CF0" w:rsidRPr="00AF58A7" w:rsidRDefault="00F17CF0" w:rsidP="002C1CF7">
      <w:pPr>
        <w:pStyle w:val="ConsPlusNormal"/>
        <w:tabs>
          <w:tab w:val="left" w:pos="0"/>
        </w:tabs>
        <w:jc w:val="center"/>
        <w:outlineLvl w:val="1"/>
        <w:rPr>
          <w:rFonts w:ascii="Times New Roman" w:hAnsi="Times New Roman" w:cs="Times New Roman"/>
          <w:sz w:val="28"/>
          <w:szCs w:val="28"/>
        </w:rPr>
      </w:pPr>
      <w:bookmarkStart w:id="10" w:name="_Toc530137756"/>
      <w:r w:rsidRPr="00AF58A7">
        <w:rPr>
          <w:rFonts w:ascii="Times New Roman" w:hAnsi="Times New Roman" w:cs="Times New Roman"/>
          <w:sz w:val="28"/>
          <w:szCs w:val="28"/>
        </w:rPr>
        <w:t xml:space="preserve">Раздел </w:t>
      </w:r>
      <w:r w:rsidR="00192228" w:rsidRPr="00AF58A7">
        <w:rPr>
          <w:rFonts w:ascii="Times New Roman" w:hAnsi="Times New Roman" w:cs="Times New Roman"/>
          <w:sz w:val="28"/>
          <w:szCs w:val="28"/>
        </w:rPr>
        <w:t>6</w:t>
      </w:r>
      <w:r w:rsidRPr="00AF58A7">
        <w:rPr>
          <w:rFonts w:ascii="Times New Roman" w:hAnsi="Times New Roman" w:cs="Times New Roman"/>
          <w:sz w:val="28"/>
          <w:szCs w:val="28"/>
        </w:rPr>
        <w:t xml:space="preserve">. </w:t>
      </w:r>
      <w:r w:rsidR="0053679E" w:rsidRPr="00AF58A7">
        <w:rPr>
          <w:rFonts w:ascii="Times New Roman" w:hAnsi="Times New Roman" w:cs="Times New Roman"/>
          <w:sz w:val="28"/>
          <w:szCs w:val="28"/>
        </w:rPr>
        <w:t>Описание предмета закупки</w:t>
      </w:r>
      <w:bookmarkEnd w:id="10"/>
    </w:p>
    <w:p w:rsidR="0053679E" w:rsidRPr="00CF7F09" w:rsidRDefault="0053679E" w:rsidP="002C1CF7">
      <w:pPr>
        <w:pStyle w:val="ConsPlusNormal"/>
        <w:tabs>
          <w:tab w:val="left" w:pos="0"/>
        </w:tabs>
        <w:ind w:firstLine="539"/>
        <w:outlineLvl w:val="1"/>
        <w:rPr>
          <w:rFonts w:ascii="Times New Roman" w:hAnsi="Times New Roman" w:cs="Times New Roman"/>
          <w:sz w:val="28"/>
          <w:szCs w:val="28"/>
        </w:rPr>
      </w:pPr>
    </w:p>
    <w:p w:rsidR="00F17CF0" w:rsidRPr="00CF7F09" w:rsidRDefault="00791C08"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17CF0" w:rsidRPr="00CF7F09">
        <w:rPr>
          <w:rFonts w:ascii="Times New Roman" w:hAnsi="Times New Roman" w:cs="Times New Roman"/>
          <w:sz w:val="28"/>
          <w:szCs w:val="28"/>
        </w:rPr>
        <w:t>.</w:t>
      </w:r>
      <w:r w:rsidR="0053679E">
        <w:rPr>
          <w:rFonts w:ascii="Times New Roman" w:hAnsi="Times New Roman" w:cs="Times New Roman"/>
          <w:sz w:val="28"/>
          <w:szCs w:val="28"/>
        </w:rPr>
        <w:t> </w:t>
      </w:r>
      <w:r w:rsidR="00F17CF0" w:rsidRPr="00CF7F09">
        <w:rPr>
          <w:rFonts w:ascii="Times New Roman" w:eastAsiaTheme="minorHAnsi" w:hAnsi="Times New Roman" w:cs="Times New Roman"/>
          <w:sz w:val="28"/>
          <w:szCs w:val="28"/>
          <w:lang w:eastAsia="en-US"/>
        </w:rPr>
        <w:t>При описании предмета закупки Заказчик указывает</w:t>
      </w:r>
      <w:r w:rsidR="00F17CF0" w:rsidRPr="00CF7F09">
        <w:rPr>
          <w:rFonts w:ascii="Times New Roman" w:hAnsi="Times New Roman" w:cs="Times New Roman"/>
          <w:sz w:val="28"/>
          <w:szCs w:val="28"/>
        </w:rPr>
        <w:t>:</w:t>
      </w:r>
    </w:p>
    <w:p w:rsidR="00F17CF0" w:rsidRPr="00CF7F09" w:rsidRDefault="00F17CF0" w:rsidP="002C1C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w:t>
      </w:r>
      <w:r w:rsidR="0053679E">
        <w:rPr>
          <w:rFonts w:ascii="Times New Roman" w:hAnsi="Times New Roman" w:cs="Times New Roman"/>
          <w:sz w:val="28"/>
          <w:szCs w:val="28"/>
        </w:rPr>
        <w:t> </w:t>
      </w:r>
      <w:r w:rsidRPr="00CF7F09">
        <w:rPr>
          <w:rFonts w:ascii="Times New Roman" w:hAnsi="Times New Roman" w:cs="Times New Roman"/>
          <w:sz w:val="28"/>
          <w:szCs w:val="28"/>
        </w:rPr>
        <w:t>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rsidR="00F17CF0"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3679E">
        <w:rPr>
          <w:rFonts w:ascii="Times New Roman" w:hAnsi="Times New Roman" w:cs="Times New Roman"/>
          <w:sz w:val="28"/>
          <w:szCs w:val="28"/>
        </w:rPr>
        <w:t> </w:t>
      </w:r>
      <w:r w:rsidRPr="00CF7F09">
        <w:rPr>
          <w:rFonts w:ascii="Times New Roman" w:hAnsi="Times New Roman" w:cs="Times New Roman"/>
          <w:sz w:val="28"/>
          <w:szCs w:val="28"/>
        </w:rPr>
        <w:t>требования стандартов, технических регламентов или иных нормативных документов, которым должны соответствовать товары, работ, услуги, а также требования к подтверждающим документам (сертификатам, заключениям, инструкциям, гарантийным талонам и т.п.), которые должны быть предоставлены в составе заявки, перед заключением договора либо при поставке продукции</w:t>
      </w:r>
      <w:r w:rsidR="00967921" w:rsidRPr="00CF7F09">
        <w:rPr>
          <w:rFonts w:ascii="Times New Roman" w:hAnsi="Times New Roman" w:cs="Times New Roman"/>
          <w:sz w:val="28"/>
          <w:szCs w:val="28"/>
        </w:rPr>
        <w:t xml:space="preserve"> (при необходимости)</w:t>
      </w:r>
      <w:r w:rsidRPr="00CF7F09">
        <w:rPr>
          <w:rFonts w:ascii="Times New Roman" w:hAnsi="Times New Roman" w:cs="Times New Roman"/>
          <w:sz w:val="28"/>
          <w:szCs w:val="28"/>
        </w:rPr>
        <w:t>;</w:t>
      </w:r>
    </w:p>
    <w:p w:rsidR="00F17CF0"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53679E">
        <w:rPr>
          <w:rFonts w:ascii="Times New Roman" w:hAnsi="Times New Roman" w:cs="Times New Roman"/>
          <w:sz w:val="28"/>
          <w:szCs w:val="28"/>
        </w:rPr>
        <w:t> </w:t>
      </w:r>
      <w:r w:rsidRPr="00CF7F09">
        <w:rPr>
          <w:rFonts w:ascii="Times New Roman" w:hAnsi="Times New Roman" w:cs="Times New Roman"/>
          <w:sz w:val="28"/>
          <w:szCs w:val="28"/>
        </w:rPr>
        <w:t>при закупке товаров - требования к их количеству, размерам, комплектации, упаковке, отгрузке товара, месту, сроку (графику) поставки;</w:t>
      </w:r>
    </w:p>
    <w:p w:rsidR="00BF44FF" w:rsidRPr="00CF7F09" w:rsidRDefault="00F17CF0"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3679E">
        <w:rPr>
          <w:rFonts w:ascii="Times New Roman" w:hAnsi="Times New Roman" w:cs="Times New Roman"/>
          <w:sz w:val="28"/>
          <w:szCs w:val="28"/>
        </w:rPr>
        <w:t> </w:t>
      </w:r>
      <w:r w:rsidRPr="00CF7F09">
        <w:rPr>
          <w:rFonts w:ascii="Times New Roman" w:hAnsi="Times New Roman" w:cs="Times New Roman"/>
          <w:sz w:val="28"/>
          <w:szCs w:val="28"/>
        </w:rPr>
        <w:t>при закупке работ, услуг - требования к их объему (или порядку его определения), составу 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(или) содержанию, результатам, срокам и</w:t>
      </w:r>
      <w:r w:rsidR="006500FF">
        <w:rPr>
          <w:rFonts w:ascii="Times New Roman" w:hAnsi="Times New Roman" w:cs="Times New Roman"/>
          <w:sz w:val="28"/>
          <w:szCs w:val="28"/>
        </w:rPr>
        <w:t xml:space="preserve"> </w:t>
      </w:r>
      <w:r w:rsidRPr="00CF7F09">
        <w:rPr>
          <w:rFonts w:ascii="Times New Roman" w:hAnsi="Times New Roman" w:cs="Times New Roman"/>
          <w:sz w:val="28"/>
          <w:szCs w:val="28"/>
        </w:rPr>
        <w:t>(или) последовательности их выполнения</w:t>
      </w:r>
      <w:r w:rsidR="0012248B" w:rsidRPr="00CF7F09">
        <w:rPr>
          <w:rFonts w:ascii="Times New Roman" w:hAnsi="Times New Roman" w:cs="Times New Roman"/>
          <w:sz w:val="28"/>
          <w:szCs w:val="28"/>
        </w:rPr>
        <w:t>, а также при необходимости требования к материалам, используемым при выполнении работ, оказании услуг</w:t>
      </w:r>
      <w:r w:rsidR="00BF44FF" w:rsidRPr="00CF7F09">
        <w:rPr>
          <w:rFonts w:ascii="Times New Roman" w:hAnsi="Times New Roman" w:cs="Times New Roman"/>
          <w:sz w:val="28"/>
          <w:szCs w:val="28"/>
        </w:rPr>
        <w:t>;</w:t>
      </w:r>
    </w:p>
    <w:p w:rsidR="00662916" w:rsidRPr="00CF7F09" w:rsidRDefault="00BF44FF"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6500FF">
        <w:rPr>
          <w:rFonts w:ascii="Times New Roman" w:hAnsi="Times New Roman" w:cs="Times New Roman"/>
          <w:sz w:val="28"/>
          <w:szCs w:val="28"/>
        </w:rPr>
        <w:t> </w:t>
      </w:r>
      <w:r w:rsidRPr="00CF7F09">
        <w:rPr>
          <w:rFonts w:ascii="Times New Roman" w:hAnsi="Times New Roman" w:cs="Times New Roman"/>
          <w:sz w:val="28"/>
          <w:szCs w:val="28"/>
        </w:rPr>
        <w:t>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(при необходимости)</w:t>
      </w:r>
      <w:r w:rsidR="00662916" w:rsidRPr="00CF7F09">
        <w:rPr>
          <w:rFonts w:ascii="Times New Roman" w:hAnsi="Times New Roman" w:cs="Times New Roman"/>
          <w:sz w:val="28"/>
          <w:szCs w:val="28"/>
        </w:rPr>
        <w:t>.</w:t>
      </w:r>
    </w:p>
    <w:p w:rsidR="00662916" w:rsidRPr="00CF7F09" w:rsidRDefault="00791C08"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r w:rsidR="00F17CF0" w:rsidRPr="00CF7F09">
        <w:rPr>
          <w:rFonts w:ascii="Times New Roman" w:hAnsi="Times New Roman" w:cs="Times New Roman"/>
          <w:sz w:val="28"/>
          <w:szCs w:val="28"/>
        </w:rPr>
        <w:t xml:space="preserve">Если Заказчиком при описании предмета закупки не используются установленные в соответствии с законодательством </w:t>
      </w:r>
      <w:r w:rsidR="00C725EB">
        <w:rPr>
          <w:rFonts w:ascii="Times New Roman" w:hAnsi="Times New Roman" w:cs="Times New Roman"/>
          <w:sz w:val="28"/>
          <w:szCs w:val="28"/>
        </w:rPr>
        <w:t>Российской Федерации</w:t>
      </w:r>
      <w:r w:rsidR="00606675">
        <w:rPr>
          <w:rFonts w:ascii="Times New Roman" w:hAnsi="Times New Roman" w:cs="Times New Roman"/>
          <w:sz w:val="28"/>
          <w:szCs w:val="28"/>
        </w:rPr>
        <w:br/>
      </w:r>
      <w:r w:rsidR="00F17CF0" w:rsidRPr="00CF7F09">
        <w:rPr>
          <w:rFonts w:ascii="Times New Roman" w:hAnsi="Times New Roman" w:cs="Times New Roman"/>
          <w:sz w:val="28"/>
          <w:szCs w:val="28"/>
        </w:rPr>
        <w:t xml:space="preserve">о техническом регулировании, законодательством </w:t>
      </w:r>
      <w:r w:rsidR="00C725EB">
        <w:rPr>
          <w:rFonts w:ascii="Times New Roman" w:hAnsi="Times New Roman" w:cs="Times New Roman"/>
          <w:sz w:val="28"/>
          <w:szCs w:val="28"/>
        </w:rPr>
        <w:t>Российской Федерации</w:t>
      </w:r>
      <w:r w:rsidR="00606675">
        <w:rPr>
          <w:rFonts w:ascii="Times New Roman" w:hAnsi="Times New Roman" w:cs="Times New Roman"/>
          <w:sz w:val="28"/>
          <w:szCs w:val="28"/>
        </w:rPr>
        <w:br/>
      </w:r>
      <w:r w:rsidR="00F17CF0" w:rsidRPr="00CF7F09">
        <w:rPr>
          <w:rFonts w:ascii="Times New Roman" w:hAnsi="Times New Roman" w:cs="Times New Roman"/>
          <w:sz w:val="28"/>
          <w:szCs w:val="28"/>
        </w:rP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006500FF">
        <w:rPr>
          <w:rFonts w:ascii="Times New Roman" w:hAnsi="Times New Roman" w:cs="Times New Roman"/>
          <w:sz w:val="28"/>
          <w:szCs w:val="28"/>
        </w:rPr>
        <w:br/>
      </w:r>
      <w:r w:rsidR="00F17CF0" w:rsidRPr="00CF7F09">
        <w:rPr>
          <w:rFonts w:ascii="Times New Roman" w:hAnsi="Times New Roman" w:cs="Times New Roman"/>
          <w:sz w:val="28"/>
          <w:szCs w:val="28"/>
        </w:rPr>
        <w:lastRenderedPageBreak/>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006500FF">
        <w:rPr>
          <w:rFonts w:ascii="Times New Roman" w:hAnsi="Times New Roman" w:cs="Times New Roman"/>
          <w:sz w:val="28"/>
          <w:szCs w:val="28"/>
        </w:rPr>
        <w:br/>
      </w:r>
      <w:r w:rsidR="00F17CF0" w:rsidRPr="00CF7F09">
        <w:rPr>
          <w:rFonts w:ascii="Times New Roman" w:hAnsi="Times New Roman" w:cs="Times New Roman"/>
          <w:sz w:val="28"/>
          <w:szCs w:val="28"/>
        </w:rPr>
        <w:t>с определением соответствия поставляемого товара, выполняемой работы, оказываемой услуги потребностям Заказчика.</w:t>
      </w:r>
      <w:r w:rsidR="00ED6158" w:rsidRPr="00CF7F09">
        <w:rPr>
          <w:rFonts w:ascii="Times New Roman" w:hAnsi="Times New Roman" w:cs="Times New Roman"/>
          <w:sz w:val="28"/>
          <w:szCs w:val="28"/>
        </w:rPr>
        <w:t xml:space="preserve"> </w:t>
      </w:r>
    </w:p>
    <w:p w:rsidR="00662916" w:rsidRPr="00CF7F09" w:rsidRDefault="00ED6158"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Заказчи</w:t>
      </w:r>
      <w:r w:rsidR="00662916" w:rsidRPr="00CF7F09">
        <w:rPr>
          <w:rFonts w:ascii="Times New Roman" w:hAnsi="Times New Roman" w:cs="Times New Roman"/>
          <w:sz w:val="28"/>
          <w:szCs w:val="28"/>
        </w:rPr>
        <w:t xml:space="preserve">к в соответствии с пунктом 4 статьи 469 Гражданского кодекса </w:t>
      </w:r>
      <w:r w:rsidR="00C725EB">
        <w:rPr>
          <w:rFonts w:ascii="Times New Roman" w:hAnsi="Times New Roman" w:cs="Times New Roman"/>
          <w:sz w:val="28"/>
          <w:szCs w:val="28"/>
        </w:rPr>
        <w:t>Российской Федерации</w:t>
      </w:r>
      <w:r w:rsidR="00AF58A7">
        <w:rPr>
          <w:rFonts w:ascii="Times New Roman" w:hAnsi="Times New Roman" w:cs="Times New Roman"/>
          <w:sz w:val="28"/>
          <w:szCs w:val="28"/>
        </w:rPr>
        <w:t xml:space="preserve"> </w:t>
      </w:r>
      <w:r w:rsidRPr="00CF7F09">
        <w:rPr>
          <w:rFonts w:ascii="Times New Roman" w:hAnsi="Times New Roman" w:cs="Times New Roman"/>
          <w:sz w:val="28"/>
          <w:szCs w:val="28"/>
        </w:rPr>
        <w:t>при наличии обоснования</w:t>
      </w:r>
      <w:r w:rsidR="00662916" w:rsidRPr="00CF7F09">
        <w:rPr>
          <w:rFonts w:ascii="Times New Roman" w:hAnsi="Times New Roman" w:cs="Times New Roman"/>
          <w:sz w:val="28"/>
          <w:szCs w:val="28"/>
        </w:rPr>
        <w:t>, предусмотренного настоящим пунктом,</w:t>
      </w:r>
      <w:r w:rsidRPr="00CF7F09">
        <w:rPr>
          <w:rFonts w:ascii="Times New Roman" w:hAnsi="Times New Roman" w:cs="Times New Roman"/>
          <w:sz w:val="28"/>
          <w:szCs w:val="28"/>
        </w:rPr>
        <w:t xml:space="preserve"> вправе установить </w:t>
      </w:r>
      <w:r w:rsidR="00662916" w:rsidRPr="00CF7F09">
        <w:rPr>
          <w:rFonts w:ascii="Times New Roman" w:hAnsi="Times New Roman" w:cs="Times New Roman"/>
          <w:sz w:val="28"/>
          <w:szCs w:val="28"/>
        </w:rPr>
        <w:t>повышенны</w:t>
      </w:r>
      <w:r w:rsidR="00AF58A7">
        <w:rPr>
          <w:rFonts w:ascii="Times New Roman" w:hAnsi="Times New Roman" w:cs="Times New Roman"/>
          <w:sz w:val="28"/>
          <w:szCs w:val="28"/>
        </w:rPr>
        <w:t>е</w:t>
      </w:r>
      <w:r w:rsidR="00662916" w:rsidRPr="00CF7F09">
        <w:rPr>
          <w:rFonts w:ascii="Times New Roman" w:hAnsi="Times New Roman" w:cs="Times New Roman"/>
          <w:sz w:val="28"/>
          <w:szCs w:val="28"/>
        </w:rPr>
        <w:t xml:space="preserve"> требования </w:t>
      </w:r>
      <w:r w:rsidR="006500FF">
        <w:rPr>
          <w:rFonts w:ascii="Times New Roman" w:hAnsi="Times New Roman" w:cs="Times New Roman"/>
          <w:sz w:val="28"/>
          <w:szCs w:val="28"/>
        </w:rPr>
        <w:br/>
      </w:r>
      <w:r w:rsidR="00662916" w:rsidRPr="00CF7F09">
        <w:rPr>
          <w:rFonts w:ascii="Times New Roman" w:hAnsi="Times New Roman" w:cs="Times New Roman"/>
          <w:sz w:val="28"/>
          <w:szCs w:val="28"/>
        </w:rPr>
        <w:t>к качеству по сравнению с обязательными требованиями, предусмотренными законом или в установленном им порядке.</w:t>
      </w:r>
    </w:p>
    <w:p w:rsidR="00F17CF0" w:rsidRPr="00CF7F09" w:rsidRDefault="00791C08" w:rsidP="002C1C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r w:rsidR="00F17CF0" w:rsidRPr="00CF7F09">
        <w:rPr>
          <w:rFonts w:ascii="Times New Roman" w:hAnsi="Times New Roman" w:cs="Times New Roman"/>
          <w:sz w:val="28"/>
          <w:szCs w:val="28"/>
        </w:rPr>
        <w:t xml:space="preserve">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в соответствии с требованиями Гражданского </w:t>
      </w:r>
      <w:hyperlink r:id="rId13" w:history="1">
        <w:r w:rsidR="00F17CF0" w:rsidRPr="00CF7F09">
          <w:rPr>
            <w:rFonts w:ascii="Times New Roman" w:hAnsi="Times New Roman" w:cs="Times New Roman"/>
            <w:sz w:val="28"/>
            <w:szCs w:val="28"/>
          </w:rPr>
          <w:t>кодекса</w:t>
        </w:r>
      </w:hyperlink>
      <w:r w:rsidR="00F17CF0" w:rsidRPr="00CF7F09">
        <w:rPr>
          <w:rFonts w:ascii="Times New Roman" w:hAnsi="Times New Roman" w:cs="Times New Roman"/>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а также в отношении условных обозначений </w:t>
      </w:r>
      <w:r w:rsidR="006500FF">
        <w:rPr>
          <w:rFonts w:ascii="Times New Roman" w:hAnsi="Times New Roman" w:cs="Times New Roman"/>
          <w:sz w:val="28"/>
          <w:szCs w:val="28"/>
        </w:rPr>
        <w:br/>
      </w:r>
      <w:r w:rsidR="00F17CF0" w:rsidRPr="00CF7F09">
        <w:rPr>
          <w:rFonts w:ascii="Times New Roman" w:hAnsi="Times New Roman" w:cs="Times New Roman"/>
          <w:sz w:val="28"/>
          <w:szCs w:val="28"/>
        </w:rPr>
        <w:t>и терминологии.</w:t>
      </w:r>
    </w:p>
    <w:p w:rsidR="00F17CF0" w:rsidRDefault="00791C08" w:rsidP="00AF58A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17CF0" w:rsidRPr="00CF7F09">
        <w:rPr>
          <w:rFonts w:ascii="Times New Roman" w:hAnsi="Times New Roman" w:cs="Times New Roman"/>
          <w:sz w:val="28"/>
          <w:szCs w:val="28"/>
        </w:rPr>
        <w:t>.</w:t>
      </w:r>
      <w:r w:rsidR="006500FF">
        <w:rPr>
          <w:rFonts w:ascii="Times New Roman" w:hAnsi="Times New Roman" w:cs="Times New Roman"/>
          <w:sz w:val="28"/>
          <w:szCs w:val="28"/>
        </w:rPr>
        <w:t> </w:t>
      </w:r>
      <w:r w:rsidR="00F17CF0" w:rsidRPr="00CF7F09">
        <w:rPr>
          <w:rFonts w:ascii="Times New Roman" w:hAnsi="Times New Roman" w:cs="Times New Roman"/>
          <w:sz w:val="28"/>
          <w:szCs w:val="28"/>
        </w:rPr>
        <w:t xml:space="preserve">Описание предмета конкурентной закупки осуществляется </w:t>
      </w:r>
      <w:r w:rsidR="006500FF">
        <w:rPr>
          <w:rFonts w:ascii="Times New Roman" w:hAnsi="Times New Roman" w:cs="Times New Roman"/>
          <w:sz w:val="28"/>
          <w:szCs w:val="28"/>
        </w:rPr>
        <w:br/>
      </w:r>
      <w:r w:rsidR="00F17CF0" w:rsidRPr="00CF7F09">
        <w:rPr>
          <w:rFonts w:ascii="Times New Roman" w:hAnsi="Times New Roman" w:cs="Times New Roman"/>
          <w:sz w:val="28"/>
          <w:szCs w:val="28"/>
        </w:rPr>
        <w:t xml:space="preserve">в соответствии с </w:t>
      </w:r>
      <w:hyperlink r:id="rId14" w:history="1">
        <w:r w:rsidR="00F17CF0" w:rsidRPr="00CF7F09">
          <w:rPr>
            <w:rFonts w:ascii="Times New Roman" w:hAnsi="Times New Roman" w:cs="Times New Roman"/>
            <w:sz w:val="28"/>
            <w:szCs w:val="28"/>
          </w:rPr>
          <w:t>частью 6.1 статьи 3</w:t>
        </w:r>
      </w:hyperlink>
      <w:r w:rsidR="00F17CF0" w:rsidRPr="00CF7F09">
        <w:rPr>
          <w:rFonts w:ascii="Times New Roman" w:hAnsi="Times New Roman" w:cs="Times New Roman"/>
          <w:sz w:val="28"/>
          <w:szCs w:val="28"/>
        </w:rPr>
        <w:t xml:space="preserve"> Федерального закона № 223-ФЗ.</w:t>
      </w:r>
    </w:p>
    <w:p w:rsidR="009902A0" w:rsidRPr="00CF7F09" w:rsidRDefault="009902A0" w:rsidP="00AF58A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500FF">
        <w:rPr>
          <w:rFonts w:ascii="Times New Roman" w:hAnsi="Times New Roman" w:cs="Times New Roman"/>
          <w:sz w:val="28"/>
          <w:szCs w:val="28"/>
        </w:rPr>
        <w:t> </w:t>
      </w:r>
      <w:r w:rsidRPr="008B4203">
        <w:rPr>
          <w:rFonts w:ascii="Times New Roman" w:hAnsi="Times New Roman" w:cs="Times New Roman"/>
          <w:sz w:val="28"/>
          <w:szCs w:val="28"/>
        </w:rPr>
        <w:t>Описание предмета закупки не должно быть избыточным или иным способом приводить к необоснованному ограничению конкуренции.</w:t>
      </w:r>
    </w:p>
    <w:p w:rsidR="00AF58A7" w:rsidRDefault="00AF58A7" w:rsidP="00AF58A7">
      <w:pPr>
        <w:pStyle w:val="ConsPlusNormal"/>
        <w:tabs>
          <w:tab w:val="left" w:pos="0"/>
        </w:tabs>
        <w:jc w:val="center"/>
        <w:outlineLvl w:val="1"/>
        <w:rPr>
          <w:rFonts w:ascii="Times New Roman" w:hAnsi="Times New Roman" w:cs="Times New Roman"/>
          <w:sz w:val="28"/>
          <w:szCs w:val="28"/>
        </w:rPr>
      </w:pPr>
    </w:p>
    <w:p w:rsidR="00BB18F8" w:rsidRDefault="00BB18F8" w:rsidP="00AF58A7">
      <w:pPr>
        <w:pStyle w:val="ConsPlusNormal"/>
        <w:tabs>
          <w:tab w:val="left" w:pos="0"/>
        </w:tabs>
        <w:jc w:val="center"/>
        <w:outlineLvl w:val="1"/>
        <w:rPr>
          <w:rFonts w:ascii="Times New Roman" w:hAnsi="Times New Roman" w:cs="Times New Roman"/>
          <w:sz w:val="28"/>
          <w:szCs w:val="28"/>
        </w:rPr>
      </w:pPr>
      <w:bookmarkStart w:id="11" w:name="_Toc530137757"/>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7</w:t>
      </w:r>
      <w:r w:rsidRPr="00CF7F09">
        <w:rPr>
          <w:rFonts w:ascii="Times New Roman" w:hAnsi="Times New Roman" w:cs="Times New Roman"/>
          <w:sz w:val="28"/>
          <w:szCs w:val="28"/>
        </w:rPr>
        <w:t>. О</w:t>
      </w:r>
      <w:r w:rsidR="006500FF" w:rsidRPr="00CF7F09">
        <w:rPr>
          <w:rFonts w:ascii="Times New Roman" w:hAnsi="Times New Roman" w:cs="Times New Roman"/>
          <w:sz w:val="28"/>
          <w:szCs w:val="28"/>
        </w:rPr>
        <w:t>беспечение заявок</w:t>
      </w:r>
      <w:bookmarkEnd w:id="11"/>
    </w:p>
    <w:p w:rsidR="006500FF" w:rsidRPr="00CF7F09" w:rsidRDefault="006500FF" w:rsidP="00AF58A7">
      <w:pPr>
        <w:pStyle w:val="ConsPlusNormal"/>
        <w:tabs>
          <w:tab w:val="left" w:pos="0"/>
        </w:tabs>
        <w:ind w:firstLine="539"/>
        <w:outlineLvl w:val="1"/>
        <w:rPr>
          <w:rFonts w:ascii="Times New Roman" w:hAnsi="Times New Roman" w:cs="Times New Roman"/>
          <w:sz w:val="28"/>
          <w:szCs w:val="28"/>
        </w:rPr>
      </w:pPr>
    </w:p>
    <w:p w:rsidR="002275DA"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00BB18F8"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r w:rsidR="004C0381" w:rsidRPr="00CF7F09">
        <w:rPr>
          <w:rFonts w:ascii="Times New Roman" w:eastAsia="Times New Roman" w:hAnsi="Times New Roman" w:cs="Times New Roman"/>
          <w:sz w:val="28"/>
          <w:szCs w:val="28"/>
          <w:lang w:eastAsia="zh-CN"/>
        </w:rPr>
        <w:t xml:space="preserve">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начальная (максимальная) цена договора превышает пять миллионов рублей. </w:t>
      </w:r>
      <w:r w:rsidR="00760AE9" w:rsidRPr="00CF7F09">
        <w:rPr>
          <w:rFonts w:ascii="Times New Roman" w:eastAsia="Times New Roman" w:hAnsi="Times New Roman" w:cs="Times New Roman"/>
          <w:sz w:val="28"/>
          <w:szCs w:val="28"/>
          <w:lang w:eastAsia="zh-CN"/>
        </w:rPr>
        <w:t xml:space="preserve">При осуществлении неконкурентной закупки требование обеспечения заявок </w:t>
      </w:r>
      <w:r w:rsidR="00760AE9" w:rsidRPr="00CF7F09">
        <w:rPr>
          <w:rFonts w:ascii="Times New Roman" w:eastAsia="Times New Roman" w:hAnsi="Times New Roman" w:cs="Times New Roman"/>
          <w:sz w:val="28"/>
          <w:szCs w:val="28"/>
          <w:lang w:eastAsia="zh-CN"/>
        </w:rPr>
        <w:lastRenderedPageBreak/>
        <w:t xml:space="preserve">может быть </w:t>
      </w:r>
      <w:r w:rsidR="004C0381" w:rsidRPr="00CF7F09">
        <w:rPr>
          <w:rFonts w:ascii="Times New Roman" w:eastAsia="Times New Roman" w:hAnsi="Times New Roman" w:cs="Times New Roman"/>
          <w:sz w:val="28"/>
          <w:szCs w:val="28"/>
          <w:lang w:eastAsia="zh-CN"/>
        </w:rPr>
        <w:t>предусмотрено Заказчиком в документации о закупке</w:t>
      </w:r>
      <w:r w:rsidR="00760AE9" w:rsidRPr="00CF7F09">
        <w:rPr>
          <w:rFonts w:ascii="Times New Roman" w:eastAsia="Times New Roman" w:hAnsi="Times New Roman" w:cs="Times New Roman"/>
          <w:sz w:val="28"/>
          <w:szCs w:val="28"/>
          <w:lang w:eastAsia="zh-CN"/>
        </w:rPr>
        <w:t xml:space="preserve"> независимо от размера начальн</w:t>
      </w:r>
      <w:r w:rsidR="004C0381" w:rsidRPr="00CF7F09">
        <w:rPr>
          <w:rFonts w:ascii="Times New Roman" w:eastAsia="Times New Roman" w:hAnsi="Times New Roman" w:cs="Times New Roman"/>
          <w:sz w:val="28"/>
          <w:szCs w:val="28"/>
          <w:lang w:eastAsia="zh-CN"/>
        </w:rPr>
        <w:t>ой (максимальной</w:t>
      </w:r>
      <w:r w:rsidR="00760AE9" w:rsidRPr="00CF7F09">
        <w:rPr>
          <w:rFonts w:ascii="Times New Roman" w:eastAsia="Times New Roman" w:hAnsi="Times New Roman" w:cs="Times New Roman"/>
          <w:sz w:val="28"/>
          <w:szCs w:val="28"/>
          <w:lang w:eastAsia="zh-CN"/>
        </w:rPr>
        <w:t>) цен</w:t>
      </w:r>
      <w:r w:rsidR="004C0381" w:rsidRPr="00CF7F09">
        <w:rPr>
          <w:rFonts w:ascii="Times New Roman" w:eastAsia="Times New Roman" w:hAnsi="Times New Roman" w:cs="Times New Roman"/>
          <w:sz w:val="28"/>
          <w:szCs w:val="28"/>
          <w:lang w:eastAsia="zh-CN"/>
        </w:rPr>
        <w:t>ы</w:t>
      </w:r>
      <w:r w:rsidR="00760AE9" w:rsidRPr="00CF7F09">
        <w:rPr>
          <w:rFonts w:ascii="Times New Roman" w:eastAsia="Times New Roman" w:hAnsi="Times New Roman" w:cs="Times New Roman"/>
          <w:sz w:val="28"/>
          <w:szCs w:val="28"/>
          <w:lang w:eastAsia="zh-CN"/>
        </w:rPr>
        <w:t xml:space="preserve"> договора.</w:t>
      </w:r>
    </w:p>
    <w:p w:rsidR="00760AE9"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977C9D"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r w:rsidR="002275DA" w:rsidRPr="00CF7F09">
        <w:rPr>
          <w:rFonts w:ascii="Times New Roman" w:eastAsia="Times New Roman" w:hAnsi="Times New Roman" w:cs="Times New Roman"/>
          <w:sz w:val="28"/>
          <w:szCs w:val="28"/>
          <w:lang w:eastAsia="zh-CN"/>
        </w:rPr>
        <w:t>Если Заказчиком устан</w:t>
      </w:r>
      <w:r w:rsidR="00DD7C31" w:rsidRPr="00CF7F09">
        <w:rPr>
          <w:rFonts w:ascii="Times New Roman" w:eastAsia="Times New Roman" w:hAnsi="Times New Roman" w:cs="Times New Roman"/>
          <w:sz w:val="28"/>
          <w:szCs w:val="28"/>
          <w:lang w:eastAsia="zh-CN"/>
        </w:rPr>
        <w:t>овлено требование обеспечения заявок</w:t>
      </w:r>
      <w:r w:rsidR="002275DA" w:rsidRPr="00CF7F09">
        <w:rPr>
          <w:rFonts w:ascii="Times New Roman" w:eastAsia="Times New Roman" w:hAnsi="Times New Roman" w:cs="Times New Roman"/>
          <w:sz w:val="28"/>
          <w:szCs w:val="28"/>
          <w:lang w:eastAsia="zh-CN"/>
        </w:rPr>
        <w:t>, размер такого обеспече</w:t>
      </w:r>
      <w:r w:rsidR="00DD7C31" w:rsidRPr="00CF7F09">
        <w:rPr>
          <w:rFonts w:ascii="Times New Roman" w:eastAsia="Times New Roman" w:hAnsi="Times New Roman" w:cs="Times New Roman"/>
          <w:sz w:val="28"/>
          <w:szCs w:val="28"/>
          <w:lang w:eastAsia="zh-CN"/>
        </w:rPr>
        <w:t>ния н</w:t>
      </w:r>
      <w:r w:rsidR="002275DA" w:rsidRPr="00CF7F09">
        <w:rPr>
          <w:rFonts w:ascii="Times New Roman" w:eastAsia="Times New Roman" w:hAnsi="Times New Roman" w:cs="Times New Roman"/>
          <w:sz w:val="28"/>
          <w:szCs w:val="28"/>
          <w:lang w:eastAsia="zh-CN"/>
        </w:rPr>
        <w:t xml:space="preserve">е может превышать </w:t>
      </w:r>
      <w:r w:rsidR="004C0381" w:rsidRPr="00CF7F09">
        <w:rPr>
          <w:rFonts w:ascii="Times New Roman" w:eastAsia="Times New Roman" w:hAnsi="Times New Roman" w:cs="Times New Roman"/>
          <w:sz w:val="28"/>
          <w:szCs w:val="28"/>
          <w:lang w:eastAsia="zh-CN"/>
        </w:rPr>
        <w:t>пяти процентов начально</w:t>
      </w:r>
      <w:r w:rsidR="006500FF">
        <w:rPr>
          <w:rFonts w:ascii="Times New Roman" w:eastAsia="Times New Roman" w:hAnsi="Times New Roman" w:cs="Times New Roman"/>
          <w:sz w:val="28"/>
          <w:szCs w:val="28"/>
          <w:lang w:eastAsia="zh-CN"/>
        </w:rPr>
        <w:t>й (максимальной) цены договора.</w:t>
      </w:r>
    </w:p>
    <w:p w:rsidR="00F65A2D"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w:t>
      </w:r>
      <w:r w:rsidR="00DE3A1B" w:rsidRPr="00CF7F09">
        <w:rPr>
          <w:rFonts w:ascii="Times New Roman" w:eastAsia="Times New Roman" w:hAnsi="Times New Roman" w:cs="Times New Roman"/>
          <w:sz w:val="28"/>
          <w:szCs w:val="28"/>
          <w:lang w:eastAsia="zh-CN"/>
        </w:rPr>
        <w:t>.</w:t>
      </w:r>
      <w:r w:rsidR="006500FF">
        <w:rPr>
          <w:rFonts w:ascii="Times New Roman" w:eastAsia="Times New Roman" w:hAnsi="Times New Roman" w:cs="Times New Roman"/>
          <w:sz w:val="28"/>
          <w:szCs w:val="28"/>
          <w:lang w:eastAsia="zh-CN"/>
        </w:rPr>
        <w:t> </w:t>
      </w:r>
      <w:r w:rsidR="00BB18F8" w:rsidRPr="00CF7F09">
        <w:rPr>
          <w:rFonts w:ascii="Times New Roman" w:eastAsia="Times New Roman" w:hAnsi="Times New Roman" w:cs="Times New Roman"/>
          <w:sz w:val="28"/>
          <w:szCs w:val="28"/>
          <w:lang w:eastAsia="zh-CN"/>
        </w:rPr>
        <w:t xml:space="preserve">Обеспечение заявки на участие в </w:t>
      </w:r>
      <w:r w:rsidR="00DE3A1B" w:rsidRPr="00CF7F09">
        <w:rPr>
          <w:rFonts w:ascii="Times New Roman" w:eastAsia="Times New Roman" w:hAnsi="Times New Roman" w:cs="Times New Roman"/>
          <w:sz w:val="28"/>
          <w:szCs w:val="28"/>
          <w:lang w:eastAsia="zh-CN"/>
        </w:rPr>
        <w:t>закупке</w:t>
      </w:r>
      <w:r w:rsidR="00BB18F8" w:rsidRPr="00CF7F09">
        <w:rPr>
          <w:rFonts w:ascii="Times New Roman" w:eastAsia="Times New Roman" w:hAnsi="Times New Roman" w:cs="Times New Roman"/>
          <w:sz w:val="28"/>
          <w:szCs w:val="28"/>
          <w:lang w:eastAsia="zh-CN"/>
        </w:rPr>
        <w:t xml:space="preserve"> может предоставляться участником закупки путем внесения денежных средств на счет, указанный </w:t>
      </w:r>
      <w:r w:rsidR="002C1CF7">
        <w:rPr>
          <w:rFonts w:ascii="Times New Roman" w:eastAsia="Times New Roman" w:hAnsi="Times New Roman" w:cs="Times New Roman"/>
          <w:sz w:val="28"/>
          <w:szCs w:val="28"/>
          <w:lang w:eastAsia="zh-CN"/>
        </w:rPr>
        <w:br/>
      </w:r>
      <w:r w:rsidR="00BB18F8" w:rsidRPr="00CF7F09">
        <w:rPr>
          <w:rFonts w:ascii="Times New Roman" w:eastAsia="Times New Roman" w:hAnsi="Times New Roman" w:cs="Times New Roman"/>
          <w:sz w:val="28"/>
          <w:szCs w:val="28"/>
          <w:lang w:eastAsia="zh-CN"/>
        </w:rPr>
        <w:t>в документации</w:t>
      </w:r>
      <w:r w:rsidR="00DE3A1B" w:rsidRPr="00CF7F09">
        <w:rPr>
          <w:rFonts w:ascii="Times New Roman" w:eastAsia="Times New Roman" w:hAnsi="Times New Roman" w:cs="Times New Roman"/>
          <w:sz w:val="28"/>
          <w:szCs w:val="28"/>
          <w:lang w:eastAsia="zh-CN"/>
        </w:rPr>
        <w:t xml:space="preserve"> о</w:t>
      </w:r>
      <w:r w:rsidR="00DE3A1B" w:rsidRPr="00CF7F09">
        <w:rPr>
          <w:rFonts w:ascii="Times New Roman" w:eastAsia="Calibri" w:hAnsi="Times New Roman" w:cs="Times New Roman"/>
          <w:sz w:val="28"/>
          <w:szCs w:val="28"/>
        </w:rPr>
        <w:t xml:space="preserve"> закупке, извещении о проведении запроса котировок</w:t>
      </w:r>
      <w:r w:rsidR="00BB18F8" w:rsidRPr="00CF7F09">
        <w:rPr>
          <w:rFonts w:ascii="Times New Roman" w:eastAsia="Calibri" w:hAnsi="Times New Roman" w:cs="Times New Roman"/>
          <w:sz w:val="28"/>
          <w:szCs w:val="28"/>
        </w:rPr>
        <w:t xml:space="preserve">, или </w:t>
      </w:r>
      <w:r w:rsidR="00043B2E">
        <w:rPr>
          <w:rFonts w:ascii="Times New Roman" w:eastAsia="Calibri" w:hAnsi="Times New Roman" w:cs="Times New Roman"/>
          <w:sz w:val="28"/>
          <w:szCs w:val="28"/>
        </w:rPr>
        <w:t xml:space="preserve">предоставления </w:t>
      </w:r>
      <w:r w:rsidR="00BB18F8" w:rsidRPr="00CF7F09">
        <w:rPr>
          <w:rFonts w:ascii="Times New Roman" w:eastAsia="Calibri" w:hAnsi="Times New Roman" w:cs="Times New Roman"/>
          <w:sz w:val="28"/>
          <w:szCs w:val="28"/>
        </w:rPr>
        <w:t>безотзывной банковской гарантии</w:t>
      </w:r>
      <w:r w:rsidR="00DE3A1B" w:rsidRPr="00CF7F09">
        <w:rPr>
          <w:rFonts w:ascii="Times New Roman" w:eastAsia="Calibri" w:hAnsi="Times New Roman" w:cs="Times New Roman"/>
          <w:sz w:val="28"/>
          <w:szCs w:val="28"/>
        </w:rPr>
        <w:t xml:space="preserve">. Выбор способа обеспечения заявки на участие в </w:t>
      </w:r>
      <w:r w:rsidR="00DE3A1B" w:rsidRPr="00CF7F09">
        <w:rPr>
          <w:rFonts w:ascii="Times New Roman" w:eastAsia="Times New Roman" w:hAnsi="Times New Roman" w:cs="Times New Roman"/>
          <w:sz w:val="28"/>
          <w:szCs w:val="28"/>
          <w:lang w:eastAsia="zh-CN"/>
        </w:rPr>
        <w:t>закупке</w:t>
      </w:r>
      <w:r w:rsidR="00DE3A1B" w:rsidRPr="00CF7F09">
        <w:rPr>
          <w:rFonts w:ascii="Times New Roman" w:eastAsia="Calibri" w:hAnsi="Times New Roman" w:cs="Times New Roman"/>
          <w:sz w:val="28"/>
          <w:szCs w:val="28"/>
        </w:rPr>
        <w:t xml:space="preserve"> осуществляется участником закупки.</w:t>
      </w:r>
    </w:p>
    <w:p w:rsidR="006C10A6" w:rsidRPr="00CF7F09" w:rsidRDefault="00CB23F5" w:rsidP="002C1C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4</w:t>
      </w:r>
      <w:r w:rsidR="00977C9D" w:rsidRPr="00CF7F09">
        <w:rPr>
          <w:rFonts w:ascii="Times New Roman" w:eastAsia="Calibri" w:hAnsi="Times New Roman" w:cs="Times New Roman"/>
          <w:sz w:val="28"/>
          <w:szCs w:val="28"/>
        </w:rPr>
        <w:t>.</w:t>
      </w:r>
      <w:r w:rsidR="006500FF">
        <w:rPr>
          <w:rFonts w:ascii="Times New Roman" w:eastAsia="Calibri" w:hAnsi="Times New Roman" w:cs="Times New Roman"/>
          <w:sz w:val="28"/>
          <w:szCs w:val="28"/>
        </w:rPr>
        <w:t> </w:t>
      </w:r>
      <w:r w:rsidR="006C10A6" w:rsidRPr="00CF7F09">
        <w:rPr>
          <w:rFonts w:ascii="Times New Roman" w:eastAsia="Calibri" w:hAnsi="Times New Roman" w:cs="Times New Roman"/>
          <w:sz w:val="28"/>
          <w:szCs w:val="28"/>
        </w:rPr>
        <w:t xml:space="preserve">В случае осуществления закупки в электронной форме Заказчик вправе предусмотреть в документации о закупке, извещении о проведении </w:t>
      </w:r>
      <w:r w:rsidR="00F65A2D" w:rsidRPr="00CF7F09">
        <w:rPr>
          <w:rFonts w:ascii="Times New Roman" w:eastAsia="Calibri" w:hAnsi="Times New Roman" w:cs="Times New Roman"/>
          <w:sz w:val="28"/>
          <w:szCs w:val="28"/>
        </w:rPr>
        <w:t xml:space="preserve">запроса котировок в электронной форме иные </w:t>
      </w:r>
      <w:r w:rsidR="006C10A6" w:rsidRPr="00CF7F09">
        <w:rPr>
          <w:rFonts w:ascii="Times New Roman" w:eastAsia="Calibri" w:hAnsi="Times New Roman" w:cs="Times New Roman"/>
          <w:sz w:val="28"/>
          <w:szCs w:val="28"/>
        </w:rPr>
        <w:t>способы</w:t>
      </w:r>
      <w:r w:rsidR="00F65A2D" w:rsidRPr="00CF7F09">
        <w:rPr>
          <w:rFonts w:ascii="Times New Roman" w:eastAsia="Calibri" w:hAnsi="Times New Roman" w:cs="Times New Roman"/>
          <w:sz w:val="28"/>
          <w:szCs w:val="28"/>
        </w:rPr>
        <w:t>, требования</w:t>
      </w:r>
      <w:r w:rsidR="006C10A6" w:rsidRPr="00CF7F09">
        <w:rPr>
          <w:rFonts w:ascii="Times New Roman" w:eastAsia="Calibri" w:hAnsi="Times New Roman" w:cs="Times New Roman"/>
          <w:sz w:val="28"/>
          <w:szCs w:val="28"/>
        </w:rPr>
        <w:t xml:space="preserve"> </w:t>
      </w:r>
      <w:r w:rsidR="006500FF">
        <w:rPr>
          <w:rFonts w:ascii="Times New Roman" w:eastAsia="Calibri" w:hAnsi="Times New Roman" w:cs="Times New Roman"/>
          <w:sz w:val="28"/>
          <w:szCs w:val="28"/>
        </w:rPr>
        <w:br/>
      </w:r>
      <w:r w:rsidR="006C10A6" w:rsidRPr="00CF7F09">
        <w:rPr>
          <w:rFonts w:ascii="Times New Roman" w:eastAsia="Calibri" w:hAnsi="Times New Roman" w:cs="Times New Roman"/>
          <w:sz w:val="28"/>
          <w:szCs w:val="28"/>
        </w:rPr>
        <w:t>и</w:t>
      </w:r>
      <w:r w:rsidR="006500FF">
        <w:rPr>
          <w:rFonts w:ascii="Times New Roman" w:eastAsia="Calibri" w:hAnsi="Times New Roman" w:cs="Times New Roman"/>
          <w:sz w:val="28"/>
          <w:szCs w:val="28"/>
        </w:rPr>
        <w:t xml:space="preserve"> </w:t>
      </w:r>
      <w:r w:rsidR="006C10A6" w:rsidRPr="00CF7F09">
        <w:rPr>
          <w:rFonts w:ascii="Times New Roman" w:eastAsia="Calibri" w:hAnsi="Times New Roman" w:cs="Times New Roman"/>
          <w:sz w:val="28"/>
          <w:szCs w:val="28"/>
        </w:rPr>
        <w:t xml:space="preserve">(или) порядок </w:t>
      </w:r>
      <w:r w:rsidR="00F65A2D" w:rsidRPr="00CF7F09">
        <w:rPr>
          <w:rFonts w:ascii="Times New Roman" w:hAnsi="Times New Roman" w:cs="Times New Roman"/>
          <w:sz w:val="28"/>
          <w:szCs w:val="28"/>
        </w:rPr>
        <w:t xml:space="preserve">предоставления и возврата обеспечения заявки на участие </w:t>
      </w:r>
      <w:r w:rsidR="006500FF">
        <w:rPr>
          <w:rFonts w:ascii="Times New Roman" w:hAnsi="Times New Roman" w:cs="Times New Roman"/>
          <w:sz w:val="28"/>
          <w:szCs w:val="28"/>
        </w:rPr>
        <w:br/>
      </w:r>
      <w:r w:rsidR="00F65A2D" w:rsidRPr="00CF7F09">
        <w:rPr>
          <w:rFonts w:ascii="Times New Roman" w:hAnsi="Times New Roman" w:cs="Times New Roman"/>
          <w:sz w:val="28"/>
          <w:szCs w:val="28"/>
        </w:rPr>
        <w:t>в закупке в электронной форме.</w:t>
      </w:r>
    </w:p>
    <w:p w:rsidR="004F69A3" w:rsidRPr="00CF7F09" w:rsidRDefault="00C27AFE"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hAnsi="Times New Roman" w:cs="Times New Roman"/>
          <w:sz w:val="28"/>
          <w:szCs w:val="28"/>
        </w:rPr>
        <w:t>5</w:t>
      </w:r>
      <w:r w:rsidR="00977C9D" w:rsidRPr="00CF7F09">
        <w:rPr>
          <w:rFonts w:ascii="Times New Roman" w:hAnsi="Times New Roman" w:cs="Times New Roman"/>
          <w:sz w:val="28"/>
          <w:szCs w:val="28"/>
        </w:rPr>
        <w:t>.</w:t>
      </w:r>
      <w:r w:rsidR="006500FF">
        <w:rPr>
          <w:rFonts w:ascii="Times New Roman" w:hAnsi="Times New Roman" w:cs="Times New Roman"/>
          <w:sz w:val="28"/>
          <w:szCs w:val="28"/>
        </w:rPr>
        <w:t> </w:t>
      </w:r>
      <w:r w:rsidR="004F69A3" w:rsidRPr="00CF7F09">
        <w:rPr>
          <w:rFonts w:ascii="Times New Roman" w:hAnsi="Times New Roman" w:cs="Times New Roman"/>
          <w:sz w:val="28"/>
          <w:szCs w:val="28"/>
        </w:rPr>
        <w:t xml:space="preserve">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w:t>
      </w:r>
      <w:r w:rsidR="004F69A3" w:rsidRPr="008215C3">
        <w:rPr>
          <w:rFonts w:ascii="Times New Roman" w:hAnsi="Times New Roman" w:cs="Times New Roman"/>
          <w:sz w:val="28"/>
          <w:szCs w:val="28"/>
        </w:rPr>
        <w:t xml:space="preserve">главой </w:t>
      </w:r>
      <w:r w:rsidR="004F69A3" w:rsidRPr="008215C3">
        <w:rPr>
          <w:rFonts w:ascii="Times New Roman" w:hAnsi="Times New Roman" w:cs="Times New Roman"/>
          <w:sz w:val="28"/>
          <w:szCs w:val="28"/>
          <w:lang w:val="en-US"/>
        </w:rPr>
        <w:t>VII</w:t>
      </w:r>
      <w:r w:rsidR="004F69A3" w:rsidRPr="008215C3">
        <w:rPr>
          <w:rFonts w:ascii="Times New Roman" w:hAnsi="Times New Roman" w:cs="Times New Roman"/>
          <w:sz w:val="28"/>
          <w:szCs w:val="28"/>
        </w:rPr>
        <w:t xml:space="preserve"> Положения</w:t>
      </w:r>
      <w:r w:rsidR="004F69A3" w:rsidRPr="00CF7F09">
        <w:rPr>
          <w:rFonts w:ascii="Times New Roman" w:hAnsi="Times New Roman" w:cs="Times New Roman"/>
          <w:sz w:val="28"/>
          <w:szCs w:val="28"/>
        </w:rPr>
        <w:t xml:space="preserve"> </w:t>
      </w:r>
      <w:r w:rsidR="006500FF">
        <w:rPr>
          <w:rFonts w:ascii="Times New Roman" w:hAnsi="Times New Roman" w:cs="Times New Roman"/>
          <w:sz w:val="28"/>
          <w:szCs w:val="28"/>
        </w:rPr>
        <w:br/>
      </w:r>
      <w:r w:rsidR="004F69A3" w:rsidRPr="00CF7F09">
        <w:rPr>
          <w:rFonts w:ascii="Times New Roman" w:hAnsi="Times New Roman" w:cs="Times New Roman"/>
          <w:sz w:val="28"/>
          <w:szCs w:val="28"/>
        </w:rPr>
        <w:t xml:space="preserve">о закупке. </w:t>
      </w:r>
    </w:p>
    <w:p w:rsidR="0032008C" w:rsidRPr="00CF7F09" w:rsidRDefault="002B6AA3" w:rsidP="002C1CF7">
      <w:pPr>
        <w:pStyle w:val="ConsPlusNormal"/>
        <w:tabs>
          <w:tab w:val="left" w:pos="0"/>
        </w:tabs>
        <w:spacing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32008C" w:rsidRPr="00CF7F09">
        <w:rPr>
          <w:rFonts w:ascii="Times New Roman" w:eastAsia="Calibri" w:hAnsi="Times New Roman" w:cs="Times New Roman"/>
          <w:sz w:val="28"/>
          <w:szCs w:val="28"/>
        </w:rPr>
        <w:t>.</w:t>
      </w:r>
      <w:r w:rsidR="006500FF">
        <w:rPr>
          <w:rFonts w:ascii="Times New Roman" w:eastAsia="Calibri" w:hAnsi="Times New Roman" w:cs="Times New Roman"/>
          <w:sz w:val="28"/>
          <w:szCs w:val="28"/>
        </w:rPr>
        <w:t> </w:t>
      </w:r>
      <w:r w:rsidR="00692270" w:rsidRPr="00CF7F09">
        <w:rPr>
          <w:rFonts w:ascii="Times New Roman" w:eastAsia="Calibri" w:hAnsi="Times New Roman" w:cs="Times New Roman"/>
          <w:sz w:val="28"/>
          <w:szCs w:val="28"/>
        </w:rPr>
        <w:t>Б</w:t>
      </w:r>
      <w:r w:rsidR="0032008C" w:rsidRPr="00CF7F09">
        <w:rPr>
          <w:rFonts w:ascii="Times New Roman" w:eastAsia="Calibri" w:hAnsi="Times New Roman" w:cs="Times New Roman"/>
          <w:sz w:val="28"/>
          <w:szCs w:val="28"/>
        </w:rPr>
        <w:t xml:space="preserve">анковская гарантия, выданная участнику закупки банком для целей обеспечения заявки, должна </w:t>
      </w:r>
      <w:r w:rsidR="00600949" w:rsidRPr="00CF7F09">
        <w:rPr>
          <w:rFonts w:ascii="Times New Roman" w:eastAsia="Calibri" w:hAnsi="Times New Roman" w:cs="Times New Roman"/>
          <w:sz w:val="28"/>
          <w:szCs w:val="28"/>
        </w:rPr>
        <w:t xml:space="preserve">быть </w:t>
      </w:r>
      <w:r w:rsidR="0032008C" w:rsidRPr="00CF7F09">
        <w:rPr>
          <w:rFonts w:ascii="Times New Roman" w:eastAsia="Calibri" w:hAnsi="Times New Roman" w:cs="Times New Roman"/>
          <w:sz w:val="28"/>
          <w:szCs w:val="28"/>
        </w:rPr>
        <w:t>выдана банком, имеющим право выдавать банковские гарантии в рамках Федерального закона № 44-ФЗ.</w:t>
      </w:r>
      <w:r w:rsidR="00EA2193" w:rsidRPr="00CF7F09">
        <w:rPr>
          <w:rFonts w:ascii="Times New Roman" w:eastAsia="Calibri" w:hAnsi="Times New Roman" w:cs="Times New Roman"/>
          <w:sz w:val="28"/>
          <w:szCs w:val="28"/>
        </w:rPr>
        <w:t xml:space="preserve"> Перечень таких банков размещен на официальном сайте федерального органа исполнительной власти по регулированию контрактной системы </w:t>
      </w:r>
      <w:r w:rsidR="002C1CF7">
        <w:rPr>
          <w:rFonts w:ascii="Times New Roman" w:eastAsia="Calibri" w:hAnsi="Times New Roman" w:cs="Times New Roman"/>
          <w:sz w:val="28"/>
          <w:szCs w:val="28"/>
        </w:rPr>
        <w:br/>
      </w:r>
      <w:r w:rsidR="00EA2193" w:rsidRPr="00CF7F09">
        <w:rPr>
          <w:rFonts w:ascii="Times New Roman" w:eastAsia="Calibri" w:hAnsi="Times New Roman" w:cs="Times New Roman"/>
          <w:sz w:val="28"/>
          <w:szCs w:val="28"/>
        </w:rPr>
        <w:t xml:space="preserve">в сфере закупок в информационно-телекоммуникационной сети </w:t>
      </w:r>
      <w:r w:rsidR="00AC72E1">
        <w:rPr>
          <w:rFonts w:ascii="Times New Roman" w:eastAsia="Calibri" w:hAnsi="Times New Roman" w:cs="Times New Roman"/>
          <w:sz w:val="28"/>
          <w:szCs w:val="28"/>
        </w:rPr>
        <w:t>«</w:t>
      </w:r>
      <w:r w:rsidR="00EA2193" w:rsidRPr="00CF7F09">
        <w:rPr>
          <w:rFonts w:ascii="Times New Roman" w:eastAsia="Calibri" w:hAnsi="Times New Roman" w:cs="Times New Roman"/>
          <w:sz w:val="28"/>
          <w:szCs w:val="28"/>
        </w:rPr>
        <w:t>Интернет</w:t>
      </w:r>
      <w:r w:rsidR="00AC72E1">
        <w:rPr>
          <w:rFonts w:ascii="Times New Roman" w:eastAsia="Calibri" w:hAnsi="Times New Roman" w:cs="Times New Roman"/>
          <w:sz w:val="28"/>
          <w:szCs w:val="28"/>
        </w:rPr>
        <w:t>»</w:t>
      </w:r>
      <w:r w:rsidR="00EA2193" w:rsidRPr="00CF7F09">
        <w:rPr>
          <w:rFonts w:ascii="Times New Roman" w:eastAsia="Calibri" w:hAnsi="Times New Roman" w:cs="Times New Roman"/>
          <w:sz w:val="28"/>
          <w:szCs w:val="28"/>
        </w:rPr>
        <w:t xml:space="preserve"> </w:t>
      </w:r>
      <w:hyperlink r:id="rId15" w:history="1">
        <w:r w:rsidR="00692270" w:rsidRPr="00646F9F">
          <w:rPr>
            <w:rStyle w:val="a9"/>
            <w:rFonts w:ascii="Times New Roman" w:eastAsia="Calibri" w:hAnsi="Times New Roman" w:cs="Times New Roman"/>
            <w:color w:val="auto"/>
            <w:sz w:val="28"/>
            <w:szCs w:val="28"/>
            <w:u w:val="none"/>
          </w:rPr>
          <w:t>www.minfin.ru</w:t>
        </w:r>
      </w:hyperlink>
      <w:r w:rsidR="00EA2193" w:rsidRPr="00646F9F">
        <w:rPr>
          <w:rFonts w:ascii="Times New Roman" w:eastAsia="Calibri" w:hAnsi="Times New Roman" w:cs="Times New Roman"/>
          <w:sz w:val="28"/>
          <w:szCs w:val="28"/>
        </w:rPr>
        <w:t>.</w:t>
      </w:r>
      <w:r w:rsidR="00692270" w:rsidRPr="00CF7F09">
        <w:rPr>
          <w:rFonts w:ascii="Times New Roman" w:eastAsia="Calibri" w:hAnsi="Times New Roman" w:cs="Times New Roman"/>
          <w:sz w:val="28"/>
          <w:szCs w:val="28"/>
        </w:rPr>
        <w:t xml:space="preserve"> </w:t>
      </w:r>
      <w:r w:rsidR="00DE3A1B" w:rsidRPr="00CF7F09">
        <w:rPr>
          <w:rFonts w:ascii="Times New Roman" w:eastAsia="Calibri" w:hAnsi="Times New Roman" w:cs="Times New Roman"/>
          <w:sz w:val="28"/>
          <w:szCs w:val="28"/>
        </w:rPr>
        <w:t xml:space="preserve">Срок действия банковской гарантии, предоставленной </w:t>
      </w:r>
      <w:r w:rsidR="006500FF">
        <w:rPr>
          <w:rFonts w:ascii="Times New Roman" w:eastAsia="Calibri" w:hAnsi="Times New Roman" w:cs="Times New Roman"/>
          <w:sz w:val="28"/>
          <w:szCs w:val="28"/>
        </w:rPr>
        <w:br/>
      </w:r>
      <w:r w:rsidR="00DE3A1B" w:rsidRPr="00CF7F09">
        <w:rPr>
          <w:rFonts w:ascii="Times New Roman" w:eastAsia="Calibri" w:hAnsi="Times New Roman" w:cs="Times New Roman"/>
          <w:sz w:val="28"/>
          <w:szCs w:val="28"/>
        </w:rPr>
        <w:t>в качестве обеспечения заявки, должен составлять не менее чем два месяца с даты окончания срока подачи заявок.</w:t>
      </w:r>
    </w:p>
    <w:p w:rsidR="00692270"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7</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Банковская гарантия должна быть безотзывной и должна содержать:</w:t>
      </w:r>
    </w:p>
    <w:p w:rsidR="00692270" w:rsidRPr="00CF7F09" w:rsidRDefault="0069227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1)</w:t>
      </w:r>
      <w:r w:rsidR="006500FF">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сумму банковской гарантии</w:t>
      </w:r>
      <w:r w:rsidR="003D35F0" w:rsidRPr="00CF7F09">
        <w:rPr>
          <w:rFonts w:ascii="Times New Roman" w:eastAsia="Calibri" w:hAnsi="Times New Roman" w:cs="Times New Roman"/>
          <w:sz w:val="28"/>
          <w:szCs w:val="28"/>
          <w:lang w:eastAsia="ru-RU"/>
        </w:rPr>
        <w:t xml:space="preserve"> в размере обеспечения заявки</w:t>
      </w:r>
      <w:r w:rsidRPr="00CF7F09">
        <w:rPr>
          <w:rFonts w:ascii="Times New Roman" w:eastAsia="Calibri" w:hAnsi="Times New Roman" w:cs="Times New Roman"/>
          <w:sz w:val="28"/>
          <w:szCs w:val="28"/>
          <w:lang w:eastAsia="ru-RU"/>
        </w:rPr>
        <w:t xml:space="preserve">, подлежащую уплате гарантом Заказчику в </w:t>
      </w:r>
      <w:r w:rsidR="00466D81" w:rsidRPr="00CF7F09">
        <w:rPr>
          <w:rFonts w:ascii="Times New Roman" w:eastAsia="Calibri" w:hAnsi="Times New Roman" w:cs="Times New Roman"/>
          <w:sz w:val="28"/>
          <w:szCs w:val="28"/>
          <w:lang w:eastAsia="ru-RU"/>
        </w:rPr>
        <w:t>случа</w:t>
      </w:r>
      <w:r w:rsidR="00CB2BC5" w:rsidRPr="00CF7F09">
        <w:rPr>
          <w:rFonts w:ascii="Times New Roman" w:eastAsia="Calibri" w:hAnsi="Times New Roman" w:cs="Times New Roman"/>
          <w:sz w:val="28"/>
          <w:szCs w:val="28"/>
          <w:lang w:eastAsia="ru-RU"/>
        </w:rPr>
        <w:t>е уклонения или отказа участника закупки от заключения договора</w:t>
      </w:r>
      <w:r w:rsidR="00466D81" w:rsidRPr="00CF7F09">
        <w:rPr>
          <w:rFonts w:ascii="Times New Roman" w:eastAsia="Calibri" w:hAnsi="Times New Roman" w:cs="Times New Roman"/>
          <w:sz w:val="28"/>
          <w:szCs w:val="28"/>
          <w:lang w:eastAsia="ru-RU"/>
        </w:rPr>
        <w:t xml:space="preserve">; </w:t>
      </w:r>
    </w:p>
    <w:p w:rsidR="00692270" w:rsidRPr="00CF7F09" w:rsidRDefault="0069227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2)</w:t>
      </w:r>
      <w:r w:rsidR="006500FF">
        <w:rPr>
          <w:rFonts w:ascii="Times New Roman" w:eastAsia="Calibri" w:hAnsi="Times New Roman" w:cs="Times New Roman"/>
          <w:sz w:val="28"/>
          <w:szCs w:val="28"/>
          <w:lang w:eastAsia="ru-RU"/>
        </w:rPr>
        <w:t> </w:t>
      </w:r>
      <w:r w:rsidR="00466D81" w:rsidRPr="00CF7F09">
        <w:rPr>
          <w:rFonts w:ascii="Times New Roman" w:eastAsia="Calibri" w:hAnsi="Times New Roman" w:cs="Times New Roman"/>
          <w:sz w:val="28"/>
          <w:szCs w:val="28"/>
          <w:lang w:eastAsia="ru-RU"/>
        </w:rPr>
        <w:t>о</w:t>
      </w:r>
      <w:r w:rsidRPr="00CF7F09">
        <w:rPr>
          <w:rFonts w:ascii="Times New Roman" w:eastAsia="Calibri" w:hAnsi="Times New Roman" w:cs="Times New Roman"/>
          <w:sz w:val="28"/>
          <w:szCs w:val="28"/>
          <w:lang w:eastAsia="ru-RU"/>
        </w:rPr>
        <w:t xml:space="preserve">бязанность гаранта уплатить заказчику неустойку в размере </w:t>
      </w:r>
      <w:r w:rsidR="002C1CF7">
        <w:rPr>
          <w:rFonts w:ascii="Times New Roman" w:eastAsia="Calibri" w:hAnsi="Times New Roman" w:cs="Times New Roman"/>
          <w:sz w:val="28"/>
          <w:szCs w:val="28"/>
          <w:lang w:eastAsia="ru-RU"/>
        </w:rPr>
        <w:br/>
      </w:r>
      <w:r w:rsidRPr="00CF7F09">
        <w:rPr>
          <w:rFonts w:ascii="Times New Roman" w:eastAsia="Calibri" w:hAnsi="Times New Roman" w:cs="Times New Roman"/>
          <w:sz w:val="28"/>
          <w:szCs w:val="28"/>
          <w:lang w:eastAsia="ru-RU"/>
        </w:rPr>
        <w:t>0,1 процента денежной суммы, подлежащей уплате, за каждый день просрочки;</w:t>
      </w:r>
    </w:p>
    <w:p w:rsidR="0069227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3</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00606675">
        <w:rPr>
          <w:rFonts w:ascii="Times New Roman" w:eastAsia="Calibri" w:hAnsi="Times New Roman" w:cs="Times New Roman"/>
          <w:sz w:val="28"/>
          <w:szCs w:val="28"/>
          <w:lang w:eastAsia="ru-RU"/>
        </w:rPr>
        <w:br/>
      </w:r>
      <w:r w:rsidR="00692270" w:rsidRPr="00CF7F09">
        <w:rPr>
          <w:rFonts w:ascii="Times New Roman" w:eastAsia="Calibri" w:hAnsi="Times New Roman" w:cs="Times New Roman"/>
          <w:sz w:val="28"/>
          <w:szCs w:val="28"/>
          <w:lang w:eastAsia="ru-RU"/>
        </w:rPr>
        <w:t>по банковской гарантии является фактическое поступление денежных сумм на счет</w:t>
      </w:r>
      <w:r w:rsidRPr="00CF7F09">
        <w:rPr>
          <w:rFonts w:ascii="Times New Roman" w:eastAsia="Calibri" w:hAnsi="Times New Roman" w:cs="Times New Roman"/>
          <w:sz w:val="28"/>
          <w:szCs w:val="28"/>
          <w:lang w:eastAsia="ru-RU"/>
        </w:rPr>
        <w:t xml:space="preserve"> Заказчика</w:t>
      </w:r>
      <w:r w:rsidR="00692270" w:rsidRPr="00CF7F09">
        <w:rPr>
          <w:rFonts w:ascii="Times New Roman" w:eastAsia="Calibri" w:hAnsi="Times New Roman" w:cs="Times New Roman"/>
          <w:sz w:val="28"/>
          <w:szCs w:val="28"/>
          <w:lang w:eastAsia="ru-RU"/>
        </w:rPr>
        <w:t>;</w:t>
      </w:r>
    </w:p>
    <w:p w:rsidR="0069227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4</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 xml:space="preserve">срок действия банковской гарантии с учетом требований </w:t>
      </w:r>
      <w:r w:rsidRPr="00CF7F09">
        <w:rPr>
          <w:rFonts w:ascii="Times New Roman" w:eastAsia="Calibri" w:hAnsi="Times New Roman" w:cs="Times New Roman"/>
          <w:sz w:val="28"/>
          <w:szCs w:val="28"/>
          <w:lang w:eastAsia="ru-RU"/>
        </w:rPr>
        <w:t>п</w:t>
      </w:r>
      <w:r w:rsidR="00CB2BC5" w:rsidRPr="00CF7F09">
        <w:rPr>
          <w:rFonts w:ascii="Times New Roman" w:eastAsia="Calibri" w:hAnsi="Times New Roman" w:cs="Times New Roman"/>
          <w:sz w:val="28"/>
          <w:szCs w:val="28"/>
          <w:lang w:eastAsia="ru-RU"/>
        </w:rPr>
        <w:t>ункта</w:t>
      </w:r>
      <w:r w:rsidRPr="00CF7F09">
        <w:rPr>
          <w:rFonts w:ascii="Times New Roman" w:eastAsia="Calibri" w:hAnsi="Times New Roman" w:cs="Times New Roman"/>
          <w:sz w:val="28"/>
          <w:szCs w:val="28"/>
          <w:lang w:eastAsia="ru-RU"/>
        </w:rPr>
        <w:t xml:space="preserve"> </w:t>
      </w:r>
      <w:r w:rsidR="00606675">
        <w:rPr>
          <w:rFonts w:ascii="Times New Roman" w:eastAsia="Calibri" w:hAnsi="Times New Roman" w:cs="Times New Roman"/>
          <w:sz w:val="28"/>
          <w:szCs w:val="28"/>
          <w:lang w:eastAsia="ru-RU"/>
        </w:rPr>
        <w:br/>
      </w:r>
      <w:r w:rsidR="002B6AA3">
        <w:rPr>
          <w:rFonts w:ascii="Times New Roman" w:eastAsia="Calibri" w:hAnsi="Times New Roman" w:cs="Times New Roman"/>
          <w:sz w:val="28"/>
          <w:szCs w:val="28"/>
          <w:lang w:eastAsia="ru-RU"/>
        </w:rPr>
        <w:t>6 настоящего раздела</w:t>
      </w:r>
      <w:r w:rsidRPr="00CF7F09">
        <w:rPr>
          <w:rFonts w:ascii="Times New Roman" w:eastAsia="Calibri" w:hAnsi="Times New Roman" w:cs="Times New Roman"/>
          <w:sz w:val="28"/>
          <w:szCs w:val="28"/>
          <w:lang w:eastAsia="ru-RU"/>
        </w:rPr>
        <w:t xml:space="preserve"> Положения о закупке</w:t>
      </w:r>
      <w:r w:rsidR="00692270" w:rsidRPr="00CF7F09">
        <w:rPr>
          <w:rFonts w:ascii="Times New Roman" w:eastAsia="Calibri" w:hAnsi="Times New Roman" w:cs="Times New Roman"/>
          <w:sz w:val="28"/>
          <w:szCs w:val="28"/>
          <w:lang w:eastAsia="ru-RU"/>
        </w:rPr>
        <w:t>;</w:t>
      </w:r>
    </w:p>
    <w:p w:rsidR="003D35F0" w:rsidRPr="00CF7F09" w:rsidRDefault="00466D81"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5</w:t>
      </w:r>
      <w:r w:rsidR="00692270"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B47602" w:rsidRPr="00CF7F09">
        <w:rPr>
          <w:rFonts w:ascii="Times New Roman" w:eastAsia="Calibri" w:hAnsi="Times New Roman" w:cs="Times New Roman"/>
          <w:sz w:val="28"/>
          <w:szCs w:val="28"/>
          <w:lang w:eastAsia="ru-RU"/>
        </w:rPr>
        <w:t>условие о праве З</w:t>
      </w:r>
      <w:r w:rsidR="003D35F0" w:rsidRPr="00CF7F09">
        <w:rPr>
          <w:rFonts w:ascii="Times New Roman" w:eastAsia="Calibri" w:hAnsi="Times New Roman" w:cs="Times New Roman"/>
          <w:sz w:val="28"/>
          <w:szCs w:val="28"/>
          <w:lang w:eastAsia="ru-RU"/>
        </w:rPr>
        <w:t>аказчика на бесспорное списание денежных средств со счета гаранта, если гарантом в срок не более чем пять рабочи</w:t>
      </w:r>
      <w:r w:rsidR="00B47602" w:rsidRPr="00CF7F09">
        <w:rPr>
          <w:rFonts w:ascii="Times New Roman" w:eastAsia="Calibri" w:hAnsi="Times New Roman" w:cs="Times New Roman"/>
          <w:sz w:val="28"/>
          <w:szCs w:val="28"/>
          <w:lang w:eastAsia="ru-RU"/>
        </w:rPr>
        <w:t>х дней не исполнено требование З</w:t>
      </w:r>
      <w:r w:rsidR="003D35F0" w:rsidRPr="00CF7F09">
        <w:rPr>
          <w:rFonts w:ascii="Times New Roman" w:eastAsia="Calibri" w:hAnsi="Times New Roman" w:cs="Times New Roman"/>
          <w:sz w:val="28"/>
          <w:szCs w:val="28"/>
          <w:lang w:eastAsia="ru-RU"/>
        </w:rPr>
        <w:t xml:space="preserve">аказчика об уплате денежной суммы </w:t>
      </w:r>
      <w:r w:rsidR="006500FF">
        <w:rPr>
          <w:rFonts w:ascii="Times New Roman" w:eastAsia="Calibri" w:hAnsi="Times New Roman" w:cs="Times New Roman"/>
          <w:sz w:val="28"/>
          <w:szCs w:val="28"/>
          <w:lang w:eastAsia="ru-RU"/>
        </w:rPr>
        <w:br/>
      </w:r>
      <w:r w:rsidR="003D35F0" w:rsidRPr="00CF7F09">
        <w:rPr>
          <w:rFonts w:ascii="Times New Roman" w:eastAsia="Calibri" w:hAnsi="Times New Roman" w:cs="Times New Roman"/>
          <w:sz w:val="28"/>
          <w:szCs w:val="28"/>
          <w:lang w:eastAsia="ru-RU"/>
        </w:rPr>
        <w:t>по банковской гарантии, направленное до окончания срока действия банковской гарантии;</w:t>
      </w:r>
    </w:p>
    <w:p w:rsidR="006500FF" w:rsidRDefault="003D35F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6)</w:t>
      </w:r>
      <w:r w:rsidR="006500FF">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3D35F0" w:rsidRPr="00CF7F09" w:rsidRDefault="003D35F0"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r w:rsidR="00B47602" w:rsidRPr="00CF7F09">
        <w:rPr>
          <w:rFonts w:ascii="Times New Roman" w:hAnsi="Times New Roman" w:cs="Times New Roman"/>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006500FF">
        <w:rPr>
          <w:rFonts w:ascii="Times New Roman" w:hAnsi="Times New Roman" w:cs="Times New Roman"/>
          <w:sz w:val="28"/>
          <w:szCs w:val="28"/>
        </w:rPr>
        <w:br/>
      </w:r>
      <w:r w:rsidR="00B47602" w:rsidRPr="00CF7F09">
        <w:rPr>
          <w:rFonts w:ascii="Times New Roman" w:hAnsi="Times New Roman" w:cs="Times New Roman"/>
          <w:sz w:val="28"/>
          <w:szCs w:val="28"/>
        </w:rPr>
        <w:t xml:space="preserve">по банковской гарантии подписано лицом, не указанным в Едином </w:t>
      </w:r>
      <w:r w:rsidR="00B47602" w:rsidRPr="00CF7F09">
        <w:rPr>
          <w:rFonts w:ascii="Times New Roman" w:hAnsi="Times New Roman" w:cs="Times New Roman"/>
          <w:sz w:val="28"/>
          <w:szCs w:val="28"/>
        </w:rPr>
        <w:lastRenderedPageBreak/>
        <w:t>государственном реестре юридических лиц в качестве лица, имеющего право без доверенности действовать от имени бенефициара)</w:t>
      </w:r>
      <w:r w:rsidRPr="00CF7F09">
        <w:rPr>
          <w:rFonts w:ascii="Times New Roman" w:eastAsia="Calibri" w:hAnsi="Times New Roman" w:cs="Times New Roman"/>
          <w:sz w:val="28"/>
          <w:szCs w:val="28"/>
          <w:lang w:eastAsia="ru-RU"/>
        </w:rPr>
        <w:t>.</w:t>
      </w:r>
    </w:p>
    <w:p w:rsidR="00692270"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w:t>
      </w:r>
      <w:r w:rsidR="00C27AFE"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692270" w:rsidRPr="00CF7F09">
        <w:rPr>
          <w:rFonts w:ascii="Times New Roman" w:eastAsia="Calibri" w:hAnsi="Times New Roman" w:cs="Times New Roman"/>
          <w:sz w:val="28"/>
          <w:szCs w:val="28"/>
          <w:lang w:eastAsia="ru-RU"/>
        </w:rPr>
        <w:t>Запрещается включение в условия банковской гаран</w:t>
      </w:r>
      <w:r w:rsidR="00862717" w:rsidRPr="00CF7F09">
        <w:rPr>
          <w:rFonts w:ascii="Times New Roman" w:eastAsia="Calibri" w:hAnsi="Times New Roman" w:cs="Times New Roman"/>
          <w:sz w:val="28"/>
          <w:szCs w:val="28"/>
          <w:lang w:eastAsia="ru-RU"/>
        </w:rPr>
        <w:t xml:space="preserve">тии требования </w:t>
      </w:r>
      <w:r w:rsidR="00606675">
        <w:rPr>
          <w:rFonts w:ascii="Times New Roman" w:eastAsia="Calibri" w:hAnsi="Times New Roman" w:cs="Times New Roman"/>
          <w:sz w:val="28"/>
          <w:szCs w:val="28"/>
          <w:lang w:eastAsia="ru-RU"/>
        </w:rPr>
        <w:br/>
      </w:r>
      <w:r w:rsidR="00862717" w:rsidRPr="00CF7F09">
        <w:rPr>
          <w:rFonts w:ascii="Times New Roman" w:eastAsia="Calibri" w:hAnsi="Times New Roman" w:cs="Times New Roman"/>
          <w:sz w:val="28"/>
          <w:szCs w:val="28"/>
          <w:lang w:eastAsia="ru-RU"/>
        </w:rPr>
        <w:t>о представлении З</w:t>
      </w:r>
      <w:r w:rsidR="00692270" w:rsidRPr="00CF7F09">
        <w:rPr>
          <w:rFonts w:ascii="Times New Roman" w:eastAsia="Calibri" w:hAnsi="Times New Roman" w:cs="Times New Roman"/>
          <w:sz w:val="28"/>
          <w:szCs w:val="28"/>
          <w:lang w:eastAsia="ru-RU"/>
        </w:rPr>
        <w:t xml:space="preserve">аказчиком гаранту судебных </w:t>
      </w:r>
      <w:r w:rsidR="006655EB" w:rsidRPr="00CF7F09">
        <w:rPr>
          <w:rFonts w:ascii="Times New Roman" w:eastAsia="Calibri" w:hAnsi="Times New Roman" w:cs="Times New Roman"/>
          <w:sz w:val="28"/>
          <w:szCs w:val="28"/>
          <w:lang w:eastAsia="ru-RU"/>
        </w:rPr>
        <w:t xml:space="preserve">и иных </w:t>
      </w:r>
      <w:r w:rsidR="00692270" w:rsidRPr="00CF7F09">
        <w:rPr>
          <w:rFonts w:ascii="Times New Roman" w:eastAsia="Calibri" w:hAnsi="Times New Roman" w:cs="Times New Roman"/>
          <w:sz w:val="28"/>
          <w:szCs w:val="28"/>
          <w:lang w:eastAsia="ru-RU"/>
        </w:rPr>
        <w:t xml:space="preserve">актов, подтверждающих </w:t>
      </w:r>
      <w:r w:rsidR="006655EB" w:rsidRPr="00CF7F09">
        <w:rPr>
          <w:rFonts w:ascii="Times New Roman" w:eastAsia="Calibri" w:hAnsi="Times New Roman" w:cs="Times New Roman"/>
          <w:sz w:val="28"/>
          <w:szCs w:val="28"/>
          <w:lang w:eastAsia="ru-RU"/>
        </w:rPr>
        <w:t>факт</w:t>
      </w:r>
      <w:r w:rsidR="00CB2BC5" w:rsidRPr="00CF7F09">
        <w:rPr>
          <w:rFonts w:ascii="Times New Roman" w:eastAsia="Calibri" w:hAnsi="Times New Roman" w:cs="Times New Roman"/>
          <w:sz w:val="28"/>
          <w:szCs w:val="28"/>
          <w:lang w:eastAsia="ru-RU"/>
        </w:rPr>
        <w:t xml:space="preserve"> уклонения или отказа участника закупки </w:t>
      </w:r>
      <w:r w:rsidR="006500FF">
        <w:rPr>
          <w:rFonts w:ascii="Times New Roman" w:eastAsia="Calibri" w:hAnsi="Times New Roman" w:cs="Times New Roman"/>
          <w:sz w:val="28"/>
          <w:szCs w:val="28"/>
          <w:lang w:eastAsia="ru-RU"/>
        </w:rPr>
        <w:br/>
      </w:r>
      <w:r w:rsidR="00CB2BC5" w:rsidRPr="00CF7F09">
        <w:rPr>
          <w:rFonts w:ascii="Times New Roman" w:eastAsia="Calibri" w:hAnsi="Times New Roman" w:cs="Times New Roman"/>
          <w:sz w:val="28"/>
          <w:szCs w:val="28"/>
          <w:lang w:eastAsia="ru-RU"/>
        </w:rPr>
        <w:t>от заключения договора</w:t>
      </w:r>
      <w:r w:rsidR="003D35F0" w:rsidRPr="00CF7F09">
        <w:rPr>
          <w:rFonts w:ascii="Times New Roman" w:eastAsia="Calibri" w:hAnsi="Times New Roman" w:cs="Times New Roman"/>
          <w:sz w:val="28"/>
          <w:szCs w:val="28"/>
          <w:lang w:eastAsia="ru-RU"/>
        </w:rPr>
        <w:t>, а также документов, не предусмотренных пунктом</w:t>
      </w:r>
      <w:r w:rsidR="00666CD0">
        <w:rPr>
          <w:rFonts w:ascii="Times New Roman" w:eastAsia="Calibri" w:hAnsi="Times New Roman" w:cs="Times New Roman"/>
          <w:sz w:val="28"/>
          <w:szCs w:val="28"/>
          <w:lang w:eastAsia="ru-RU"/>
        </w:rPr>
        <w:t xml:space="preserve"> 7</w:t>
      </w:r>
      <w:r w:rsidR="006500FF">
        <w:rPr>
          <w:rFonts w:ascii="Times New Roman" w:eastAsia="Calibri" w:hAnsi="Times New Roman" w:cs="Times New Roman"/>
          <w:sz w:val="28"/>
          <w:szCs w:val="28"/>
          <w:lang w:eastAsia="ru-RU"/>
        </w:rPr>
        <w:t> </w:t>
      </w:r>
      <w:r w:rsidR="00666CD0">
        <w:rPr>
          <w:rFonts w:ascii="Times New Roman" w:eastAsia="Calibri" w:hAnsi="Times New Roman" w:cs="Times New Roman"/>
          <w:sz w:val="28"/>
          <w:szCs w:val="28"/>
          <w:lang w:eastAsia="ru-RU"/>
        </w:rPr>
        <w:t xml:space="preserve"> настоящего раздела</w:t>
      </w:r>
      <w:r w:rsidR="003D35F0" w:rsidRPr="00CF7F09">
        <w:rPr>
          <w:rFonts w:ascii="Times New Roman" w:eastAsia="Calibri" w:hAnsi="Times New Roman" w:cs="Times New Roman"/>
          <w:sz w:val="28"/>
          <w:szCs w:val="28"/>
          <w:lang w:eastAsia="ru-RU"/>
        </w:rPr>
        <w:t xml:space="preserve"> Положения о закупке.</w:t>
      </w:r>
    </w:p>
    <w:p w:rsidR="00477AFA" w:rsidRPr="00CF7F09" w:rsidRDefault="002B6AA3"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6655EB" w:rsidRPr="00CF7F09">
        <w:rPr>
          <w:rFonts w:ascii="Times New Roman" w:eastAsia="Calibri" w:hAnsi="Times New Roman" w:cs="Times New Roman"/>
          <w:sz w:val="28"/>
          <w:szCs w:val="28"/>
          <w:lang w:eastAsia="ru-RU"/>
        </w:rPr>
        <w:t>.</w:t>
      </w:r>
      <w:r w:rsidR="006500FF">
        <w:rPr>
          <w:rFonts w:ascii="Times New Roman" w:eastAsia="Calibri" w:hAnsi="Times New Roman" w:cs="Times New Roman"/>
          <w:sz w:val="28"/>
          <w:szCs w:val="28"/>
          <w:lang w:eastAsia="ru-RU"/>
        </w:rPr>
        <w:t> </w:t>
      </w:r>
      <w:r w:rsidR="00937972" w:rsidRPr="00CF7F09">
        <w:rPr>
          <w:rFonts w:ascii="Times New Roman" w:eastAsia="Calibri" w:hAnsi="Times New Roman" w:cs="Times New Roman"/>
          <w:sz w:val="28"/>
          <w:szCs w:val="28"/>
          <w:lang w:eastAsia="ru-RU"/>
        </w:rPr>
        <w:t xml:space="preserve">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w:t>
      </w:r>
      <w:r w:rsidR="00477AFA" w:rsidRPr="00CF7F09">
        <w:rPr>
          <w:rFonts w:ascii="Times New Roman" w:eastAsia="Calibri" w:hAnsi="Times New Roman" w:cs="Times New Roman"/>
          <w:sz w:val="28"/>
          <w:szCs w:val="28"/>
          <w:lang w:eastAsia="ru-RU"/>
        </w:rPr>
        <w:t xml:space="preserve">В случае, если участником закупки в составе заявки </w:t>
      </w:r>
      <w:r w:rsidR="00F01E0E" w:rsidRPr="00CF7F09">
        <w:rPr>
          <w:rFonts w:ascii="Times New Roman" w:eastAsia="Calibri" w:hAnsi="Times New Roman" w:cs="Times New Roman"/>
          <w:sz w:val="28"/>
          <w:szCs w:val="28"/>
          <w:lang w:eastAsia="ru-RU"/>
        </w:rPr>
        <w:t xml:space="preserve">не </w:t>
      </w:r>
      <w:r w:rsidR="00477AFA" w:rsidRPr="00CF7F09">
        <w:rPr>
          <w:rFonts w:ascii="Times New Roman" w:eastAsia="Calibri" w:hAnsi="Times New Roman" w:cs="Times New Roman"/>
          <w:sz w:val="28"/>
          <w:szCs w:val="28"/>
          <w:lang w:eastAsia="ru-RU"/>
        </w:rPr>
        <w:t xml:space="preserve">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rsidR="00600949" w:rsidRPr="00CF7F09" w:rsidRDefault="002B6AA3" w:rsidP="002C1C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00477AFA" w:rsidRPr="00CF7F09">
        <w:rPr>
          <w:rFonts w:ascii="Times New Roman" w:eastAsia="Calibri" w:hAnsi="Times New Roman" w:cs="Times New Roman"/>
          <w:sz w:val="28"/>
          <w:szCs w:val="28"/>
          <w:lang w:eastAsia="ru-RU"/>
        </w:rPr>
        <w:t>.</w:t>
      </w:r>
      <w:r w:rsidR="002C1CF7">
        <w:rPr>
          <w:rFonts w:ascii="Times New Roman" w:eastAsia="Calibri" w:hAnsi="Times New Roman" w:cs="Times New Roman"/>
          <w:sz w:val="28"/>
          <w:szCs w:val="28"/>
          <w:lang w:eastAsia="ru-RU"/>
        </w:rPr>
        <w:t> </w:t>
      </w:r>
      <w:r w:rsidR="00600949" w:rsidRPr="00CF7F09">
        <w:rPr>
          <w:rFonts w:ascii="Times New Roman" w:eastAsia="Calibri" w:hAnsi="Times New Roman" w:cs="Times New Roman"/>
          <w:sz w:val="28"/>
          <w:szCs w:val="28"/>
          <w:lang w:eastAsia="ru-RU"/>
        </w:rPr>
        <w:t xml:space="preserve">Возврат участнику закупки обеспечения заявки на участие </w:t>
      </w:r>
      <w:r w:rsidR="002C1CF7">
        <w:rPr>
          <w:rFonts w:ascii="Times New Roman" w:eastAsia="Calibri" w:hAnsi="Times New Roman" w:cs="Times New Roman"/>
          <w:sz w:val="28"/>
          <w:szCs w:val="28"/>
          <w:lang w:eastAsia="ru-RU"/>
        </w:rPr>
        <w:br/>
      </w:r>
      <w:r w:rsidR="00600949" w:rsidRPr="00CF7F09">
        <w:rPr>
          <w:rFonts w:ascii="Times New Roman" w:eastAsia="Calibri" w:hAnsi="Times New Roman" w:cs="Times New Roman"/>
          <w:sz w:val="28"/>
          <w:szCs w:val="28"/>
          <w:lang w:eastAsia="ru-RU"/>
        </w:rPr>
        <w:t xml:space="preserve">в закупке не производится в </w:t>
      </w:r>
      <w:r w:rsidR="00CB2BC5" w:rsidRPr="00CF7F09">
        <w:rPr>
          <w:rFonts w:ascii="Times New Roman" w:eastAsia="Calibri" w:hAnsi="Times New Roman" w:cs="Times New Roman"/>
          <w:sz w:val="28"/>
          <w:szCs w:val="28"/>
          <w:lang w:eastAsia="ru-RU"/>
        </w:rPr>
        <w:t xml:space="preserve">случае </w:t>
      </w:r>
      <w:r w:rsidR="00600949" w:rsidRPr="00CF7F09">
        <w:rPr>
          <w:rFonts w:ascii="Times New Roman" w:eastAsia="Calibri" w:hAnsi="Times New Roman" w:cs="Times New Roman"/>
          <w:sz w:val="28"/>
          <w:szCs w:val="28"/>
          <w:lang w:eastAsia="ru-RU"/>
        </w:rPr>
        <w:t>уклонени</w:t>
      </w:r>
      <w:r w:rsidR="00CB2BC5" w:rsidRPr="00CF7F09">
        <w:rPr>
          <w:rFonts w:ascii="Times New Roman" w:eastAsia="Calibri" w:hAnsi="Times New Roman" w:cs="Times New Roman"/>
          <w:sz w:val="28"/>
          <w:szCs w:val="28"/>
          <w:lang w:eastAsia="ru-RU"/>
        </w:rPr>
        <w:t>я</w:t>
      </w:r>
      <w:r w:rsidR="00600949" w:rsidRPr="00CF7F09">
        <w:rPr>
          <w:rFonts w:ascii="Times New Roman" w:eastAsia="Calibri" w:hAnsi="Times New Roman" w:cs="Times New Roman"/>
          <w:sz w:val="28"/>
          <w:szCs w:val="28"/>
          <w:lang w:eastAsia="ru-RU"/>
        </w:rPr>
        <w:t xml:space="preserve"> или отказ</w:t>
      </w:r>
      <w:r w:rsidR="00CB2BC5" w:rsidRPr="00CF7F09">
        <w:rPr>
          <w:rFonts w:ascii="Times New Roman" w:eastAsia="Calibri" w:hAnsi="Times New Roman" w:cs="Times New Roman"/>
          <w:sz w:val="28"/>
          <w:szCs w:val="28"/>
          <w:lang w:eastAsia="ru-RU"/>
        </w:rPr>
        <w:t>а</w:t>
      </w:r>
      <w:r w:rsidR="00600949" w:rsidRPr="00CF7F09">
        <w:rPr>
          <w:rFonts w:ascii="Times New Roman" w:eastAsia="Calibri" w:hAnsi="Times New Roman" w:cs="Times New Roman"/>
          <w:sz w:val="28"/>
          <w:szCs w:val="28"/>
          <w:lang w:eastAsia="ru-RU"/>
        </w:rPr>
        <w:t xml:space="preserve"> участника</w:t>
      </w:r>
      <w:r w:rsidR="00CB2BC5" w:rsidRPr="00CF7F09">
        <w:rPr>
          <w:rFonts w:ascii="Times New Roman" w:eastAsia="Calibri" w:hAnsi="Times New Roman" w:cs="Times New Roman"/>
          <w:sz w:val="28"/>
          <w:szCs w:val="28"/>
          <w:lang w:eastAsia="ru-RU"/>
        </w:rPr>
        <w:t xml:space="preserve"> закупки </w:t>
      </w:r>
      <w:r w:rsidR="002C1CF7">
        <w:rPr>
          <w:rFonts w:ascii="Times New Roman" w:eastAsia="Calibri" w:hAnsi="Times New Roman" w:cs="Times New Roman"/>
          <w:sz w:val="28"/>
          <w:szCs w:val="28"/>
          <w:lang w:eastAsia="ru-RU"/>
        </w:rPr>
        <w:br/>
      </w:r>
      <w:r w:rsidR="00CB2BC5" w:rsidRPr="00CF7F09">
        <w:rPr>
          <w:rFonts w:ascii="Times New Roman" w:eastAsia="Calibri" w:hAnsi="Times New Roman" w:cs="Times New Roman"/>
          <w:sz w:val="28"/>
          <w:szCs w:val="28"/>
          <w:lang w:eastAsia="ru-RU"/>
        </w:rPr>
        <w:t>от заключения договора.</w:t>
      </w:r>
    </w:p>
    <w:p w:rsidR="00F079CA" w:rsidRPr="00CF7F09" w:rsidRDefault="002B6AA3"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11</w:t>
      </w:r>
      <w:r w:rsidR="006B7CF9" w:rsidRPr="00CF7F09">
        <w:rPr>
          <w:rFonts w:ascii="Times New Roman" w:eastAsia="Calibri" w:hAnsi="Times New Roman" w:cs="Times New Roman"/>
          <w:sz w:val="28"/>
          <w:szCs w:val="28"/>
          <w:lang w:eastAsia="ru-RU"/>
        </w:rPr>
        <w:t xml:space="preserve">. </w:t>
      </w:r>
      <w:r w:rsidR="00F079CA" w:rsidRPr="00CF7F09">
        <w:rPr>
          <w:rFonts w:ascii="Times New Roman" w:eastAsia="Calibri" w:hAnsi="Times New Roman" w:cs="Times New Roman"/>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подписание </w:t>
      </w:r>
      <w:r w:rsidR="00212569" w:rsidRPr="00CF7F09">
        <w:rPr>
          <w:rFonts w:ascii="Times New Roman" w:eastAsia="Calibri" w:hAnsi="Times New Roman" w:cs="Times New Roman"/>
          <w:sz w:val="28"/>
          <w:szCs w:val="28"/>
        </w:rPr>
        <w:t xml:space="preserve">итогового протокола </w:t>
      </w:r>
      <w:r w:rsidRPr="00CF7F09">
        <w:rPr>
          <w:rFonts w:ascii="Times New Roman" w:eastAsia="Calibri" w:hAnsi="Times New Roman" w:cs="Times New Roman"/>
          <w:sz w:val="28"/>
          <w:szCs w:val="28"/>
        </w:rPr>
        <w:t xml:space="preserve">(за исключением победителя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xml:space="preserve"> и участника закупки, заявке которого присвоен второй порядковый номер);</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подписание договора (участнику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xml:space="preserve">, с которым заключается договор, и участнику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 заявке которого присвоен второй порядковый номер);</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отмена </w:t>
      </w:r>
      <w:r w:rsidR="00212569" w:rsidRPr="00CF7F09">
        <w:rPr>
          <w:rFonts w:ascii="Times New Roman" w:eastAsia="Calibri" w:hAnsi="Times New Roman" w:cs="Times New Roman"/>
          <w:sz w:val="28"/>
          <w:szCs w:val="28"/>
        </w:rPr>
        <w:t>закупки</w:t>
      </w:r>
      <w:r w:rsidRPr="00CF7F09">
        <w:rPr>
          <w:rFonts w:ascii="Times New Roman" w:eastAsia="Calibri" w:hAnsi="Times New Roman" w:cs="Times New Roman"/>
          <w:sz w:val="28"/>
          <w:szCs w:val="28"/>
        </w:rPr>
        <w:t>;</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4)</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отзыв заявки на участие в </w:t>
      </w:r>
      <w:r w:rsidR="0021256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rPr>
        <w:t xml:space="preserve"> до окончания срока подачи заявок;</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5)</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получение заявки на участие в </w:t>
      </w:r>
      <w:r w:rsidR="0021256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rPr>
        <w:t xml:space="preserve"> после окончания срока подачи заявок;</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1CF7">
        <w:rPr>
          <w:rFonts w:ascii="Times New Roman" w:eastAsia="Calibri" w:hAnsi="Times New Roman" w:cs="Times New Roman"/>
          <w:sz w:val="28"/>
          <w:szCs w:val="28"/>
        </w:rPr>
        <w:t> </w:t>
      </w:r>
      <w:r w:rsidRPr="00CF7F09">
        <w:rPr>
          <w:rFonts w:ascii="Times New Roman" w:eastAsia="Calibri" w:hAnsi="Times New Roman" w:cs="Times New Roman"/>
          <w:sz w:val="28"/>
          <w:szCs w:val="28"/>
        </w:rPr>
        <w:t>отказ от заключения договора с участником закупки.</w:t>
      </w:r>
    </w:p>
    <w:p w:rsidR="00F079CA" w:rsidRPr="00CF7F09" w:rsidRDefault="00F079CA"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Возврат банковской гарантии в случаях, указанных в </w:t>
      </w:r>
      <w:r w:rsidR="00212569" w:rsidRPr="00CF7F09">
        <w:rPr>
          <w:rFonts w:ascii="Times New Roman" w:eastAsia="Calibri" w:hAnsi="Times New Roman" w:cs="Times New Roman"/>
          <w:sz w:val="28"/>
          <w:szCs w:val="28"/>
        </w:rPr>
        <w:t>настоящем пункте</w:t>
      </w:r>
      <w:r w:rsidRPr="00CF7F09">
        <w:rPr>
          <w:rFonts w:ascii="Times New Roman" w:eastAsia="Calibri" w:hAnsi="Times New Roman" w:cs="Times New Roman"/>
          <w:sz w:val="28"/>
          <w:szCs w:val="28"/>
        </w:rPr>
        <w:t xml:space="preserve"> Положения о закупке, Заказчиком предоставившему ее лицу или гаранту не осуществляется, взыскание по ней не производится.</w:t>
      </w:r>
    </w:p>
    <w:p w:rsidR="0032008C" w:rsidRPr="00CF7F09" w:rsidRDefault="0032008C" w:rsidP="00B355D9">
      <w:pPr>
        <w:tabs>
          <w:tab w:val="left" w:pos="0"/>
          <w:tab w:val="left" w:pos="540"/>
          <w:tab w:val="left" w:pos="900"/>
          <w:tab w:val="left" w:pos="1701"/>
        </w:tabs>
        <w:suppressAutoHyphens/>
        <w:spacing w:after="0" w:line="240" w:lineRule="auto"/>
        <w:jc w:val="both"/>
        <w:rPr>
          <w:rFonts w:ascii="Times New Roman" w:eastAsia="Calibri" w:hAnsi="Times New Roman" w:cs="Times New Roman"/>
          <w:sz w:val="28"/>
          <w:szCs w:val="28"/>
          <w:lang w:eastAsia="ru-RU"/>
        </w:rPr>
      </w:pPr>
    </w:p>
    <w:p w:rsidR="001D0C8B" w:rsidRDefault="001D0C8B" w:rsidP="00B355D9">
      <w:pPr>
        <w:pStyle w:val="ConsPlusNormal"/>
        <w:tabs>
          <w:tab w:val="left" w:pos="0"/>
        </w:tabs>
        <w:jc w:val="center"/>
        <w:outlineLvl w:val="1"/>
        <w:rPr>
          <w:rFonts w:ascii="Times New Roman" w:hAnsi="Times New Roman" w:cs="Times New Roman"/>
          <w:sz w:val="28"/>
          <w:szCs w:val="28"/>
        </w:rPr>
      </w:pPr>
      <w:bookmarkStart w:id="12" w:name="_Toc530137758"/>
      <w:r w:rsidRPr="00CF7F09">
        <w:rPr>
          <w:rFonts w:ascii="Times New Roman" w:hAnsi="Times New Roman" w:cs="Times New Roman"/>
          <w:sz w:val="28"/>
          <w:szCs w:val="28"/>
        </w:rPr>
        <w:t xml:space="preserve">Раздел </w:t>
      </w:r>
      <w:r w:rsidR="00192228" w:rsidRPr="00CF7F09">
        <w:rPr>
          <w:rFonts w:ascii="Times New Roman" w:hAnsi="Times New Roman" w:cs="Times New Roman"/>
          <w:sz w:val="28"/>
          <w:szCs w:val="28"/>
        </w:rPr>
        <w:t>8</w:t>
      </w:r>
      <w:r w:rsidRPr="00CF7F09">
        <w:rPr>
          <w:rFonts w:ascii="Times New Roman" w:hAnsi="Times New Roman" w:cs="Times New Roman"/>
          <w:sz w:val="28"/>
          <w:szCs w:val="28"/>
        </w:rPr>
        <w:t>. О</w:t>
      </w:r>
      <w:r w:rsidR="002C1CF7" w:rsidRPr="00CF7F09">
        <w:rPr>
          <w:rFonts w:ascii="Times New Roman" w:hAnsi="Times New Roman" w:cs="Times New Roman"/>
          <w:sz w:val="28"/>
          <w:szCs w:val="28"/>
        </w:rPr>
        <w:t>беспечение</w:t>
      </w:r>
      <w:r w:rsidRPr="00CF7F09">
        <w:rPr>
          <w:rFonts w:ascii="Times New Roman" w:hAnsi="Times New Roman" w:cs="Times New Roman"/>
          <w:sz w:val="28"/>
          <w:szCs w:val="28"/>
        </w:rPr>
        <w:t xml:space="preserve"> </w:t>
      </w:r>
      <w:r w:rsidR="002C1CF7" w:rsidRPr="00CF7F09">
        <w:rPr>
          <w:rFonts w:ascii="Times New Roman" w:hAnsi="Times New Roman" w:cs="Times New Roman"/>
          <w:sz w:val="28"/>
          <w:szCs w:val="28"/>
        </w:rPr>
        <w:t>исполнения договора</w:t>
      </w:r>
      <w:bookmarkEnd w:id="12"/>
    </w:p>
    <w:p w:rsidR="002C1CF7" w:rsidRPr="00CF7F09" w:rsidRDefault="002C1CF7" w:rsidP="00B355D9">
      <w:pPr>
        <w:pStyle w:val="ConsPlusNormal"/>
        <w:tabs>
          <w:tab w:val="left" w:pos="0"/>
        </w:tabs>
        <w:outlineLvl w:val="1"/>
        <w:rPr>
          <w:rFonts w:ascii="Times New Roman" w:hAnsi="Times New Roman" w:cs="Times New Roman"/>
          <w:sz w:val="28"/>
          <w:szCs w:val="28"/>
        </w:rPr>
      </w:pPr>
    </w:p>
    <w:p w:rsidR="009C5184" w:rsidRPr="00CF7F09" w:rsidRDefault="00F5431A"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bookmarkStart w:id="13" w:name="Par5"/>
      <w:bookmarkEnd w:id="13"/>
      <w:r>
        <w:rPr>
          <w:rFonts w:ascii="Times New Roman" w:eastAsia="Times New Roman" w:hAnsi="Times New Roman" w:cs="Times New Roman"/>
          <w:sz w:val="28"/>
          <w:szCs w:val="28"/>
          <w:lang w:eastAsia="zh-CN"/>
        </w:rPr>
        <w:t>1</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r w:rsidR="004D1277" w:rsidRPr="00CF7F09">
        <w:rPr>
          <w:rFonts w:ascii="Times New Roman" w:eastAsia="Times New Roman" w:hAnsi="Times New Roman" w:cs="Times New Roman"/>
          <w:sz w:val="28"/>
          <w:szCs w:val="28"/>
          <w:lang w:eastAsia="zh-CN"/>
        </w:rPr>
        <w:t xml:space="preserve">Заказчиком в документации о закупке, извещении о проведении запроса котировок, проекте контракта может быть установлено требование обеспечения исполнения </w:t>
      </w:r>
      <w:r w:rsidR="009C5184" w:rsidRPr="00CF7F09">
        <w:rPr>
          <w:rFonts w:ascii="Times New Roman" w:eastAsia="Times New Roman" w:hAnsi="Times New Roman" w:cs="Times New Roman"/>
          <w:sz w:val="28"/>
          <w:szCs w:val="28"/>
          <w:lang w:eastAsia="zh-CN"/>
        </w:rPr>
        <w:t>договора.</w:t>
      </w:r>
    </w:p>
    <w:p w:rsidR="009C5184" w:rsidRPr="00CF7F09" w:rsidRDefault="00F5431A"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r w:rsidR="004D1277" w:rsidRPr="00CF7F09">
        <w:rPr>
          <w:rFonts w:ascii="Times New Roman" w:eastAsia="Times New Roman" w:hAnsi="Times New Roman" w:cs="Times New Roman"/>
          <w:sz w:val="28"/>
          <w:szCs w:val="28"/>
          <w:lang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w:t>
      </w:r>
      <w:r w:rsidR="00D976EF" w:rsidRPr="00CF7F09">
        <w:rPr>
          <w:rFonts w:ascii="Times New Roman" w:eastAsia="Times New Roman" w:hAnsi="Times New Roman" w:cs="Times New Roman"/>
          <w:sz w:val="28"/>
          <w:szCs w:val="28"/>
          <w:lang w:eastAsia="zh-CN"/>
        </w:rPr>
        <w:t xml:space="preserve">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009C5184" w:rsidRPr="00CF7F09">
        <w:rPr>
          <w:rFonts w:ascii="Times New Roman" w:hAnsi="Times New Roman" w:cs="Times New Roman"/>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4D1277" w:rsidRPr="00CF7F09" w:rsidRDefault="005908F2"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sidR="004D1277" w:rsidRPr="00CF7F09">
        <w:rPr>
          <w:rFonts w:ascii="Times New Roman" w:eastAsia="Times New Roman" w:hAnsi="Times New Roman" w:cs="Times New Roman"/>
          <w:sz w:val="28"/>
          <w:szCs w:val="28"/>
          <w:lang w:eastAsia="zh-CN"/>
        </w:rPr>
        <w:t>.</w:t>
      </w:r>
      <w:r w:rsidR="002C1CF7">
        <w:rPr>
          <w:rFonts w:ascii="Times New Roman" w:eastAsia="Times New Roman" w:hAnsi="Times New Roman" w:cs="Times New Roman"/>
          <w:sz w:val="28"/>
          <w:szCs w:val="28"/>
          <w:lang w:eastAsia="zh-CN"/>
        </w:rPr>
        <w:t> </w:t>
      </w:r>
      <w:r w:rsidR="004D1277" w:rsidRPr="00CF7F09">
        <w:rPr>
          <w:rFonts w:ascii="Times New Roman" w:eastAsia="Times New Roman" w:hAnsi="Times New Roman" w:cs="Times New Roman"/>
          <w:sz w:val="28"/>
          <w:szCs w:val="28"/>
          <w:lang w:eastAsia="zh-CN"/>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r w:rsidR="00EE025C" w:rsidRPr="00CF7F09">
        <w:rPr>
          <w:rFonts w:ascii="Times New Roman" w:eastAsia="Calibri" w:hAnsi="Times New Roman" w:cs="Times New Roman"/>
          <w:sz w:val="28"/>
          <w:szCs w:val="28"/>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w:t>
      </w:r>
      <w:r w:rsidR="00EE025C" w:rsidRPr="00CF7F09">
        <w:rPr>
          <w:rFonts w:ascii="Times New Roman" w:eastAsia="Calibri" w:hAnsi="Times New Roman" w:cs="Times New Roman"/>
          <w:sz w:val="28"/>
          <w:szCs w:val="28"/>
        </w:rPr>
        <w:lastRenderedPageBreak/>
        <w:t>возврату аванса и иных долгов, возникших у поставщика (подрядчика, исполнителя) перед Заказчиком.</w:t>
      </w:r>
    </w:p>
    <w:p w:rsidR="004D1277" w:rsidRPr="00CF7F09" w:rsidRDefault="005908F2" w:rsidP="002C1C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4</w:t>
      </w:r>
      <w:r w:rsidR="004D1277" w:rsidRPr="00CF7F09">
        <w:rPr>
          <w:rFonts w:ascii="Times New Roman" w:eastAsia="Calibri" w:hAnsi="Times New Roman" w:cs="Times New Roman"/>
          <w:sz w:val="28"/>
          <w:szCs w:val="28"/>
        </w:rPr>
        <w:t>.</w:t>
      </w:r>
      <w:r w:rsidR="002C1CF7">
        <w:rPr>
          <w:rFonts w:ascii="Times New Roman" w:eastAsia="Calibri" w:hAnsi="Times New Roman" w:cs="Times New Roman"/>
          <w:sz w:val="28"/>
          <w:szCs w:val="28"/>
        </w:rPr>
        <w:t> </w:t>
      </w:r>
      <w:r w:rsidR="004D1277" w:rsidRPr="00CF7F09">
        <w:rPr>
          <w:rFonts w:ascii="Times New Roman" w:eastAsia="Calibri" w:hAnsi="Times New Roman" w:cs="Times New Roman"/>
          <w:sz w:val="28"/>
          <w:szCs w:val="28"/>
        </w:rPr>
        <w:t xml:space="preserve">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AC72E1">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Интернет</w:t>
      </w:r>
      <w:r w:rsidR="00AC72E1">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 xml:space="preserve"> </w:t>
      </w:r>
      <w:hyperlink r:id="rId16" w:history="1">
        <w:r w:rsidR="004D1277" w:rsidRPr="00646F9F">
          <w:rPr>
            <w:rStyle w:val="a9"/>
            <w:rFonts w:ascii="Times New Roman" w:eastAsia="Calibri" w:hAnsi="Times New Roman" w:cs="Times New Roman"/>
            <w:color w:val="auto"/>
            <w:sz w:val="28"/>
            <w:szCs w:val="28"/>
            <w:u w:val="none"/>
          </w:rPr>
          <w:t>www.minfin.ru</w:t>
        </w:r>
      </w:hyperlink>
      <w:r w:rsidR="004D1277" w:rsidRPr="00646F9F">
        <w:rPr>
          <w:rFonts w:ascii="Times New Roman" w:eastAsia="Calibri" w:hAnsi="Times New Roman" w:cs="Times New Roman"/>
          <w:sz w:val="28"/>
          <w:szCs w:val="28"/>
        </w:rPr>
        <w:t>.</w:t>
      </w:r>
      <w:r w:rsidR="004D1277" w:rsidRPr="00CF7F09">
        <w:rPr>
          <w:rFonts w:ascii="Times New Roman" w:eastAsia="Calibri" w:hAnsi="Times New Roman" w:cs="Times New Roman"/>
          <w:sz w:val="28"/>
          <w:szCs w:val="28"/>
        </w:rPr>
        <w:t xml:space="preserve"> </w:t>
      </w:r>
      <w:r w:rsidR="004D1277" w:rsidRPr="00CF7F09">
        <w:rPr>
          <w:rFonts w:ascii="Times New Roman" w:eastAsia="Times New Roman" w:hAnsi="Times New Roman" w:cs="Times New Roman"/>
          <w:sz w:val="28"/>
          <w:szCs w:val="28"/>
          <w:lang w:eastAsia="zh-CN"/>
        </w:rPr>
        <w:t>Срок действия банковской гарантии должен превышать срок действия договора не менее чем на один месяц.</w:t>
      </w:r>
    </w:p>
    <w:p w:rsidR="004D1277" w:rsidRPr="00CF7F09" w:rsidRDefault="005908F2"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5</w:t>
      </w:r>
      <w:r w:rsidR="004D1277" w:rsidRPr="00CF7F09">
        <w:rPr>
          <w:rFonts w:ascii="Times New Roman" w:eastAsia="Calibri" w:hAnsi="Times New Roman" w:cs="Times New Roman"/>
          <w:sz w:val="28"/>
          <w:szCs w:val="28"/>
          <w:lang w:eastAsia="ru-RU"/>
        </w:rPr>
        <w:t>.</w:t>
      </w:r>
      <w:r w:rsidR="002C1CF7">
        <w:rPr>
          <w:rFonts w:ascii="Times New Roman" w:eastAsia="Calibri" w:hAnsi="Times New Roman" w:cs="Times New Roman"/>
          <w:sz w:val="28"/>
          <w:szCs w:val="28"/>
          <w:lang w:eastAsia="ru-RU"/>
        </w:rPr>
        <w:t> </w:t>
      </w:r>
      <w:r w:rsidR="004D1277" w:rsidRPr="00CF7F09">
        <w:rPr>
          <w:rFonts w:ascii="Times New Roman" w:eastAsia="Calibri" w:hAnsi="Times New Roman" w:cs="Times New Roman"/>
          <w:sz w:val="28"/>
          <w:szCs w:val="28"/>
        </w:rPr>
        <w:t>Банковская гарантия должна быть безотзывной и должна содержать:</w:t>
      </w:r>
    </w:p>
    <w:p w:rsidR="00646F9F"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1)</w:t>
      </w:r>
      <w:r w:rsidR="002C1CF7">
        <w:rPr>
          <w:rFonts w:ascii="Times New Roman" w:eastAsia="Calibri" w:hAnsi="Times New Roman" w:cs="Times New Roman"/>
          <w:sz w:val="28"/>
          <w:szCs w:val="28"/>
          <w:lang w:eastAsia="en-US"/>
        </w:rPr>
        <w:t> </w:t>
      </w:r>
      <w:r w:rsidRPr="00CF7F09">
        <w:rPr>
          <w:rFonts w:ascii="Times New Roman" w:eastAsia="Calibri" w:hAnsi="Times New Roman" w:cs="Times New Roman"/>
          <w:sz w:val="28"/>
          <w:szCs w:val="28"/>
          <w:lang w:eastAsia="en-US"/>
        </w:rPr>
        <w:t>сумму банковской гарант</w:t>
      </w:r>
      <w:r w:rsidR="00A47F09" w:rsidRPr="00CF7F09">
        <w:rPr>
          <w:rFonts w:ascii="Times New Roman" w:eastAsia="Calibri" w:hAnsi="Times New Roman" w:cs="Times New Roman"/>
          <w:sz w:val="28"/>
          <w:szCs w:val="28"/>
          <w:lang w:eastAsia="en-US"/>
        </w:rPr>
        <w:t>ии, подлежащую уплате гарантом З</w:t>
      </w:r>
      <w:r w:rsidRPr="00CF7F09">
        <w:rPr>
          <w:rFonts w:ascii="Times New Roman" w:eastAsia="Calibri" w:hAnsi="Times New Roman" w:cs="Times New Roman"/>
          <w:sz w:val="28"/>
          <w:szCs w:val="28"/>
          <w:lang w:eastAsia="en-US"/>
        </w:rPr>
        <w:t>аказчику в случае ненадлежащего исполнения обязательств принципалом</w:t>
      </w:r>
      <w:r w:rsidR="008A7DF6" w:rsidRPr="00CF7F09">
        <w:rPr>
          <w:rFonts w:ascii="Times New Roman" w:eastAsia="Calibri" w:hAnsi="Times New Roman" w:cs="Times New Roman"/>
          <w:sz w:val="28"/>
          <w:szCs w:val="28"/>
          <w:lang w:eastAsia="en-US"/>
        </w:rPr>
        <w:t>;</w:t>
      </w:r>
    </w:p>
    <w:p w:rsidR="00DE3A1B" w:rsidRPr="00CF7F09"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 xml:space="preserve">2) обязательства принципала, надлежащее исполнение которых обеспечивается банковской гарантией; </w:t>
      </w:r>
    </w:p>
    <w:p w:rsidR="00DE3A1B" w:rsidRPr="00CF7F09" w:rsidRDefault="00DE3A1B" w:rsidP="002C1CF7">
      <w:pPr>
        <w:pStyle w:val="ConsPlusNormal"/>
        <w:tabs>
          <w:tab w:val="left" w:pos="0"/>
        </w:tabs>
        <w:spacing w:line="360" w:lineRule="auto"/>
        <w:ind w:firstLine="709"/>
        <w:jc w:val="both"/>
        <w:rPr>
          <w:rFonts w:ascii="Times New Roman" w:eastAsia="Calibri" w:hAnsi="Times New Roman" w:cs="Times New Roman"/>
          <w:sz w:val="28"/>
          <w:szCs w:val="28"/>
          <w:lang w:eastAsia="en-US"/>
        </w:rPr>
      </w:pPr>
      <w:r w:rsidRPr="00CF7F09">
        <w:rPr>
          <w:rFonts w:ascii="Times New Roman" w:eastAsia="Calibri" w:hAnsi="Times New Roman" w:cs="Times New Roman"/>
          <w:sz w:val="28"/>
          <w:szCs w:val="28"/>
          <w:lang w:eastAsia="en-US"/>
        </w:rPr>
        <w:t>3</w:t>
      </w:r>
      <w:r w:rsidR="00D51810" w:rsidRPr="00CF7F09">
        <w:rPr>
          <w:rFonts w:ascii="Times New Roman" w:eastAsia="Calibri" w:hAnsi="Times New Roman" w:cs="Times New Roman"/>
          <w:sz w:val="28"/>
          <w:szCs w:val="28"/>
          <w:lang w:eastAsia="en-US"/>
        </w:rPr>
        <w:t>)</w:t>
      </w:r>
      <w:r w:rsidR="002C1CF7">
        <w:rPr>
          <w:rFonts w:ascii="Times New Roman" w:eastAsia="Calibri" w:hAnsi="Times New Roman" w:cs="Times New Roman"/>
          <w:sz w:val="28"/>
          <w:szCs w:val="28"/>
          <w:lang w:eastAsia="en-US"/>
        </w:rPr>
        <w:t> </w:t>
      </w:r>
      <w:r w:rsidR="00D51810" w:rsidRPr="00CF7F09">
        <w:rPr>
          <w:rFonts w:ascii="Times New Roman" w:eastAsia="Calibri" w:hAnsi="Times New Roman" w:cs="Times New Roman"/>
          <w:sz w:val="28"/>
          <w:szCs w:val="28"/>
          <w:lang w:eastAsia="en-US"/>
        </w:rPr>
        <w:t>обязанность гаранта уплатить З</w:t>
      </w:r>
      <w:r w:rsidRPr="00CF7F09">
        <w:rPr>
          <w:rFonts w:ascii="Times New Roman" w:eastAsia="Calibri" w:hAnsi="Times New Roman" w:cs="Times New Roman"/>
          <w:sz w:val="28"/>
          <w:szCs w:val="28"/>
          <w:lang w:eastAsia="en-US"/>
        </w:rPr>
        <w:t xml:space="preserve">аказчику неустойку в размере </w:t>
      </w:r>
      <w:r w:rsidR="002C1CF7">
        <w:rPr>
          <w:rFonts w:ascii="Times New Roman" w:eastAsia="Calibri" w:hAnsi="Times New Roman" w:cs="Times New Roman"/>
          <w:sz w:val="28"/>
          <w:szCs w:val="28"/>
          <w:lang w:eastAsia="en-US"/>
        </w:rPr>
        <w:br/>
      </w:r>
      <w:r w:rsidRPr="00CF7F09">
        <w:rPr>
          <w:rFonts w:ascii="Times New Roman" w:eastAsia="Calibri" w:hAnsi="Times New Roman" w:cs="Times New Roman"/>
          <w:sz w:val="28"/>
          <w:szCs w:val="28"/>
          <w:lang w:eastAsia="en-US"/>
        </w:rPr>
        <w:t xml:space="preserve">0,1 процента денежной суммы, подлежащей уплате, за каждый день просрочки; </w:t>
      </w:r>
    </w:p>
    <w:p w:rsidR="006B74E6" w:rsidRPr="00CF7F09" w:rsidRDefault="00DE3A1B"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rPr>
        <w:t>4)</w:t>
      </w:r>
      <w:r w:rsidR="002C1CF7">
        <w:rPr>
          <w:rFonts w:ascii="Times New Roman" w:eastAsia="Calibri" w:hAnsi="Times New Roman" w:cs="Times New Roman"/>
          <w:sz w:val="28"/>
          <w:szCs w:val="28"/>
        </w:rPr>
        <w:t> </w:t>
      </w:r>
      <w:r w:rsidR="006B74E6" w:rsidRPr="00CF7F09">
        <w:rPr>
          <w:rFonts w:ascii="Times New Roman" w:eastAsia="Calibri" w:hAnsi="Times New Roman" w:cs="Times New Roman"/>
          <w:sz w:val="28"/>
          <w:szCs w:val="28"/>
          <w:lang w:eastAsia="ru-RU"/>
        </w:rPr>
        <w:t xml:space="preserve">условие, согласно которому исполнением обязательств гаранта </w:t>
      </w:r>
      <w:r w:rsidR="00543230">
        <w:rPr>
          <w:rFonts w:ascii="Times New Roman" w:eastAsia="Calibri" w:hAnsi="Times New Roman" w:cs="Times New Roman"/>
          <w:sz w:val="28"/>
          <w:szCs w:val="28"/>
          <w:lang w:eastAsia="ru-RU"/>
        </w:rPr>
        <w:br/>
      </w:r>
      <w:r w:rsidR="006B74E6" w:rsidRPr="00CF7F09">
        <w:rPr>
          <w:rFonts w:ascii="Times New Roman" w:eastAsia="Calibri" w:hAnsi="Times New Roman" w:cs="Times New Roman"/>
          <w:sz w:val="28"/>
          <w:szCs w:val="28"/>
          <w:lang w:eastAsia="ru-RU"/>
        </w:rPr>
        <w:t>по банковской гарантии является фактическое поступление денежных сумм на счет Заказчика;</w:t>
      </w:r>
    </w:p>
    <w:p w:rsidR="00DE3A1B" w:rsidRPr="00CF7F09" w:rsidRDefault="00DE3A1B" w:rsidP="002C1CF7">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2C1CF7">
        <w:rPr>
          <w:rFonts w:ascii="Times New Roman" w:hAnsi="Times New Roman" w:cs="Times New Roman"/>
          <w:sz w:val="28"/>
          <w:szCs w:val="28"/>
        </w:rPr>
        <w:t> </w:t>
      </w:r>
      <w:r w:rsidRPr="00CF7F09">
        <w:rPr>
          <w:rFonts w:ascii="Times New Roman" w:hAnsi="Times New Roman" w:cs="Times New Roman"/>
          <w:sz w:val="28"/>
          <w:szCs w:val="28"/>
        </w:rPr>
        <w:t xml:space="preserve">срок действия банковской гарантии с учетом требований </w:t>
      </w:r>
      <w:r w:rsidR="006B74E6" w:rsidRPr="00CF7F09">
        <w:rPr>
          <w:rFonts w:ascii="Times New Roman" w:hAnsi="Times New Roman" w:cs="Times New Roman"/>
          <w:sz w:val="28"/>
          <w:szCs w:val="28"/>
        </w:rPr>
        <w:t xml:space="preserve">пункта </w:t>
      </w:r>
      <w:r w:rsidR="00543230">
        <w:rPr>
          <w:rFonts w:ascii="Times New Roman" w:hAnsi="Times New Roman" w:cs="Times New Roman"/>
          <w:sz w:val="28"/>
          <w:szCs w:val="28"/>
        </w:rPr>
        <w:br/>
      </w:r>
      <w:r w:rsidR="00666CD0">
        <w:rPr>
          <w:rFonts w:ascii="Times New Roman" w:hAnsi="Times New Roman" w:cs="Times New Roman"/>
          <w:sz w:val="28"/>
          <w:szCs w:val="28"/>
        </w:rPr>
        <w:t>4</w:t>
      </w:r>
      <w:r w:rsidR="005908F2">
        <w:rPr>
          <w:rFonts w:ascii="Times New Roman" w:hAnsi="Times New Roman" w:cs="Times New Roman"/>
          <w:sz w:val="28"/>
          <w:szCs w:val="28"/>
        </w:rPr>
        <w:t xml:space="preserve"> настоящего раздела</w:t>
      </w:r>
      <w:r w:rsidR="006B74E6" w:rsidRPr="00CF7F09">
        <w:rPr>
          <w:rFonts w:ascii="Times New Roman" w:hAnsi="Times New Roman" w:cs="Times New Roman"/>
          <w:sz w:val="28"/>
          <w:szCs w:val="28"/>
        </w:rPr>
        <w:t xml:space="preserve"> Положения о закупке</w:t>
      </w:r>
      <w:r w:rsidRPr="00CF7F09">
        <w:rPr>
          <w:rFonts w:ascii="Times New Roman" w:hAnsi="Times New Roman" w:cs="Times New Roman"/>
          <w:sz w:val="28"/>
          <w:szCs w:val="28"/>
        </w:rPr>
        <w:t xml:space="preserve">; </w:t>
      </w:r>
    </w:p>
    <w:p w:rsidR="00B47602" w:rsidRPr="00CF7F09" w:rsidRDefault="00DE3A1B"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hAnsi="Times New Roman" w:cs="Times New Roman"/>
          <w:sz w:val="28"/>
          <w:szCs w:val="28"/>
        </w:rPr>
        <w:t>6)</w:t>
      </w:r>
      <w:r w:rsidR="002C1CF7">
        <w:rPr>
          <w:rFonts w:ascii="Times New Roman" w:hAnsi="Times New Roman" w:cs="Times New Roman"/>
          <w:sz w:val="28"/>
          <w:szCs w:val="28"/>
        </w:rPr>
        <w:t> </w:t>
      </w:r>
      <w:r w:rsidR="00B47602" w:rsidRPr="00CF7F09">
        <w:rPr>
          <w:rFonts w:ascii="Times New Roman" w:eastAsia="Calibri" w:hAnsi="Times New Roman" w:cs="Times New Roman"/>
          <w:sz w:val="28"/>
          <w:szCs w:val="28"/>
          <w:lang w:eastAsia="ru-RU"/>
        </w:rPr>
        <w:t xml:space="preserve">условие о праве </w:t>
      </w:r>
      <w:r w:rsidR="00090FD3" w:rsidRPr="00CF7F09">
        <w:rPr>
          <w:rFonts w:ascii="Times New Roman" w:eastAsia="Calibri" w:hAnsi="Times New Roman" w:cs="Times New Roman"/>
          <w:sz w:val="28"/>
          <w:szCs w:val="28"/>
          <w:lang w:eastAsia="ru-RU"/>
        </w:rPr>
        <w:t>З</w:t>
      </w:r>
      <w:r w:rsidR="00B47602" w:rsidRPr="00CF7F09">
        <w:rPr>
          <w:rFonts w:ascii="Times New Roman" w:eastAsia="Calibri" w:hAnsi="Times New Roman" w:cs="Times New Roman"/>
          <w:sz w:val="28"/>
          <w:szCs w:val="28"/>
          <w:lang w:eastAsia="ru-RU"/>
        </w:rPr>
        <w:t xml:space="preserve">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002C1CF7">
        <w:rPr>
          <w:rFonts w:ascii="Times New Roman" w:eastAsia="Calibri" w:hAnsi="Times New Roman" w:cs="Times New Roman"/>
          <w:sz w:val="28"/>
          <w:szCs w:val="28"/>
          <w:lang w:eastAsia="ru-RU"/>
        </w:rPr>
        <w:br/>
      </w:r>
      <w:r w:rsidR="00B47602" w:rsidRPr="00CF7F09">
        <w:rPr>
          <w:rFonts w:ascii="Times New Roman" w:eastAsia="Calibri" w:hAnsi="Times New Roman" w:cs="Times New Roman"/>
          <w:sz w:val="28"/>
          <w:szCs w:val="28"/>
          <w:lang w:eastAsia="ru-RU"/>
        </w:rPr>
        <w:lastRenderedPageBreak/>
        <w:t>по банковской гарантии, направленное до окончания срока действия банковской гарантии;</w:t>
      </w:r>
    </w:p>
    <w:p w:rsidR="00B47602" w:rsidRPr="00CF7F09" w:rsidRDefault="00B47602"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7)</w:t>
      </w:r>
      <w:r w:rsidR="002C1CF7">
        <w:rPr>
          <w:rFonts w:ascii="Times New Roman" w:eastAsia="Calibri" w:hAnsi="Times New Roman" w:cs="Times New Roman"/>
          <w:sz w:val="28"/>
          <w:szCs w:val="28"/>
          <w:lang w:eastAsia="ru-RU"/>
        </w:rPr>
        <w:t> </w:t>
      </w:r>
      <w:r w:rsidRPr="00CF7F09">
        <w:rPr>
          <w:rFonts w:ascii="Times New Roman" w:eastAsia="Calibri" w:hAnsi="Times New Roman" w:cs="Times New Roman"/>
          <w:sz w:val="28"/>
          <w:szCs w:val="28"/>
          <w:lang w:eastAsia="ru-RU"/>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D51810" w:rsidRPr="00CF7F09" w:rsidRDefault="00B47602" w:rsidP="002C1CF7">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CF7F09">
        <w:rPr>
          <w:rFonts w:ascii="Times New Roman" w:eastAsia="Calibri" w:hAnsi="Times New Roman" w:cs="Times New Roman"/>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002C1CF7">
        <w:rPr>
          <w:rFonts w:ascii="Times New Roman" w:eastAsia="Calibri" w:hAnsi="Times New Roman" w:cs="Times New Roman"/>
          <w:sz w:val="28"/>
          <w:szCs w:val="28"/>
          <w:lang w:eastAsia="ru-RU"/>
        </w:rPr>
        <w:br/>
      </w:r>
      <w:r w:rsidRPr="00CF7F09">
        <w:rPr>
          <w:rFonts w:ascii="Times New Roman" w:eastAsia="Calibri" w:hAnsi="Times New Roman" w:cs="Times New Roman"/>
          <w:sz w:val="28"/>
          <w:szCs w:val="28"/>
          <w:lang w:eastAsia="ru-RU"/>
        </w:rPr>
        <w:t xml:space="preserve">по банковской гарантии, а именно: </w:t>
      </w:r>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расчет суммы, включаемой в требование по банковской гарантии; </w:t>
      </w:r>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платежное поручение, подтверждающее перечисление бенефициаром аванса принципалу (если выплата аванса предусмотрена </w:t>
      </w:r>
      <w:r w:rsidR="00377B57" w:rsidRPr="00CF7F09">
        <w:rPr>
          <w:rFonts w:ascii="Times New Roman" w:hAnsi="Times New Roman" w:cs="Times New Roman"/>
          <w:sz w:val="28"/>
          <w:szCs w:val="28"/>
        </w:rPr>
        <w:t>договором</w:t>
      </w:r>
      <w:r w:rsidRPr="00CF7F09">
        <w:rPr>
          <w:rFonts w:ascii="Times New Roman" w:hAnsi="Times New Roman" w:cs="Times New Roman"/>
          <w:sz w:val="28"/>
          <w:szCs w:val="28"/>
        </w:rPr>
        <w:t xml:space="preserve">, </w:t>
      </w:r>
      <w:r w:rsidR="00FC11F7">
        <w:rPr>
          <w:rFonts w:ascii="Times New Roman" w:hAnsi="Times New Roman" w:cs="Times New Roman"/>
          <w:sz w:val="28"/>
          <w:szCs w:val="28"/>
        </w:rPr>
        <w:br/>
      </w:r>
      <w:r w:rsidRPr="00CF7F09">
        <w:rPr>
          <w:rFonts w:ascii="Times New Roman" w:hAnsi="Times New Roman" w:cs="Times New Roman"/>
          <w:sz w:val="28"/>
          <w:szCs w:val="28"/>
        </w:rPr>
        <w:t xml:space="preserve">а требование по банковской гарантии предъявлено в случае ненадлежащего исполнения принципалом обязательств по возврату аванса); </w:t>
      </w:r>
    </w:p>
    <w:p w:rsidR="00D51810"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документ, подтверждающий факт наступления гарантийного случая </w:t>
      </w:r>
      <w:r w:rsidR="00543230">
        <w:rPr>
          <w:rFonts w:ascii="Times New Roman" w:hAnsi="Times New Roman" w:cs="Times New Roman"/>
          <w:sz w:val="28"/>
          <w:szCs w:val="28"/>
        </w:rPr>
        <w:br/>
      </w:r>
      <w:r w:rsidRPr="00CF7F09">
        <w:rPr>
          <w:rFonts w:ascii="Times New Roman" w:hAnsi="Times New Roman" w:cs="Times New Roman"/>
          <w:sz w:val="28"/>
          <w:szCs w:val="28"/>
        </w:rPr>
        <w:t xml:space="preserve">в соответствии с условиями </w:t>
      </w:r>
      <w:r w:rsidR="00377B57" w:rsidRPr="00CF7F09">
        <w:rPr>
          <w:rFonts w:ascii="Times New Roman" w:hAnsi="Times New Roman" w:cs="Times New Roman"/>
          <w:sz w:val="28"/>
          <w:szCs w:val="28"/>
        </w:rPr>
        <w:t>договора</w:t>
      </w:r>
      <w:r w:rsidRPr="00CF7F09">
        <w:rPr>
          <w:rFonts w:ascii="Times New Roman" w:hAnsi="Times New Roman" w:cs="Times New Roman"/>
          <w:sz w:val="28"/>
          <w:szCs w:val="28"/>
        </w:rPr>
        <w:t xml:space="preserve">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DE3A1B" w:rsidRPr="00CF7F09" w:rsidRDefault="00DE3A1B"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00FC11F7">
        <w:rPr>
          <w:rFonts w:ascii="Times New Roman" w:hAnsi="Times New Roman" w:cs="Times New Roman"/>
          <w:sz w:val="28"/>
          <w:szCs w:val="28"/>
        </w:rPr>
        <w:br/>
      </w:r>
      <w:r w:rsidRPr="00CF7F09">
        <w:rPr>
          <w:rFonts w:ascii="Times New Roman" w:hAnsi="Times New Roman" w:cs="Times New Roman"/>
          <w:sz w:val="28"/>
          <w:szCs w:val="28"/>
        </w:rPr>
        <w:t>в Едином государственном реестре юридических лиц в качестве лица, имеющего право без доверенности действовать от имени бенефициара).</w:t>
      </w:r>
    </w:p>
    <w:p w:rsidR="00DE3A1B" w:rsidRPr="00CF7F09" w:rsidRDefault="005908F2" w:rsidP="002C1CF7">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F1B11" w:rsidRPr="00CF7F09">
        <w:rPr>
          <w:rFonts w:ascii="Times New Roman" w:hAnsi="Times New Roman" w:cs="Times New Roman"/>
          <w:sz w:val="28"/>
          <w:szCs w:val="28"/>
        </w:rPr>
        <w:t>.</w:t>
      </w:r>
      <w:r w:rsidR="00FC11F7">
        <w:rPr>
          <w:rFonts w:ascii="Times New Roman" w:hAnsi="Times New Roman" w:cs="Times New Roman"/>
          <w:sz w:val="28"/>
          <w:szCs w:val="28"/>
        </w:rPr>
        <w:t> </w:t>
      </w:r>
      <w:r w:rsidR="00DE3A1B" w:rsidRPr="00CF7F09">
        <w:rPr>
          <w:rFonts w:ascii="Times New Roman" w:hAnsi="Times New Roman" w:cs="Times New Roman"/>
          <w:sz w:val="28"/>
          <w:szCs w:val="28"/>
        </w:rPr>
        <w:t xml:space="preserve">Запрещается включение в условия банковской гарантии требования </w:t>
      </w:r>
      <w:r w:rsidR="00543230">
        <w:rPr>
          <w:rFonts w:ascii="Times New Roman" w:hAnsi="Times New Roman" w:cs="Times New Roman"/>
          <w:sz w:val="28"/>
          <w:szCs w:val="28"/>
        </w:rPr>
        <w:br/>
      </w:r>
      <w:r w:rsidR="00DE3A1B" w:rsidRPr="00CF7F09">
        <w:rPr>
          <w:rFonts w:ascii="Times New Roman" w:hAnsi="Times New Roman" w:cs="Times New Roman"/>
          <w:sz w:val="28"/>
          <w:szCs w:val="28"/>
        </w:rPr>
        <w:t>о представлении заказчиком гаранту судебных актов, подтверждающих неисполнение принципалом обязательств, обеспечиваемых банковской гарантией</w:t>
      </w:r>
      <w:r w:rsidR="00377B57" w:rsidRPr="00CF7F09">
        <w:rPr>
          <w:rFonts w:ascii="Times New Roman" w:hAnsi="Times New Roman" w:cs="Times New Roman"/>
          <w:sz w:val="28"/>
          <w:szCs w:val="28"/>
        </w:rPr>
        <w:t>,</w:t>
      </w:r>
      <w:r w:rsidR="00377B57" w:rsidRPr="00CF7F09">
        <w:rPr>
          <w:rFonts w:ascii="Times New Roman" w:eastAsia="Calibri" w:hAnsi="Times New Roman" w:cs="Times New Roman"/>
          <w:sz w:val="28"/>
          <w:szCs w:val="28"/>
        </w:rPr>
        <w:t xml:space="preserve"> а также документов, не предусмотренных пунктом</w:t>
      </w:r>
      <w:r w:rsidR="00666CD0">
        <w:rPr>
          <w:rFonts w:ascii="Times New Roman" w:eastAsia="Calibri" w:hAnsi="Times New Roman" w:cs="Times New Roman"/>
          <w:sz w:val="28"/>
          <w:szCs w:val="28"/>
        </w:rPr>
        <w:t xml:space="preserve"> 7 настоящего раздела</w:t>
      </w:r>
      <w:r w:rsidR="00377B57" w:rsidRPr="00CF7F09">
        <w:rPr>
          <w:rFonts w:ascii="Times New Roman" w:eastAsia="Calibri" w:hAnsi="Times New Roman" w:cs="Times New Roman"/>
          <w:sz w:val="28"/>
          <w:szCs w:val="28"/>
        </w:rPr>
        <w:t xml:space="preserve"> Положения о закупке</w:t>
      </w:r>
      <w:r w:rsidR="00DE3A1B" w:rsidRPr="00CF7F09">
        <w:rPr>
          <w:rFonts w:ascii="Times New Roman" w:hAnsi="Times New Roman" w:cs="Times New Roman"/>
          <w:sz w:val="28"/>
          <w:szCs w:val="28"/>
        </w:rPr>
        <w:t xml:space="preserve">. </w:t>
      </w:r>
    </w:p>
    <w:p w:rsidR="004D1277" w:rsidRPr="00CF7F09" w:rsidRDefault="002F1B11" w:rsidP="002C1C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7</w:t>
      </w:r>
      <w:r w:rsidR="004D1277" w:rsidRPr="00CF7F09">
        <w:rPr>
          <w:rFonts w:ascii="Times New Roman" w:hAnsi="Times New Roman" w:cs="Times New Roman"/>
          <w:sz w:val="28"/>
          <w:szCs w:val="28"/>
        </w:rPr>
        <w:t>.</w:t>
      </w:r>
      <w:r w:rsidR="00FC11F7">
        <w:rPr>
          <w:rFonts w:ascii="Times New Roman" w:hAnsi="Times New Roman" w:cs="Times New Roman"/>
          <w:sz w:val="28"/>
          <w:szCs w:val="28"/>
        </w:rPr>
        <w:t> </w:t>
      </w:r>
      <w:r w:rsidR="004D1277" w:rsidRPr="00CF7F09">
        <w:rPr>
          <w:rFonts w:ascii="Times New Roman" w:hAnsi="Times New Roman" w:cs="Times New Roman"/>
          <w:sz w:val="28"/>
          <w:szCs w:val="28"/>
        </w:rPr>
        <w:t xml:space="preserve">В случае </w:t>
      </w:r>
      <w:proofErr w:type="spellStart"/>
      <w:r w:rsidR="004D1277" w:rsidRPr="00CF7F09">
        <w:rPr>
          <w:rFonts w:ascii="Times New Roman" w:hAnsi="Times New Roman" w:cs="Times New Roman"/>
          <w:sz w:val="28"/>
          <w:szCs w:val="28"/>
        </w:rPr>
        <w:t>непредоставления</w:t>
      </w:r>
      <w:proofErr w:type="spellEnd"/>
      <w:r w:rsidR="004D1277" w:rsidRPr="00CF7F09">
        <w:rPr>
          <w:rFonts w:ascii="Times New Roman" w:hAnsi="Times New Roman" w:cs="Times New Roman"/>
          <w:sz w:val="28"/>
          <w:szCs w:val="28"/>
        </w:rPr>
        <w:t xml:space="preserve"> участником закупки, с которым заключается </w:t>
      </w:r>
      <w:r w:rsidR="00B207E8" w:rsidRPr="00CF7F09">
        <w:rPr>
          <w:rFonts w:ascii="Times New Roman" w:hAnsi="Times New Roman" w:cs="Times New Roman"/>
          <w:sz w:val="28"/>
          <w:szCs w:val="28"/>
        </w:rPr>
        <w:t>договор</w:t>
      </w:r>
      <w:r w:rsidR="004D1277" w:rsidRPr="00CF7F09">
        <w:rPr>
          <w:rFonts w:ascii="Times New Roman" w:hAnsi="Times New Roman" w:cs="Times New Roman"/>
          <w:sz w:val="28"/>
          <w:szCs w:val="28"/>
        </w:rPr>
        <w:t xml:space="preserve">, обеспечения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в срок, установленный для заключения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такой участник считается уклонившимся от заключения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w:t>
      </w:r>
    </w:p>
    <w:p w:rsidR="004D1277" w:rsidRPr="00CF7F09" w:rsidRDefault="005908F2" w:rsidP="002C1CF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4D1277" w:rsidRPr="00CF7F09">
        <w:rPr>
          <w:rFonts w:ascii="Times New Roman" w:hAnsi="Times New Roman" w:cs="Times New Roman"/>
          <w:sz w:val="28"/>
          <w:szCs w:val="28"/>
        </w:rPr>
        <w:t>.</w:t>
      </w:r>
      <w:r w:rsidR="00FC11F7">
        <w:rPr>
          <w:rFonts w:ascii="Times New Roman" w:hAnsi="Times New Roman" w:cs="Times New Roman"/>
          <w:sz w:val="28"/>
          <w:szCs w:val="28"/>
        </w:rPr>
        <w:t> </w:t>
      </w:r>
      <w:r w:rsidR="004D1277" w:rsidRPr="00CF7F09">
        <w:rPr>
          <w:rFonts w:ascii="Times New Roman" w:hAnsi="Times New Roman" w:cs="Times New Roman"/>
          <w:sz w:val="28"/>
          <w:szCs w:val="28"/>
        </w:rPr>
        <w:t xml:space="preserve">В ходе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поставщик (подрядчик, исполнитель) вправе предоставить заказчику обеспечение исполнения </w:t>
      </w:r>
      <w:r w:rsidR="00B207E8" w:rsidRPr="00CF7F09">
        <w:rPr>
          <w:rFonts w:ascii="Times New Roman" w:hAnsi="Times New Roman" w:cs="Times New Roman"/>
          <w:sz w:val="28"/>
          <w:szCs w:val="28"/>
        </w:rPr>
        <w:t>договора</w:t>
      </w:r>
      <w:r w:rsidR="004D1277" w:rsidRPr="00CF7F09">
        <w:rPr>
          <w:rFonts w:ascii="Times New Roman" w:hAnsi="Times New Roman" w:cs="Times New Roman"/>
          <w:sz w:val="28"/>
          <w:szCs w:val="28"/>
        </w:rPr>
        <w:t xml:space="preserve">, уменьшенное на размер выполненных обязательств, предусмотренных </w:t>
      </w:r>
      <w:r w:rsidR="00B207E8" w:rsidRPr="00CF7F09">
        <w:rPr>
          <w:rFonts w:ascii="Times New Roman" w:hAnsi="Times New Roman" w:cs="Times New Roman"/>
          <w:sz w:val="28"/>
          <w:szCs w:val="28"/>
        </w:rPr>
        <w:t>договором</w:t>
      </w:r>
      <w:r w:rsidR="004D1277" w:rsidRPr="00CF7F09">
        <w:rPr>
          <w:rFonts w:ascii="Times New Roman" w:hAnsi="Times New Roman" w:cs="Times New Roman"/>
          <w:sz w:val="28"/>
          <w:szCs w:val="28"/>
        </w:rPr>
        <w:t xml:space="preserve">, взамен ранее предоставленного обеспечения исполнения </w:t>
      </w:r>
      <w:r w:rsidR="00B207E8" w:rsidRPr="00CF7F09">
        <w:rPr>
          <w:rFonts w:ascii="Times New Roman" w:hAnsi="Times New Roman" w:cs="Times New Roman"/>
          <w:sz w:val="28"/>
          <w:szCs w:val="28"/>
        </w:rPr>
        <w:t>договора</w:t>
      </w:r>
      <w:r w:rsidR="00252A7F" w:rsidRPr="00CF7F09">
        <w:rPr>
          <w:rFonts w:ascii="Times New Roman" w:hAnsi="Times New Roman" w:cs="Times New Roman"/>
          <w:sz w:val="28"/>
          <w:szCs w:val="28"/>
        </w:rPr>
        <w:t xml:space="preserve">, а также изменить </w:t>
      </w:r>
      <w:r w:rsidR="004D1277" w:rsidRPr="00CF7F09">
        <w:rPr>
          <w:rFonts w:ascii="Times New Roman" w:hAnsi="Times New Roman" w:cs="Times New Roman"/>
          <w:sz w:val="28"/>
          <w:szCs w:val="28"/>
        </w:rPr>
        <w:t xml:space="preserve">способ обеспечения исполнения </w:t>
      </w:r>
      <w:r w:rsidR="00252A7F" w:rsidRPr="00CF7F09">
        <w:rPr>
          <w:rFonts w:ascii="Times New Roman" w:hAnsi="Times New Roman" w:cs="Times New Roman"/>
          <w:sz w:val="28"/>
          <w:szCs w:val="28"/>
        </w:rPr>
        <w:t xml:space="preserve">договора </w:t>
      </w:r>
      <w:r w:rsidR="00FC11F7">
        <w:rPr>
          <w:rFonts w:ascii="Times New Roman" w:hAnsi="Times New Roman" w:cs="Times New Roman"/>
          <w:sz w:val="28"/>
          <w:szCs w:val="28"/>
        </w:rPr>
        <w:br/>
      </w:r>
      <w:r w:rsidR="00252A7F" w:rsidRPr="00CF7F09">
        <w:rPr>
          <w:rFonts w:ascii="Times New Roman" w:hAnsi="Times New Roman" w:cs="Times New Roman"/>
          <w:sz w:val="28"/>
          <w:szCs w:val="28"/>
        </w:rPr>
        <w:t xml:space="preserve">из числа </w:t>
      </w:r>
      <w:r w:rsidR="00B71105" w:rsidRPr="00CF7F09">
        <w:rPr>
          <w:rFonts w:ascii="Times New Roman" w:hAnsi="Times New Roman" w:cs="Times New Roman"/>
          <w:sz w:val="28"/>
          <w:szCs w:val="28"/>
        </w:rPr>
        <w:t xml:space="preserve">способов, </w:t>
      </w:r>
      <w:r w:rsidR="00252A7F" w:rsidRPr="00CF7F09">
        <w:rPr>
          <w:rFonts w:ascii="Times New Roman" w:hAnsi="Times New Roman" w:cs="Times New Roman"/>
          <w:sz w:val="28"/>
          <w:szCs w:val="28"/>
        </w:rPr>
        <w:t>предусмотренных Положением о закупке</w:t>
      </w:r>
      <w:r w:rsidR="004D1277" w:rsidRPr="00CF7F09">
        <w:rPr>
          <w:rFonts w:ascii="Times New Roman" w:hAnsi="Times New Roman" w:cs="Times New Roman"/>
          <w:sz w:val="28"/>
          <w:szCs w:val="28"/>
        </w:rPr>
        <w:t>.</w:t>
      </w:r>
    </w:p>
    <w:p w:rsidR="00EE025C" w:rsidRPr="00CF7F09" w:rsidRDefault="005908F2" w:rsidP="002C1CF7">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9</w:t>
      </w:r>
      <w:r w:rsidR="00EE025C" w:rsidRPr="00CF7F09">
        <w:rPr>
          <w:rFonts w:ascii="Times New Roman" w:eastAsia="Calibri" w:hAnsi="Times New Roman" w:cs="Times New Roman"/>
          <w:sz w:val="28"/>
          <w:szCs w:val="28"/>
          <w:lang w:eastAsia="ru-RU"/>
        </w:rPr>
        <w:t>.</w:t>
      </w:r>
      <w:r w:rsidR="00FC11F7">
        <w:rPr>
          <w:rFonts w:ascii="Times New Roman" w:eastAsia="Calibri" w:hAnsi="Times New Roman" w:cs="Times New Roman"/>
          <w:sz w:val="28"/>
          <w:szCs w:val="28"/>
          <w:lang w:eastAsia="ru-RU"/>
        </w:rPr>
        <w:t> </w:t>
      </w:r>
      <w:r w:rsidR="00EE025C" w:rsidRPr="00CF7F09">
        <w:rPr>
          <w:rFonts w:ascii="Times New Roman" w:eastAsia="Calibri" w:hAnsi="Times New Roman" w:cs="Times New Roman"/>
          <w:sz w:val="28"/>
          <w:szCs w:val="28"/>
        </w:rPr>
        <w:t xml:space="preserve">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w:t>
      </w:r>
      <w:r w:rsidR="00FA44F7" w:rsidRPr="00CF7F09">
        <w:rPr>
          <w:rFonts w:ascii="Times New Roman" w:eastAsia="Calibri" w:hAnsi="Times New Roman" w:cs="Times New Roman"/>
          <w:sz w:val="28"/>
          <w:szCs w:val="28"/>
        </w:rPr>
        <w:t>получения Заказчиком от поставщика</w:t>
      </w:r>
      <w:r w:rsidR="007F7F74" w:rsidRPr="00CF7F09">
        <w:rPr>
          <w:rFonts w:ascii="Times New Roman" w:eastAsia="Calibri" w:hAnsi="Times New Roman" w:cs="Times New Roman"/>
          <w:sz w:val="28"/>
          <w:szCs w:val="28"/>
        </w:rPr>
        <w:t xml:space="preserve"> (подрядчик</w:t>
      </w:r>
      <w:r w:rsidR="00FA44F7" w:rsidRPr="00CF7F09">
        <w:rPr>
          <w:rFonts w:ascii="Times New Roman" w:eastAsia="Calibri" w:hAnsi="Times New Roman" w:cs="Times New Roman"/>
          <w:sz w:val="28"/>
          <w:szCs w:val="28"/>
        </w:rPr>
        <w:t>а, исполнителя</w:t>
      </w:r>
      <w:r w:rsidR="007F7F74" w:rsidRPr="00CF7F09">
        <w:rPr>
          <w:rFonts w:ascii="Times New Roman" w:eastAsia="Calibri" w:hAnsi="Times New Roman" w:cs="Times New Roman"/>
          <w:sz w:val="28"/>
          <w:szCs w:val="28"/>
        </w:rPr>
        <w:t xml:space="preserve">) соответствующего требования и при условии </w:t>
      </w:r>
      <w:r w:rsidR="00EE025C" w:rsidRPr="00CF7F09">
        <w:rPr>
          <w:rFonts w:ascii="Times New Roman" w:eastAsia="Calibri" w:hAnsi="Times New Roman" w:cs="Times New Roman"/>
          <w:sz w:val="28"/>
          <w:szCs w:val="28"/>
        </w:rPr>
        <w:t>надлежащего исполнения</w:t>
      </w:r>
      <w:r w:rsidR="007F7F74" w:rsidRPr="00CF7F09">
        <w:rPr>
          <w:rFonts w:ascii="Times New Roman" w:eastAsia="Calibri" w:hAnsi="Times New Roman" w:cs="Times New Roman"/>
          <w:sz w:val="28"/>
          <w:szCs w:val="28"/>
        </w:rPr>
        <w:t xml:space="preserve"> им всех обязательств по</w:t>
      </w:r>
      <w:r w:rsidR="00EE025C" w:rsidRPr="00CF7F09">
        <w:rPr>
          <w:rFonts w:ascii="Times New Roman" w:eastAsia="Calibri" w:hAnsi="Times New Roman" w:cs="Times New Roman"/>
          <w:sz w:val="28"/>
          <w:szCs w:val="28"/>
        </w:rPr>
        <w:t xml:space="preserve"> договор</w:t>
      </w:r>
      <w:r w:rsidR="007F7F74" w:rsidRPr="00CF7F09">
        <w:rPr>
          <w:rFonts w:ascii="Times New Roman" w:eastAsia="Calibri" w:hAnsi="Times New Roman" w:cs="Times New Roman"/>
          <w:sz w:val="28"/>
          <w:szCs w:val="28"/>
        </w:rPr>
        <w:t>у</w:t>
      </w:r>
      <w:r w:rsidR="00EE025C" w:rsidRPr="00CF7F09">
        <w:rPr>
          <w:rFonts w:ascii="Times New Roman" w:eastAsia="Calibri" w:hAnsi="Times New Roman" w:cs="Times New Roman"/>
          <w:sz w:val="28"/>
          <w:szCs w:val="28"/>
        </w:rPr>
        <w:t>.</w:t>
      </w:r>
    </w:p>
    <w:p w:rsidR="00EE025C" w:rsidRPr="00CF7F09" w:rsidRDefault="00EE025C" w:rsidP="002C1C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00543230">
        <w:rPr>
          <w:rFonts w:ascii="Times New Roman" w:eastAsia="Calibri" w:hAnsi="Times New Roman" w:cs="Times New Roman"/>
          <w:sz w:val="28"/>
          <w:szCs w:val="28"/>
        </w:rPr>
        <w:br/>
      </w:r>
      <w:r w:rsidRPr="00CF7F09">
        <w:rPr>
          <w:rFonts w:ascii="Times New Roman" w:eastAsia="Calibri" w:hAnsi="Times New Roman" w:cs="Times New Roman"/>
          <w:sz w:val="28"/>
          <w:szCs w:val="28"/>
        </w:rPr>
        <w:t>не осуществляется, взыскание по ней не производится.</w:t>
      </w:r>
    </w:p>
    <w:p w:rsidR="00632E71" w:rsidRPr="00CF7F09" w:rsidRDefault="00632E71" w:rsidP="00FC11F7">
      <w:pPr>
        <w:pStyle w:val="ConsPlusNormal"/>
        <w:tabs>
          <w:tab w:val="left" w:pos="0"/>
        </w:tabs>
        <w:rPr>
          <w:rFonts w:ascii="Times New Roman" w:hAnsi="Times New Roman" w:cs="Times New Roman"/>
          <w:sz w:val="28"/>
          <w:szCs w:val="28"/>
        </w:rPr>
      </w:pPr>
    </w:p>
    <w:p w:rsidR="00460927" w:rsidRPr="00FC11F7" w:rsidRDefault="00460927" w:rsidP="00FC11F7">
      <w:pPr>
        <w:pStyle w:val="ConsPlusNormal"/>
        <w:tabs>
          <w:tab w:val="left" w:pos="0"/>
        </w:tabs>
        <w:jc w:val="center"/>
        <w:outlineLvl w:val="1"/>
        <w:rPr>
          <w:rFonts w:ascii="Times New Roman" w:hAnsi="Times New Roman" w:cs="Times New Roman"/>
          <w:sz w:val="28"/>
          <w:szCs w:val="28"/>
        </w:rPr>
      </w:pPr>
      <w:bookmarkStart w:id="14" w:name="_Toc530137759"/>
      <w:r w:rsidRPr="00FC11F7">
        <w:rPr>
          <w:rFonts w:ascii="Times New Roman" w:hAnsi="Times New Roman" w:cs="Times New Roman"/>
          <w:sz w:val="28"/>
          <w:szCs w:val="28"/>
        </w:rPr>
        <w:t xml:space="preserve">Глава </w:t>
      </w:r>
      <w:r w:rsidR="00365015" w:rsidRPr="00FC11F7">
        <w:rPr>
          <w:rFonts w:ascii="Times New Roman" w:hAnsi="Times New Roman" w:cs="Times New Roman"/>
          <w:sz w:val="28"/>
          <w:szCs w:val="28"/>
        </w:rPr>
        <w:t>I</w:t>
      </w:r>
      <w:r w:rsidR="002F2747" w:rsidRPr="00FC11F7">
        <w:rPr>
          <w:rFonts w:ascii="Times New Roman" w:hAnsi="Times New Roman" w:cs="Times New Roman"/>
          <w:sz w:val="28"/>
          <w:szCs w:val="28"/>
        </w:rPr>
        <w:t>II</w:t>
      </w:r>
      <w:r w:rsidRPr="00FC11F7">
        <w:rPr>
          <w:rFonts w:ascii="Times New Roman" w:hAnsi="Times New Roman" w:cs="Times New Roman"/>
          <w:sz w:val="28"/>
          <w:szCs w:val="28"/>
        </w:rPr>
        <w:t>.</w:t>
      </w:r>
      <w:r w:rsidR="002F2747" w:rsidRPr="00FC11F7">
        <w:rPr>
          <w:rFonts w:ascii="Times New Roman" w:hAnsi="Times New Roman" w:cs="Times New Roman"/>
          <w:sz w:val="28"/>
          <w:szCs w:val="28"/>
        </w:rPr>
        <w:t xml:space="preserve"> </w:t>
      </w:r>
      <w:r w:rsidR="002D3005" w:rsidRPr="00FC11F7">
        <w:rPr>
          <w:rFonts w:ascii="Times New Roman" w:hAnsi="Times New Roman" w:cs="Times New Roman"/>
          <w:sz w:val="28"/>
          <w:szCs w:val="28"/>
        </w:rPr>
        <w:t>П</w:t>
      </w:r>
      <w:r w:rsidR="00FC11F7" w:rsidRPr="00FC11F7">
        <w:rPr>
          <w:rFonts w:ascii="Times New Roman" w:hAnsi="Times New Roman" w:cs="Times New Roman"/>
          <w:sz w:val="28"/>
          <w:szCs w:val="28"/>
        </w:rPr>
        <w:t>роведение</w:t>
      </w:r>
      <w:r w:rsidR="002D3005" w:rsidRPr="00FC11F7">
        <w:rPr>
          <w:rFonts w:ascii="Times New Roman" w:hAnsi="Times New Roman" w:cs="Times New Roman"/>
          <w:sz w:val="28"/>
          <w:szCs w:val="28"/>
        </w:rPr>
        <w:t xml:space="preserve"> </w:t>
      </w:r>
      <w:r w:rsidR="00FC11F7" w:rsidRPr="00FC11F7">
        <w:rPr>
          <w:rFonts w:ascii="Times New Roman" w:hAnsi="Times New Roman" w:cs="Times New Roman"/>
          <w:sz w:val="28"/>
          <w:szCs w:val="28"/>
        </w:rPr>
        <w:t>конкурентных закупок</w:t>
      </w:r>
      <w:bookmarkEnd w:id="14"/>
      <w:r w:rsidR="00FC11F7" w:rsidRPr="00FC11F7">
        <w:rPr>
          <w:rFonts w:ascii="Times New Roman" w:hAnsi="Times New Roman" w:cs="Times New Roman"/>
          <w:sz w:val="28"/>
          <w:szCs w:val="28"/>
        </w:rPr>
        <w:t xml:space="preserve"> </w:t>
      </w:r>
    </w:p>
    <w:p w:rsidR="00460927" w:rsidRPr="00CF7F09" w:rsidRDefault="00460927" w:rsidP="00FC11F7">
      <w:pPr>
        <w:pStyle w:val="ConsPlusNormal"/>
        <w:tabs>
          <w:tab w:val="left" w:pos="0"/>
        </w:tabs>
        <w:outlineLvl w:val="1"/>
        <w:rPr>
          <w:rFonts w:ascii="Times New Roman" w:hAnsi="Times New Roman" w:cs="Times New Roman"/>
          <w:sz w:val="28"/>
          <w:szCs w:val="28"/>
        </w:rPr>
      </w:pPr>
    </w:p>
    <w:p w:rsidR="007A381F" w:rsidRDefault="000C771A" w:rsidP="00FC11F7">
      <w:pPr>
        <w:pStyle w:val="ConsPlusNormal"/>
        <w:tabs>
          <w:tab w:val="left" w:pos="0"/>
        </w:tabs>
        <w:jc w:val="center"/>
        <w:outlineLvl w:val="1"/>
        <w:rPr>
          <w:rFonts w:ascii="Times New Roman" w:hAnsi="Times New Roman" w:cs="Times New Roman"/>
          <w:sz w:val="28"/>
          <w:szCs w:val="28"/>
        </w:rPr>
      </w:pPr>
      <w:bookmarkStart w:id="15" w:name="_Toc530137760"/>
      <w:bookmarkStart w:id="16" w:name="_Hlk507921253"/>
      <w:r w:rsidRPr="00CF7F09">
        <w:rPr>
          <w:rFonts w:ascii="Times New Roman" w:hAnsi="Times New Roman" w:cs="Times New Roman"/>
          <w:sz w:val="28"/>
          <w:szCs w:val="28"/>
        </w:rPr>
        <w:t>Раздел 1</w:t>
      </w:r>
      <w:r w:rsidR="007A381F" w:rsidRPr="00CF7F09">
        <w:rPr>
          <w:rFonts w:ascii="Times New Roman" w:hAnsi="Times New Roman" w:cs="Times New Roman"/>
          <w:sz w:val="28"/>
          <w:szCs w:val="28"/>
        </w:rPr>
        <w:t>. У</w:t>
      </w:r>
      <w:r w:rsidR="00FC11F7" w:rsidRPr="00CF7F09">
        <w:rPr>
          <w:rFonts w:ascii="Times New Roman" w:hAnsi="Times New Roman" w:cs="Times New Roman"/>
          <w:sz w:val="28"/>
          <w:szCs w:val="28"/>
        </w:rPr>
        <w:t>словия</w:t>
      </w:r>
      <w:r w:rsidR="007A381F" w:rsidRPr="00CF7F09">
        <w:rPr>
          <w:rFonts w:ascii="Times New Roman" w:hAnsi="Times New Roman" w:cs="Times New Roman"/>
          <w:sz w:val="28"/>
          <w:szCs w:val="28"/>
        </w:rPr>
        <w:t xml:space="preserve"> </w:t>
      </w:r>
      <w:r w:rsidR="00FC11F7" w:rsidRPr="00CF7F09">
        <w:rPr>
          <w:rFonts w:ascii="Times New Roman" w:hAnsi="Times New Roman" w:cs="Times New Roman"/>
          <w:sz w:val="28"/>
          <w:szCs w:val="28"/>
        </w:rPr>
        <w:t>применения и порядок проведения открытого конкурса</w:t>
      </w:r>
      <w:bookmarkEnd w:id="15"/>
    </w:p>
    <w:p w:rsidR="00FC11F7" w:rsidRPr="00CF7F09" w:rsidRDefault="00FC11F7" w:rsidP="00FC11F7">
      <w:pPr>
        <w:pStyle w:val="ConsPlusNormal"/>
        <w:tabs>
          <w:tab w:val="left" w:pos="0"/>
        </w:tabs>
        <w:outlineLvl w:val="1"/>
        <w:rPr>
          <w:rFonts w:ascii="Times New Roman" w:hAnsi="Times New Roman" w:cs="Times New Roman"/>
          <w:sz w:val="28"/>
          <w:szCs w:val="28"/>
        </w:rPr>
      </w:pPr>
    </w:p>
    <w:bookmarkEnd w:id="16"/>
    <w:p w:rsidR="005B348D" w:rsidRPr="00CF7F09" w:rsidRDefault="00564F44"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B348D" w:rsidRPr="00CF7F09">
        <w:rPr>
          <w:rFonts w:ascii="Times New Roman" w:eastAsia="Times New Roman" w:hAnsi="Times New Roman" w:cs="Times New Roman"/>
          <w:sz w:val="28"/>
          <w:szCs w:val="28"/>
          <w:lang w:eastAsia="ru-RU"/>
        </w:rPr>
        <w:t>.</w:t>
      </w:r>
      <w:r w:rsidR="00FC11F7">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w:t>
      </w:r>
      <w:r w:rsidR="007435D4" w:rsidRPr="00CF7F09">
        <w:rPr>
          <w:rFonts w:ascii="Times New Roman" w:eastAsia="Times New Roman" w:hAnsi="Times New Roman" w:cs="Times New Roman"/>
          <w:sz w:val="28"/>
          <w:szCs w:val="28"/>
          <w:lang w:eastAsia="ru-RU"/>
        </w:rPr>
        <w:t xml:space="preserve">открытого </w:t>
      </w:r>
      <w:r w:rsidR="005B348D" w:rsidRPr="00CF7F09">
        <w:rPr>
          <w:rFonts w:ascii="Times New Roman" w:eastAsia="Times New Roman" w:hAnsi="Times New Roman" w:cs="Times New Roman"/>
          <w:sz w:val="28"/>
          <w:szCs w:val="28"/>
          <w:lang w:eastAsia="ru-RU"/>
        </w:rPr>
        <w:t>конкурса может осуществляться, если предметом закупки являются товары, работы, услуги, включенные в перечень, являющийся приложением к Положению о закупке (приложение № 1).</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Открытый конкурс - это форма торгов, при которой: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размещения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открытого </w:t>
      </w:r>
      <w:r w:rsidRPr="00CF7F09">
        <w:rPr>
          <w:rFonts w:ascii="Times New Roman" w:eastAsia="Calibri" w:hAnsi="Times New Roman" w:cs="Times New Roman"/>
          <w:sz w:val="28"/>
          <w:szCs w:val="28"/>
        </w:rPr>
        <w:lastRenderedPageBreak/>
        <w:t xml:space="preserve">конкурса, </w:t>
      </w:r>
      <w:r w:rsidR="00AF6916" w:rsidRPr="00CF7F09">
        <w:rPr>
          <w:rFonts w:ascii="Times New Roman" w:eastAsia="Calibri" w:hAnsi="Times New Roman" w:cs="Times New Roman"/>
          <w:sz w:val="28"/>
          <w:szCs w:val="28"/>
        </w:rPr>
        <w:t xml:space="preserve">конкурсной документации, </w:t>
      </w:r>
      <w:r w:rsidR="00CC5E5B" w:rsidRPr="00CF7F09">
        <w:rPr>
          <w:rFonts w:ascii="Times New Roman" w:eastAsia="Calibri" w:hAnsi="Times New Roman" w:cs="Times New Roman"/>
          <w:sz w:val="28"/>
          <w:szCs w:val="28"/>
        </w:rPr>
        <w:t>проект</w:t>
      </w:r>
      <w:r w:rsidR="009E413E" w:rsidRPr="00CF7F09">
        <w:rPr>
          <w:rFonts w:ascii="Times New Roman" w:eastAsia="Calibri" w:hAnsi="Times New Roman" w:cs="Times New Roman"/>
          <w:sz w:val="28"/>
          <w:szCs w:val="28"/>
        </w:rPr>
        <w:t>а</w:t>
      </w:r>
      <w:r w:rsidR="00AF6916" w:rsidRPr="00CF7F09">
        <w:rPr>
          <w:rFonts w:ascii="Times New Roman" w:eastAsia="Calibri" w:hAnsi="Times New Roman" w:cs="Times New Roman"/>
          <w:sz w:val="28"/>
          <w:szCs w:val="28"/>
        </w:rPr>
        <w:t xml:space="preserve"> договора</w:t>
      </w:r>
      <w:r w:rsidR="00CC5E5B" w:rsidRPr="00CF7F09">
        <w:rPr>
          <w:rFonts w:ascii="Times New Roman" w:eastAsia="Calibri" w:hAnsi="Times New Roman" w:cs="Times New Roman"/>
          <w:sz w:val="28"/>
          <w:szCs w:val="28"/>
        </w:rPr>
        <w:t>,</w:t>
      </w:r>
      <w:r w:rsidR="00AF6916"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доступн</w:t>
      </w:r>
      <w:r w:rsidR="00AF6916" w:rsidRPr="00CF7F09">
        <w:rPr>
          <w:rFonts w:ascii="Times New Roman" w:eastAsia="Calibri" w:hAnsi="Times New Roman" w:cs="Times New Roman"/>
          <w:sz w:val="28"/>
          <w:szCs w:val="28"/>
        </w:rPr>
        <w:t>ых</w:t>
      </w:r>
      <w:r w:rsidRPr="00CF7F09">
        <w:rPr>
          <w:rFonts w:ascii="Times New Roman" w:eastAsia="Calibri" w:hAnsi="Times New Roman" w:cs="Times New Roman"/>
          <w:sz w:val="28"/>
          <w:szCs w:val="28"/>
        </w:rPr>
        <w:t xml:space="preserve"> неограниченному кругу лиц</w:t>
      </w:r>
      <w:r w:rsidR="00D90936" w:rsidRPr="00CF7F09">
        <w:rPr>
          <w:rFonts w:ascii="Times New Roman" w:eastAsia="Calibri" w:hAnsi="Times New Roman" w:cs="Times New Roman"/>
          <w:sz w:val="28"/>
          <w:szCs w:val="28"/>
        </w:rPr>
        <w:t>;</w:t>
      </w:r>
      <w:r w:rsidRPr="00CF7F09">
        <w:rPr>
          <w:rFonts w:ascii="Times New Roman" w:eastAsia="Calibri" w:hAnsi="Times New Roman" w:cs="Times New Roman"/>
          <w:sz w:val="28"/>
          <w:szCs w:val="28"/>
        </w:rPr>
        <w:t xml:space="preserve"> </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r w:rsidR="00D90936"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победителем</w:t>
      </w:r>
      <w:r w:rsidR="00D90936"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 xml:space="preserve">конкурса признается участник закупки, заявка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Информация о проведении открытого конкурса, включая извещение </w:t>
      </w:r>
      <w:r w:rsidR="00543230">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о проведении открытого конкурса, конкурсную документацию, проект договора, размещается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единой информационной системе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не менее чем за пятнадцать дней до установленной в конкурсной документации даты окончания подачи заявок на участие в открытом конкурсе.</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Любой участник закупки вправе направить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запрос о даче разъяснений положений извещения о проведении открытого конкурса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и (или) конкурсной документации </w:t>
      </w:r>
      <w:r w:rsidR="005B348D" w:rsidRPr="00CF7F09">
        <w:rPr>
          <w:rFonts w:ascii="Times New Roman" w:eastAsia="Times New Roman" w:hAnsi="Times New Roman" w:cs="Times New Roman"/>
          <w:sz w:val="28"/>
          <w:szCs w:val="28"/>
          <w:lang w:eastAsia="ru-RU"/>
        </w:rPr>
        <w:t xml:space="preserve">с указанием адреса электронной почты </w:t>
      </w:r>
      <w:r w:rsidR="00924D01" w:rsidRPr="00CF7F09">
        <w:rPr>
          <w:rFonts w:ascii="Times New Roman" w:eastAsia="Times New Roman" w:hAnsi="Times New Roman" w:cs="Times New Roman"/>
          <w:sz w:val="28"/>
          <w:szCs w:val="28"/>
          <w:lang w:eastAsia="ru-RU"/>
        </w:rPr>
        <w:t xml:space="preserve">или почтового адреса </w:t>
      </w:r>
      <w:r w:rsidR="005B348D" w:rsidRPr="00CF7F09">
        <w:rPr>
          <w:rFonts w:ascii="Times New Roman" w:eastAsia="Times New Roman" w:hAnsi="Times New Roman" w:cs="Times New Roman"/>
          <w:sz w:val="28"/>
          <w:szCs w:val="28"/>
          <w:lang w:eastAsia="ru-RU"/>
        </w:rPr>
        <w:t xml:space="preserve">участника закупки для получения указанных разъяснений. В течение трех </w:t>
      </w:r>
      <w:r w:rsidR="00043B2E">
        <w:rPr>
          <w:rFonts w:ascii="Times New Roman" w:eastAsia="Times New Roman" w:hAnsi="Times New Roman" w:cs="Times New Roman"/>
          <w:sz w:val="28"/>
          <w:szCs w:val="28"/>
          <w:lang w:eastAsia="ru-RU"/>
        </w:rPr>
        <w:t xml:space="preserve">рабочих </w:t>
      </w:r>
      <w:r w:rsidR="005B348D" w:rsidRPr="00CF7F09">
        <w:rPr>
          <w:rFonts w:ascii="Times New Roman" w:eastAsia="Times New Roman" w:hAnsi="Times New Roman" w:cs="Times New Roman"/>
          <w:sz w:val="28"/>
          <w:szCs w:val="28"/>
          <w:lang w:eastAsia="ru-RU"/>
        </w:rPr>
        <w:t xml:space="preserve">дней со дня поступления указанного запроса </w:t>
      </w:r>
      <w:r w:rsidR="005B4199" w:rsidRPr="00CF7F09">
        <w:rPr>
          <w:rFonts w:ascii="Times New Roman" w:eastAsia="Times New Roman" w:hAnsi="Times New Roman" w:cs="Times New Roman"/>
          <w:sz w:val="28"/>
          <w:szCs w:val="28"/>
          <w:lang w:eastAsia="ru-RU"/>
        </w:rPr>
        <w:t>Заказчик</w:t>
      </w:r>
      <w:r w:rsidR="005B348D" w:rsidRPr="00CF7F09">
        <w:rPr>
          <w:rFonts w:ascii="Times New Roman" w:eastAsia="Times New Roman" w:hAnsi="Times New Roman" w:cs="Times New Roman"/>
          <w:sz w:val="28"/>
          <w:szCs w:val="28"/>
          <w:lang w:eastAsia="ru-RU"/>
        </w:rPr>
        <w:t xml:space="preserve"> направляет в форме электронного документа </w:t>
      </w:r>
      <w:r w:rsidR="00924D01" w:rsidRPr="00CF7F09">
        <w:rPr>
          <w:rFonts w:ascii="Times New Roman" w:eastAsia="Times New Roman" w:hAnsi="Times New Roman" w:cs="Times New Roman"/>
          <w:sz w:val="28"/>
          <w:szCs w:val="28"/>
          <w:lang w:eastAsia="ru-RU"/>
        </w:rPr>
        <w:t xml:space="preserve">или </w:t>
      </w:r>
      <w:r w:rsidR="00FC11F7">
        <w:rPr>
          <w:rFonts w:ascii="Times New Roman" w:eastAsia="Times New Roman" w:hAnsi="Times New Roman" w:cs="Times New Roman"/>
          <w:sz w:val="28"/>
          <w:szCs w:val="28"/>
          <w:lang w:eastAsia="ru-RU"/>
        </w:rPr>
        <w:br/>
      </w:r>
      <w:r w:rsidR="00924D01" w:rsidRPr="00CF7F09">
        <w:rPr>
          <w:rFonts w:ascii="Times New Roman" w:eastAsia="Times New Roman" w:hAnsi="Times New Roman" w:cs="Times New Roman"/>
          <w:sz w:val="28"/>
          <w:szCs w:val="28"/>
          <w:lang w:eastAsia="ru-RU"/>
        </w:rPr>
        <w:t xml:space="preserve">в письменной форме </w:t>
      </w:r>
      <w:r w:rsidR="005B348D" w:rsidRPr="00CF7F09">
        <w:rPr>
          <w:rFonts w:ascii="Times New Roman" w:eastAsia="Times New Roman" w:hAnsi="Times New Roman" w:cs="Times New Roman"/>
          <w:sz w:val="28"/>
          <w:szCs w:val="28"/>
          <w:lang w:eastAsia="ru-RU"/>
        </w:rPr>
        <w:t xml:space="preserve">разъяснения положений </w:t>
      </w:r>
      <w:r w:rsidR="005B348D" w:rsidRPr="00CF7F09">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00543230">
        <w:rPr>
          <w:rFonts w:ascii="Times New Roman" w:eastAsia="Calibri" w:hAnsi="Times New Roman" w:cs="Times New Roman"/>
          <w:sz w:val="28"/>
          <w:szCs w:val="28"/>
        </w:rPr>
        <w:br/>
      </w:r>
      <w:r w:rsidR="005B348D" w:rsidRPr="00CF7F09">
        <w:rPr>
          <w:rFonts w:ascii="Times New Roman" w:eastAsia="Times New Roman" w:hAnsi="Times New Roman" w:cs="Times New Roman"/>
          <w:sz w:val="28"/>
          <w:szCs w:val="28"/>
          <w:lang w:eastAsia="ru-RU"/>
        </w:rPr>
        <w:t xml:space="preserve">и размещает их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w:t>
      </w:r>
      <w:r w:rsidR="005B4199" w:rsidRPr="00CF7F09">
        <w:rPr>
          <w:rFonts w:ascii="Times New Roman" w:eastAsia="Times New Roman" w:hAnsi="Times New Roman" w:cs="Times New Roman"/>
          <w:sz w:val="28"/>
          <w:szCs w:val="28"/>
          <w:lang w:eastAsia="ru-RU"/>
        </w:rPr>
        <w:t>Заказчику</w:t>
      </w:r>
      <w:r w:rsidR="005B348D" w:rsidRPr="00CF7F09">
        <w:rPr>
          <w:rFonts w:ascii="Times New Roman" w:eastAsia="Times New Roman" w:hAnsi="Times New Roman" w:cs="Times New Roman"/>
          <w:sz w:val="28"/>
          <w:szCs w:val="28"/>
          <w:lang w:eastAsia="ru-RU"/>
        </w:rPr>
        <w:t xml:space="preserve"> не позднее чем за три рабочих дня до даты окончания срока подачи заявок на участие в открытом конкурсе.</w:t>
      </w:r>
    </w:p>
    <w:p w:rsidR="005B348D" w:rsidRPr="00CF7F09" w:rsidRDefault="005B348D"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Разъяснения положений </w:t>
      </w:r>
      <w:r w:rsidRPr="00CF7F09">
        <w:rPr>
          <w:rFonts w:ascii="Times New Roman" w:eastAsia="Calibri" w:hAnsi="Times New Roman" w:cs="Times New Roman"/>
          <w:sz w:val="28"/>
          <w:szCs w:val="28"/>
        </w:rPr>
        <w:t xml:space="preserve">извещения о проведении открытого конкурса и (или) конкурсной документации </w:t>
      </w:r>
      <w:r w:rsidRPr="00CF7F09">
        <w:rPr>
          <w:rFonts w:ascii="Times New Roman" w:eastAsia="Times New Roman" w:hAnsi="Times New Roman" w:cs="Times New Roman"/>
          <w:sz w:val="28"/>
          <w:szCs w:val="28"/>
          <w:lang w:eastAsia="ru-RU"/>
        </w:rPr>
        <w:t xml:space="preserve">могут быть даны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собственной инициативе в любое время до даты окончания срока подачи заявок на участие в открытом конкурсе. В течение </w:t>
      </w:r>
      <w:r w:rsidR="00807632" w:rsidRPr="00CF7F09">
        <w:rPr>
          <w:rFonts w:ascii="Times New Roman" w:eastAsia="Times New Roman" w:hAnsi="Times New Roman" w:cs="Times New Roman"/>
          <w:sz w:val="28"/>
          <w:szCs w:val="28"/>
          <w:lang w:eastAsia="ru-RU"/>
        </w:rPr>
        <w:t>трех дней</w:t>
      </w:r>
      <w:r w:rsidRPr="00CF7F09">
        <w:rPr>
          <w:rFonts w:ascii="Times New Roman" w:eastAsia="Times New Roman" w:hAnsi="Times New Roman" w:cs="Times New Roman"/>
          <w:sz w:val="28"/>
          <w:szCs w:val="28"/>
          <w:lang w:eastAsia="ru-RU"/>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ru-RU"/>
        </w:rPr>
        <w:t>Заказчика</w:t>
      </w:r>
      <w:r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но не позднее даты окончания срока подачи заявок на участие в открытом конкурсе, такие разъяснения размещаются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единой информационной системе.</w:t>
      </w:r>
    </w:p>
    <w:p w:rsidR="005B348D" w:rsidRPr="00CF7F09" w:rsidRDefault="005B348D"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извещения о проведении конкурса </w:t>
      </w:r>
      <w:r w:rsidR="00FC11F7">
        <w:rPr>
          <w:rFonts w:ascii="Times New Roman" w:eastAsia="Calibri" w:hAnsi="Times New Roman" w:cs="Times New Roman"/>
          <w:sz w:val="28"/>
          <w:szCs w:val="28"/>
        </w:rPr>
        <w:br/>
      </w:r>
      <w:r w:rsidRPr="00CF7F09">
        <w:rPr>
          <w:rFonts w:ascii="Times New Roman" w:eastAsia="Calibri" w:hAnsi="Times New Roman" w:cs="Times New Roman"/>
          <w:sz w:val="28"/>
          <w:szCs w:val="28"/>
        </w:rPr>
        <w:t>и (или) конкурсной документации</w:t>
      </w:r>
      <w:r w:rsidRPr="00CF7F09">
        <w:rPr>
          <w:rFonts w:ascii="Times New Roman" w:eastAsia="Times New Roman" w:hAnsi="Times New Roman" w:cs="Times New Roman"/>
          <w:sz w:val="28"/>
          <w:szCs w:val="28"/>
          <w:lang w:eastAsia="ru-RU"/>
        </w:rPr>
        <w:t xml:space="preserve"> не должны изменять предмет закупки </w:t>
      </w:r>
      <w:r w:rsidR="00FC11F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существенные условия проекта договора.</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принять решение о внесении изменений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единой информационной системе. При этом срок подачи заявок на участие в открытом конкурсе должен быть продлен таким образом, чтобы с даты размещения в единой информационной системе указанных изменений </w:t>
      </w:r>
      <w:r w:rsidR="00FC11F7">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до даты окончания срока подачи заявок на участие в открытом конкурсе такой срок составлял не менее чем восемь дней. </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отменить открытый конкурс только в случае возникновения обстоятельств </w:t>
      </w:r>
      <w:hyperlink r:id="rId17" w:history="1">
        <w:r w:rsidR="005B348D" w:rsidRPr="00CF7F09">
          <w:rPr>
            <w:rFonts w:ascii="Times New Roman" w:eastAsia="Calibri" w:hAnsi="Times New Roman" w:cs="Times New Roman"/>
            <w:sz w:val="28"/>
            <w:szCs w:val="28"/>
          </w:rPr>
          <w:t>непреодолимой силы</w:t>
        </w:r>
      </w:hyperlink>
      <w:r w:rsidR="005B348D" w:rsidRPr="00CF7F09">
        <w:rPr>
          <w:rFonts w:ascii="Times New Roman" w:eastAsia="Calibri" w:hAnsi="Times New Roman" w:cs="Times New Roman"/>
          <w:sz w:val="28"/>
          <w:szCs w:val="28"/>
        </w:rPr>
        <w:t xml:space="preserve"> в соответствии </w:t>
      </w:r>
      <w:r w:rsidR="00543230">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lastRenderedPageBreak/>
        <w:t>с гражданским законодательством</w:t>
      </w:r>
      <w:r w:rsidR="00F874A2" w:rsidRPr="00CF7F09">
        <w:rPr>
          <w:rFonts w:ascii="Times New Roman" w:eastAsia="Calibri" w:hAnsi="Times New Roman" w:cs="Times New Roman"/>
          <w:sz w:val="28"/>
          <w:szCs w:val="28"/>
        </w:rPr>
        <w:t xml:space="preserve"> Российской Федерации</w:t>
      </w:r>
      <w:r w:rsidR="005B348D" w:rsidRPr="00CF7F09">
        <w:rPr>
          <w:rFonts w:ascii="Times New Roman" w:eastAsia="Calibri" w:hAnsi="Times New Roman" w:cs="Times New Roman"/>
          <w:sz w:val="28"/>
          <w:szCs w:val="28"/>
        </w:rPr>
        <w:t>.</w:t>
      </w:r>
      <w:r w:rsidR="005B348D" w:rsidRPr="00CF7F09">
        <w:rPr>
          <w:rFonts w:ascii="Times New Roman" w:eastAsia="Times New Roman" w:hAnsi="Times New Roman" w:cs="Times New Roman"/>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5B348D" w:rsidRPr="00CF7F09" w:rsidRDefault="00564F44" w:rsidP="00FC11F7">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B348D" w:rsidRPr="00CF7F09">
        <w:rPr>
          <w:rFonts w:ascii="Times New Roman" w:eastAsia="Calibri" w:hAnsi="Times New Roman" w:cs="Times New Roman"/>
          <w:sz w:val="28"/>
          <w:szCs w:val="28"/>
        </w:rPr>
        <w:t>.</w:t>
      </w:r>
      <w:r w:rsidR="00FC11F7">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В извещении о проведении открытого конкурса должны быть указаны следующие сведения:</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Calibri" w:hAnsi="Times New Roman" w:cs="Times New Roman"/>
          <w:sz w:val="28"/>
          <w:szCs w:val="28"/>
        </w:rPr>
        <w:t>Заказчика</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FC11F7">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A01BFF" w:rsidRPr="00CF7F09" w:rsidRDefault="005B348D"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FC11F7">
        <w:rPr>
          <w:rFonts w:ascii="Times New Roman" w:eastAsia="Calibri" w:hAnsi="Times New Roman" w:cs="Times New Roman"/>
          <w:sz w:val="28"/>
          <w:szCs w:val="28"/>
        </w:rPr>
        <w:t> </w:t>
      </w:r>
      <w:r w:rsidR="00A01BFF"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FC11F7" w:rsidRPr="00CF7F09">
        <w:rPr>
          <w:rFonts w:ascii="Times New Roman" w:eastAsia="Times New Roman" w:hAnsi="Times New Roman" w:cs="Times New Roman"/>
          <w:sz w:val="28"/>
          <w:szCs w:val="28"/>
          <w:lang w:eastAsia="ru-RU"/>
        </w:rPr>
        <w:t xml:space="preserve"> </w:t>
      </w:r>
      <w:r w:rsidR="00FC11F7">
        <w:rPr>
          <w:rFonts w:ascii="Times New Roman" w:eastAsia="Times New Roman" w:hAnsi="Times New Roman" w:cs="Times New Roman"/>
          <w:sz w:val="28"/>
          <w:szCs w:val="28"/>
          <w:lang w:eastAsia="ru-RU"/>
        </w:rPr>
        <w:br/>
      </w:r>
      <w:r w:rsidR="00A01BFF"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r w:rsidR="00FC11F7">
        <w:rPr>
          <w:rFonts w:ascii="Times New Roman" w:eastAsia="Times New Roman" w:hAnsi="Times New Roman" w:cs="Times New Roman"/>
          <w:sz w:val="28"/>
          <w:szCs w:val="28"/>
          <w:lang w:eastAsia="ru-RU"/>
        </w:rPr>
        <w:t xml:space="preserve"> </w:t>
      </w:r>
      <w:r w:rsidR="00A01BFF" w:rsidRPr="00CF7F09">
        <w:rPr>
          <w:rFonts w:ascii="Times New Roman" w:eastAsia="Times New Roman" w:hAnsi="Times New Roman" w:cs="Times New Roman"/>
          <w:sz w:val="28"/>
          <w:szCs w:val="28"/>
          <w:lang w:eastAsia="ru-RU"/>
        </w:rPr>
        <w:t xml:space="preserve">либо цена единицы товара, </w:t>
      </w:r>
      <w:r w:rsidR="00A01BFF"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конкурсной документации, размер, порядок и сроки внесения платы, взимаемой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за предоставление данной документации, если такая плата установлена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за исключением случаев предоставления конкурсной документации в форме электронного документа;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7)</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дата начала, дата и время окончания срока подачи заявок 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rsidR="005B348D"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8)</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открытом конкурсе, срок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предоставления участником закупки, 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25745C" w:rsidRPr="00CF7F09">
        <w:rPr>
          <w:rFonts w:ascii="Times New Roman" w:eastAsia="Times New Roman" w:hAnsi="Times New Roman" w:cs="Times New Roman"/>
          <w:sz w:val="28"/>
          <w:szCs w:val="28"/>
          <w:lang w:eastAsia="zh-CN"/>
        </w:rPr>
        <w:t>о требование обеспечения заявки</w:t>
      </w:r>
      <w:r w:rsidR="00BF5F44">
        <w:rPr>
          <w:rFonts w:ascii="Times New Roman" w:eastAsia="Calibri" w:hAnsi="Times New Roman" w:cs="Times New Roman"/>
          <w:sz w:val="28"/>
          <w:szCs w:val="28"/>
        </w:rPr>
        <w:t>;</w:t>
      </w:r>
    </w:p>
    <w:p w:rsidR="00BF5F44" w:rsidRPr="00CF7F09" w:rsidRDefault="00BF5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2B0B5B">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BF5F44">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если Заказчиком установлено требование обеспечения </w:t>
      </w:r>
      <w:r>
        <w:rPr>
          <w:rFonts w:ascii="Times New Roman" w:eastAsia="Times New Roman" w:hAnsi="Times New Roman" w:cs="Times New Roman"/>
          <w:sz w:val="28"/>
          <w:szCs w:val="28"/>
          <w:lang w:eastAsia="zh-CN"/>
        </w:rPr>
        <w:t>исполнения договора.</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8</w:t>
      </w:r>
      <w:r w:rsidR="005B348D" w:rsidRPr="00CF7F09">
        <w:rPr>
          <w:rFonts w:ascii="Times New Roman" w:eastAsia="Times New Roman" w:hAnsi="Times New Roman" w:cs="Times New Roman"/>
          <w:sz w:val="28"/>
          <w:szCs w:val="28"/>
          <w:lang w:eastAsia="zh-CN"/>
        </w:rPr>
        <w:t>.</w:t>
      </w:r>
      <w:r w:rsidR="002B0B5B">
        <w:rPr>
          <w:rFonts w:ascii="Times New Roman" w:eastAsia="Times New Roman" w:hAnsi="Times New Roman" w:cs="Times New Roman"/>
          <w:sz w:val="28"/>
          <w:szCs w:val="28"/>
          <w:lang w:eastAsia="zh-CN"/>
        </w:rPr>
        <w:t> </w:t>
      </w:r>
      <w:r w:rsidR="008C1381" w:rsidRPr="00CF7F09">
        <w:rPr>
          <w:rFonts w:ascii="Times New Roman" w:eastAsia="Times New Roman" w:hAnsi="Times New Roman" w:cs="Times New Roman"/>
          <w:sz w:val="28"/>
          <w:szCs w:val="28"/>
          <w:lang w:eastAsia="zh-CN"/>
        </w:rPr>
        <w:t xml:space="preserve">Заказчик вправе провести </w:t>
      </w:r>
      <w:proofErr w:type="spellStart"/>
      <w:r w:rsidR="008C1381" w:rsidRPr="00CF7F09">
        <w:rPr>
          <w:rFonts w:ascii="Times New Roman" w:eastAsia="Times New Roman" w:hAnsi="Times New Roman" w:cs="Times New Roman"/>
          <w:sz w:val="28"/>
          <w:szCs w:val="28"/>
          <w:lang w:eastAsia="zh-CN"/>
        </w:rPr>
        <w:t>многолотовый</w:t>
      </w:r>
      <w:proofErr w:type="spellEnd"/>
      <w:r w:rsidR="008C1381" w:rsidRPr="00CF7F09">
        <w:rPr>
          <w:rFonts w:ascii="Times New Roman" w:eastAsia="Times New Roman" w:hAnsi="Times New Roman" w:cs="Times New Roman"/>
          <w:sz w:val="28"/>
          <w:szCs w:val="28"/>
          <w:lang w:eastAsia="zh-CN"/>
        </w:rPr>
        <w:t xml:space="preserve"> открытый конкурс. </w:t>
      </w:r>
      <w:r w:rsidR="004709C0" w:rsidRPr="00CF7F09">
        <w:rPr>
          <w:rFonts w:ascii="Times New Roman" w:eastAsia="Times New Roman" w:hAnsi="Times New Roman" w:cs="Times New Roman"/>
          <w:sz w:val="28"/>
          <w:szCs w:val="28"/>
          <w:lang w:eastAsia="zh-CN"/>
        </w:rPr>
        <w:t xml:space="preserve">При этом под лотом понимается закупаемая Заказчиком продукция, в отношении которой предусматривается заключение отдельного договора </w:t>
      </w:r>
      <w:r w:rsidR="002B0B5B">
        <w:rPr>
          <w:rFonts w:ascii="Times New Roman" w:eastAsia="Times New Roman" w:hAnsi="Times New Roman" w:cs="Times New Roman"/>
          <w:sz w:val="28"/>
          <w:szCs w:val="28"/>
          <w:lang w:eastAsia="zh-CN"/>
        </w:rPr>
        <w:br/>
      </w:r>
      <w:r w:rsidR="004709C0" w:rsidRPr="00CF7F09">
        <w:rPr>
          <w:rFonts w:ascii="Times New Roman" w:eastAsia="Times New Roman" w:hAnsi="Times New Roman" w:cs="Times New Roman"/>
          <w:sz w:val="28"/>
          <w:szCs w:val="28"/>
          <w:lang w:eastAsia="zh-CN"/>
        </w:rPr>
        <w:t xml:space="preserve">по результатам закупки. </w:t>
      </w:r>
      <w:r w:rsidR="005B348D" w:rsidRPr="00CF7F09">
        <w:rPr>
          <w:rFonts w:ascii="Times New Roman" w:eastAsia="Times New Roman" w:hAnsi="Times New Roman" w:cs="Times New Roman"/>
          <w:sz w:val="28"/>
          <w:szCs w:val="28"/>
          <w:lang w:eastAsia="zh-CN"/>
        </w:rPr>
        <w:t xml:space="preserve">В случае проведения </w:t>
      </w:r>
      <w:proofErr w:type="spellStart"/>
      <w:r w:rsidR="005B348D" w:rsidRPr="00CF7F09">
        <w:rPr>
          <w:rFonts w:ascii="Times New Roman" w:eastAsia="Times New Roman" w:hAnsi="Times New Roman" w:cs="Times New Roman"/>
          <w:sz w:val="28"/>
          <w:szCs w:val="28"/>
          <w:lang w:eastAsia="zh-CN"/>
        </w:rPr>
        <w:t>многолотового</w:t>
      </w:r>
      <w:proofErr w:type="spellEnd"/>
      <w:r w:rsidR="005B348D" w:rsidRPr="00CF7F09">
        <w:rPr>
          <w:rFonts w:ascii="Times New Roman" w:eastAsia="Times New Roman" w:hAnsi="Times New Roman" w:cs="Times New Roman"/>
          <w:sz w:val="28"/>
          <w:szCs w:val="28"/>
          <w:lang w:eastAsia="zh-CN"/>
        </w:rPr>
        <w:t xml:space="preserve"> открытого конкурса в отношении каждого лота в</w:t>
      </w:r>
      <w:r w:rsidR="005B348D" w:rsidRPr="00CF7F09">
        <w:rPr>
          <w:rFonts w:ascii="Times New Roman" w:eastAsia="Calibri" w:hAnsi="Times New Roman" w:cs="Times New Roman"/>
          <w:sz w:val="28"/>
          <w:szCs w:val="28"/>
        </w:rPr>
        <w:t xml:space="preserve"> извещении о проведении открытого конкурса отдельно указываются предмет договора, сведения о начальной (максимальной) цене договора, сроки и иные условия открытого конкурса</w:t>
      </w:r>
      <w:r w:rsidR="00A4735F" w:rsidRPr="00CF7F09">
        <w:rPr>
          <w:rFonts w:ascii="Times New Roman" w:eastAsia="Calibri" w:hAnsi="Times New Roman" w:cs="Times New Roman"/>
          <w:sz w:val="28"/>
          <w:szCs w:val="28"/>
        </w:rPr>
        <w:t>, которы</w:t>
      </w:r>
      <w:r w:rsidR="00725322" w:rsidRPr="00CF7F09">
        <w:rPr>
          <w:rFonts w:ascii="Times New Roman" w:eastAsia="Calibri" w:hAnsi="Times New Roman" w:cs="Times New Roman"/>
          <w:sz w:val="28"/>
          <w:szCs w:val="28"/>
        </w:rPr>
        <w:t>е отличаются</w:t>
      </w:r>
      <w:r w:rsidR="00A4735F" w:rsidRPr="00CF7F09">
        <w:rPr>
          <w:rFonts w:ascii="Times New Roman" w:eastAsia="Calibri" w:hAnsi="Times New Roman" w:cs="Times New Roman"/>
          <w:sz w:val="28"/>
          <w:szCs w:val="28"/>
        </w:rPr>
        <w:t xml:space="preserve"> </w:t>
      </w:r>
      <w:r w:rsidR="00725322" w:rsidRPr="00CF7F09">
        <w:rPr>
          <w:rFonts w:ascii="Times New Roman" w:eastAsia="Calibri" w:hAnsi="Times New Roman" w:cs="Times New Roman"/>
          <w:sz w:val="28"/>
          <w:szCs w:val="28"/>
        </w:rPr>
        <w:t>по каждому лоту друг от друга</w:t>
      </w:r>
      <w:r w:rsidR="005B348D" w:rsidRPr="00CF7F09">
        <w:rPr>
          <w:rFonts w:ascii="Times New Roman" w:eastAsia="Calibri" w:hAnsi="Times New Roman" w:cs="Times New Roman"/>
          <w:sz w:val="28"/>
          <w:szCs w:val="28"/>
        </w:rPr>
        <w:t xml:space="preserve">. </w:t>
      </w:r>
    </w:p>
    <w:p w:rsidR="005B348D" w:rsidRPr="00CF7F09" w:rsidRDefault="00564F44"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5B348D" w:rsidRPr="00CF7F09">
        <w:rPr>
          <w:rFonts w:ascii="Times New Roman" w:eastAsia="Calibri" w:hAnsi="Times New Roman" w:cs="Times New Roman"/>
          <w:sz w:val="28"/>
          <w:szCs w:val="28"/>
        </w:rPr>
        <w:t>.</w:t>
      </w:r>
      <w:r w:rsidR="002B0B5B">
        <w:rPr>
          <w:rFonts w:ascii="Times New Roman" w:eastAsia="Calibri" w:hAnsi="Times New Roman" w:cs="Times New Roman"/>
          <w:sz w:val="28"/>
          <w:szCs w:val="28"/>
        </w:rPr>
        <w:t> </w:t>
      </w:r>
      <w:r w:rsidR="005B348D" w:rsidRPr="00CF7F09">
        <w:rPr>
          <w:rFonts w:ascii="Times New Roman" w:eastAsia="Times New Roman" w:hAnsi="Times New Roman" w:cs="Times New Roman"/>
          <w:sz w:val="28"/>
          <w:szCs w:val="28"/>
          <w:lang w:eastAsia="zh-CN"/>
        </w:rPr>
        <w:t xml:space="preserve">Для осуществления открытого конкурса </w:t>
      </w:r>
      <w:r w:rsidR="005B4199" w:rsidRPr="00CF7F09">
        <w:rPr>
          <w:rFonts w:ascii="Times New Roman" w:eastAsia="Times New Roman" w:hAnsi="Times New Roman" w:cs="Times New Roman"/>
          <w:sz w:val="28"/>
          <w:szCs w:val="28"/>
          <w:lang w:eastAsia="zh-CN"/>
        </w:rPr>
        <w:t>Заказчик</w:t>
      </w:r>
      <w:r w:rsidR="005B348D" w:rsidRPr="00CF7F09">
        <w:rPr>
          <w:rFonts w:ascii="Times New Roman" w:eastAsia="Times New Roman" w:hAnsi="Times New Roman" w:cs="Times New Roman"/>
          <w:sz w:val="28"/>
          <w:szCs w:val="28"/>
          <w:lang w:eastAsia="zh-CN"/>
        </w:rPr>
        <w:t xml:space="preserve"> разрабатывает </w:t>
      </w:r>
      <w:r w:rsidR="00543230">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и утверждает конкурсную документацию, которая</w:t>
      </w:r>
      <w:r w:rsidR="005B348D" w:rsidRPr="00CF7F09">
        <w:rPr>
          <w:rFonts w:ascii="Times New Roman" w:eastAsia="Calibri" w:hAnsi="Times New Roman" w:cs="Times New Roman"/>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описание предмета закупки с учетом требований Положения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закупке;</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B0B5B">
        <w:rPr>
          <w:rFonts w:ascii="Times New Roman" w:eastAsia="Calibri" w:hAnsi="Times New Roman" w:cs="Times New Roman"/>
          <w:sz w:val="28"/>
          <w:szCs w:val="28"/>
        </w:rPr>
        <w:t> </w:t>
      </w:r>
      <w:r w:rsidRPr="002B0B5B">
        <w:t xml:space="preserve"> </w:t>
      </w:r>
      <w:r w:rsidRPr="00CF7F09">
        <w:rPr>
          <w:rFonts w:ascii="Times New Roman" w:eastAsia="Calibri" w:hAnsi="Times New Roman" w:cs="Times New Roman"/>
          <w:sz w:val="28"/>
          <w:szCs w:val="28"/>
        </w:rPr>
        <w:t xml:space="preserve">требования к содержанию, форме, оформлению и составу заявки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на участие в открытом конкурсе</w:t>
      </w:r>
      <w:r w:rsidR="00673648">
        <w:rPr>
          <w:rFonts w:ascii="Times New Roman" w:eastAsia="Calibri" w:hAnsi="Times New Roman" w:cs="Times New Roman"/>
          <w:sz w:val="28"/>
          <w:szCs w:val="28"/>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3)</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2B0B5B">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B0B5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w:t>
      </w:r>
      <w:r w:rsidR="00B74DEE"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формула цены, устанавливающая правила расчета сумм, подлежащих уплате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поставщику (исполнителю, подрядчику) в ходе исполнения договора, и максимальное значение цены договора, </w:t>
      </w:r>
      <w:r w:rsidR="002B0B5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r w:rsidR="00634EE1">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либо</w:t>
      </w:r>
      <w:r w:rsidR="00B74DEE"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8)</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дата начала, дата и время окончания срока подачи заявок на участие в открытом конкурсе, порядок подведения итогов открытого конкурса;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10)</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конкурсной документации;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время и место вскрытия конвертов с заявками на участие </w:t>
      </w:r>
      <w:r w:rsidR="002B0B5B">
        <w:rPr>
          <w:rFonts w:ascii="Times New Roman" w:eastAsia="Calibri" w:hAnsi="Times New Roman" w:cs="Times New Roman"/>
          <w:sz w:val="28"/>
          <w:szCs w:val="28"/>
        </w:rPr>
        <w:br/>
      </w:r>
      <w:r w:rsidRPr="00CF7F09">
        <w:rPr>
          <w:rFonts w:ascii="Times New Roman" w:eastAsia="Calibri" w:hAnsi="Times New Roman" w:cs="Times New Roman"/>
          <w:sz w:val="28"/>
          <w:szCs w:val="28"/>
        </w:rPr>
        <w:t>в открытом конкурсе;</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дата</w:t>
      </w:r>
      <w:r w:rsidR="00091E33" w:rsidRPr="00CF7F09">
        <w:rPr>
          <w:rFonts w:ascii="Times New Roman" w:eastAsia="Calibri" w:hAnsi="Times New Roman" w:cs="Times New Roman"/>
          <w:sz w:val="28"/>
          <w:szCs w:val="28"/>
        </w:rPr>
        <w:t xml:space="preserve"> окончания</w:t>
      </w:r>
      <w:r w:rsidRPr="00CF7F09">
        <w:rPr>
          <w:rFonts w:ascii="Times New Roman" w:eastAsia="Calibri" w:hAnsi="Times New Roman" w:cs="Times New Roman"/>
          <w:sz w:val="28"/>
          <w:szCs w:val="28"/>
        </w:rPr>
        <w:t xml:space="preserve"> рассмотрения</w:t>
      </w:r>
      <w:r w:rsidR="00091E33" w:rsidRPr="00CF7F09">
        <w:rPr>
          <w:rFonts w:ascii="Times New Roman" w:eastAsia="Calibri" w:hAnsi="Times New Roman" w:cs="Times New Roman"/>
          <w:sz w:val="28"/>
          <w:szCs w:val="28"/>
        </w:rPr>
        <w:t xml:space="preserve">, оценки и сопоставления заявок </w:t>
      </w:r>
      <w:r w:rsidR="002B0B5B">
        <w:rPr>
          <w:rFonts w:ascii="Times New Roman" w:eastAsia="Calibri" w:hAnsi="Times New Roman" w:cs="Times New Roman"/>
          <w:sz w:val="28"/>
          <w:szCs w:val="28"/>
        </w:rPr>
        <w:br/>
      </w:r>
      <w:r w:rsidR="00091E33" w:rsidRPr="00CF7F09">
        <w:rPr>
          <w:rFonts w:ascii="Times New Roman" w:eastAsia="Calibri" w:hAnsi="Times New Roman" w:cs="Times New Roman"/>
          <w:sz w:val="28"/>
          <w:szCs w:val="28"/>
        </w:rPr>
        <w:t>на участие в открытом конкурсе</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критерии оценки и сопоставления заявок на участие в открытом конкурсе </w:t>
      </w:r>
      <w:r w:rsidRPr="00CF7F09">
        <w:rPr>
          <w:rFonts w:ascii="Times New Roman" w:eastAsia="Times New Roman" w:hAnsi="Times New Roman" w:cs="Times New Roman"/>
          <w:sz w:val="28"/>
          <w:szCs w:val="28"/>
          <w:lang w:eastAsia="zh-CN"/>
        </w:rPr>
        <w:t>в соответствии с приложением № 2 к Положению о закупке</w:t>
      </w:r>
      <w:r w:rsidRPr="00CF7F09">
        <w:rPr>
          <w:rFonts w:ascii="Times New Roman" w:eastAsia="Calibri"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15)</w:t>
      </w:r>
      <w:r w:rsidR="002B0B5B">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оценки и сопоставления заявок на участие в открытом конкурсе </w:t>
      </w:r>
      <w:r w:rsidRPr="00CF7F09">
        <w:rPr>
          <w:rFonts w:ascii="Times New Roman" w:eastAsia="Times New Roman" w:hAnsi="Times New Roman" w:cs="Times New Roman"/>
          <w:sz w:val="28"/>
          <w:szCs w:val="28"/>
          <w:lang w:eastAsia="zh-CN"/>
        </w:rPr>
        <w:t>в соответствии с приложением № 2 к Положению о закупке</w:t>
      </w:r>
      <w:r w:rsidRPr="00CF7F09">
        <w:rPr>
          <w:rFonts w:ascii="Times New Roman" w:eastAsia="Calibri" w:hAnsi="Times New Roman" w:cs="Times New Roman"/>
          <w:sz w:val="28"/>
          <w:szCs w:val="28"/>
        </w:rPr>
        <w:t>;</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16)</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открытом конкурсе, срок и порядок его предоставления участником закупки, 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7A3DF3" w:rsidRPr="00CF7F09">
        <w:rPr>
          <w:rFonts w:ascii="Times New Roman" w:eastAsia="Times New Roman" w:hAnsi="Times New Roman" w:cs="Times New Roman"/>
          <w:sz w:val="28"/>
          <w:szCs w:val="28"/>
          <w:lang w:eastAsia="zh-CN"/>
        </w:rPr>
        <w:t>о требование обеспечения заявки;</w:t>
      </w:r>
      <w:r w:rsidRPr="00CF7F09">
        <w:rPr>
          <w:rFonts w:ascii="Times New Roman" w:eastAsia="Times New Roman" w:hAnsi="Times New Roman" w:cs="Times New Roman"/>
          <w:sz w:val="28"/>
          <w:szCs w:val="28"/>
          <w:lang w:eastAsia="zh-CN"/>
        </w:rPr>
        <w:t xml:space="preserve"> </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17)</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w:t>
      </w:r>
      <w:r w:rsidRPr="00CF7F09">
        <w:rPr>
          <w:rFonts w:ascii="Times New Roman" w:eastAsia="Calibri" w:hAnsi="Times New Roman" w:cs="Times New Roman"/>
          <w:sz w:val="28"/>
          <w:szCs w:val="28"/>
        </w:rPr>
        <w:t>;</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18)</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открытого конкурса;</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19)</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условия </w:t>
      </w:r>
      <w:r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w:t>
      </w:r>
      <w:r w:rsidRPr="00CF7F09">
        <w:rPr>
          <w:rFonts w:ascii="Times New Roman" w:eastAsia="Times New Roman" w:hAnsi="Times New Roman" w:cs="Times New Roman"/>
          <w:sz w:val="28"/>
          <w:szCs w:val="28"/>
          <w:lang w:eastAsia="ru-RU"/>
        </w:rPr>
        <w:lastRenderedPageBreak/>
        <w:t xml:space="preserve">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721813">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2B0B5B">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 заявке на участие в открытом конкурсе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открытом конкурсе;</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открытом конкурсе указания (декларирования) страны происхождения поставляемого товара не является основанием для отклонения заявки на участие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открытом конкурсе и такая заявка рассматривается как содержащая предложение о поставке иностранных товаров;</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w:t>
      </w:r>
      <w:r w:rsidR="000445F2"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на участие в открытом конкурсе содержится предложение о поставке товаров российского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конкурсной </w:t>
      </w:r>
      <w:r w:rsidRPr="00CF7F09">
        <w:rPr>
          <w:rFonts w:ascii="Times New Roman" w:eastAsia="Times New Roman" w:hAnsi="Times New Roman" w:cs="Times New Roman"/>
          <w:sz w:val="28"/>
          <w:szCs w:val="28"/>
          <w:lang w:eastAsia="zh-CN"/>
        </w:rPr>
        <w:lastRenderedPageBreak/>
        <w:t xml:space="preserve">документации, на коэффициент изменения начальной (максимальной) цены договора по результатам проведения открытого конкурса, определяемый как результат деления цены договора, по которой заключается договор,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открытом конкурсе, представленной участником закупки,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уклонившимся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от заключения договора;</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ж)</w:t>
      </w:r>
      <w:r w:rsidR="002B0B5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2B0B5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5B348D" w:rsidRPr="00CF7F09" w:rsidRDefault="00564F44" w:rsidP="00FC11F7">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10</w:t>
      </w:r>
      <w:r w:rsidR="005B348D" w:rsidRPr="00CF7F09">
        <w:rPr>
          <w:rFonts w:ascii="Times New Roman" w:eastAsia="Times New Roman" w:hAnsi="Times New Roman" w:cs="Times New Roman"/>
          <w:sz w:val="28"/>
          <w:szCs w:val="28"/>
          <w:lang w:eastAsia="ru-RU"/>
        </w:rPr>
        <w:t>.</w:t>
      </w:r>
      <w:r w:rsidR="002B0B5B">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Для участия в открытом конкурсе участник закупки подает заявку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на участие в открытом конкурсе. Требования к содержанию, форме, оформлению и составу заявки на участие в открытом конкурсе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673648">
        <w:rPr>
          <w:rFonts w:ascii="Times New Roman" w:eastAsia="Times New Roman" w:hAnsi="Times New Roman" w:cs="Times New Roman"/>
          <w:sz w:val="28"/>
          <w:szCs w:val="28"/>
          <w:lang w:eastAsia="zh-CN"/>
        </w:rPr>
        <w:t>,</w:t>
      </w:r>
      <w:r w:rsidR="005B348D" w:rsidRPr="00CF7F09">
        <w:rPr>
          <w:rFonts w:ascii="Times New Roman" w:eastAsia="Times New Roman" w:hAnsi="Times New Roman" w:cs="Times New Roman"/>
          <w:sz w:val="28"/>
          <w:szCs w:val="28"/>
          <w:lang w:eastAsia="ru-RU"/>
        </w:rPr>
        <w:t xml:space="preserve"> указываются в конкурсной документации.</w:t>
      </w:r>
    </w:p>
    <w:p w:rsidR="00B515EF" w:rsidRPr="00CF7F09" w:rsidRDefault="00564F44"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B348D" w:rsidRPr="00CF7F09">
        <w:rPr>
          <w:rFonts w:ascii="Times New Roman" w:eastAsia="Times New Roman" w:hAnsi="Times New Roman" w:cs="Times New Roman"/>
          <w:sz w:val="28"/>
          <w:szCs w:val="28"/>
          <w:lang w:eastAsia="ru-RU"/>
        </w:rPr>
        <w:t>.</w:t>
      </w:r>
      <w:r w:rsidR="002B0B5B">
        <w:rPr>
          <w:rFonts w:ascii="Times New Roman" w:eastAsia="Times New Roman" w:hAnsi="Times New Roman" w:cs="Times New Roman"/>
          <w:sz w:val="28"/>
          <w:szCs w:val="28"/>
          <w:lang w:eastAsia="ru-RU"/>
        </w:rPr>
        <w:t xml:space="preserve"> </w:t>
      </w:r>
      <w:r w:rsidR="005B348D" w:rsidRPr="00CF7F09">
        <w:rPr>
          <w:rFonts w:ascii="Times New Roman" w:eastAsia="Times New Roman" w:hAnsi="Times New Roman" w:cs="Times New Roman"/>
          <w:sz w:val="28"/>
          <w:szCs w:val="28"/>
          <w:lang w:eastAsia="ru-RU"/>
        </w:rPr>
        <w:t xml:space="preserve">Заявка на участие в конкурсе должна содержать всю указанную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в конкурсной документации информацию</w:t>
      </w:r>
      <w:r w:rsidR="00B229B4" w:rsidRPr="00CF7F09">
        <w:rPr>
          <w:rFonts w:ascii="Times New Roman" w:eastAsia="Times New Roman" w:hAnsi="Times New Roman" w:cs="Times New Roman"/>
          <w:sz w:val="28"/>
          <w:szCs w:val="28"/>
          <w:lang w:eastAsia="ru-RU"/>
        </w:rPr>
        <w:t xml:space="preserve">, а именно: </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конкурса (по каждому из указанных лиц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в отдельности) (если на стороне участника открытого конкурса выступает несколько лиц): </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2B0B5B">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w:t>
      </w:r>
      <w:r w:rsidR="00354F05" w:rsidRPr="00CF7F09">
        <w:rPr>
          <w:rFonts w:ascii="Times New Roman" w:hAnsi="Times New Roman" w:cs="Times New Roman"/>
          <w:sz w:val="28"/>
          <w:szCs w:val="28"/>
        </w:rPr>
        <w:t xml:space="preserve"> (для юридического лица)</w:t>
      </w:r>
      <w:r w:rsidRPr="00CF7F09">
        <w:rPr>
          <w:rFonts w:ascii="Times New Roman" w:hAnsi="Times New Roman" w:cs="Times New Roman"/>
          <w:sz w:val="28"/>
          <w:szCs w:val="28"/>
        </w:rPr>
        <w:t xml:space="preserve">, фамилия, имя, отчество, паспортные данные, сведения о месте жительства (для физического лица), </w:t>
      </w:r>
      <w:r w:rsidR="00354F05" w:rsidRPr="00CF7F09">
        <w:rPr>
          <w:rFonts w:ascii="Times New Roman" w:hAnsi="Times New Roman" w:cs="Times New Roman"/>
          <w:sz w:val="28"/>
          <w:szCs w:val="28"/>
        </w:rPr>
        <w:t xml:space="preserve">почтовый адрес участника закупки, </w:t>
      </w:r>
      <w:r w:rsidRPr="00CF7F09">
        <w:rPr>
          <w:rFonts w:ascii="Times New Roman" w:hAnsi="Times New Roman" w:cs="Times New Roman"/>
          <w:sz w:val="28"/>
          <w:szCs w:val="28"/>
        </w:rPr>
        <w:t>номер контактного телефона, адрес электронной почты;</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2B0B5B">
        <w:rPr>
          <w:rFonts w:ascii="Times New Roman" w:hAnsi="Times New Roman" w:cs="Times New Roman"/>
          <w:sz w:val="28"/>
          <w:szCs w:val="28"/>
        </w:rPr>
        <w:t> </w:t>
      </w:r>
      <w:r w:rsidR="004D5B4F" w:rsidRPr="00CF7F09">
        <w:rPr>
          <w:rFonts w:ascii="Times New Roman" w:hAnsi="Times New Roman" w:cs="Times New Roman"/>
          <w:sz w:val="28"/>
          <w:szCs w:val="28"/>
        </w:rPr>
        <w:t>копия</w:t>
      </w:r>
      <w:r w:rsidRPr="00CF7F09">
        <w:rPr>
          <w:rFonts w:ascii="Times New Roman" w:hAnsi="Times New Roman" w:cs="Times New Roman"/>
          <w:sz w:val="28"/>
          <w:szCs w:val="28"/>
        </w:rPr>
        <w:t xml:space="preserve"> выписки из единого государст</w:t>
      </w:r>
      <w:r w:rsidR="004D5B4F" w:rsidRPr="00CF7F09">
        <w:rPr>
          <w:rFonts w:ascii="Times New Roman" w:hAnsi="Times New Roman" w:cs="Times New Roman"/>
          <w:sz w:val="28"/>
          <w:szCs w:val="28"/>
        </w:rPr>
        <w:t xml:space="preserve">венного реестра юридических лиц (для юридических лиц), копия </w:t>
      </w:r>
      <w:r w:rsidRPr="00CF7F09">
        <w:rPr>
          <w:rFonts w:ascii="Times New Roman" w:hAnsi="Times New Roman" w:cs="Times New Roman"/>
          <w:sz w:val="28"/>
          <w:szCs w:val="28"/>
        </w:rPr>
        <w:t>выписки из единого государственного реестра индивидуальных предпринимателей (для и</w:t>
      </w:r>
      <w:r w:rsidR="004D5B4F" w:rsidRPr="00CF7F09">
        <w:rPr>
          <w:rFonts w:ascii="Times New Roman" w:hAnsi="Times New Roman" w:cs="Times New Roman"/>
          <w:sz w:val="28"/>
          <w:szCs w:val="28"/>
        </w:rPr>
        <w:t>ндивидуальных предпринимателей),</w:t>
      </w:r>
      <w:r w:rsidRPr="00CF7F09">
        <w:rPr>
          <w:rFonts w:ascii="Times New Roman" w:hAnsi="Times New Roman" w:cs="Times New Roman"/>
          <w:sz w:val="28"/>
          <w:szCs w:val="28"/>
        </w:rPr>
        <w:t xml:space="preserve"> копии документов, удостоверяющих личность (для иных фи</w:t>
      </w:r>
      <w:r w:rsidR="004D5B4F" w:rsidRPr="00CF7F09">
        <w:rPr>
          <w:rFonts w:ascii="Times New Roman" w:hAnsi="Times New Roman" w:cs="Times New Roman"/>
          <w:sz w:val="28"/>
          <w:szCs w:val="28"/>
        </w:rPr>
        <w:t>зических лиц),</w:t>
      </w:r>
      <w:r w:rsidRPr="00CF7F09">
        <w:rPr>
          <w:rFonts w:ascii="Times New Roman" w:hAnsi="Times New Roman" w:cs="Times New Roman"/>
          <w:sz w:val="28"/>
          <w:szCs w:val="28"/>
        </w:rPr>
        <w:t xml:space="preserve"> надлежащим образом заверенный перевод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2B0B5B">
        <w:rPr>
          <w:rFonts w:ascii="Times New Roman" w:hAnsi="Times New Roman" w:cs="Times New Roman"/>
          <w:sz w:val="28"/>
          <w:szCs w:val="28"/>
        </w:rPr>
        <w:br/>
      </w:r>
      <w:r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2B0B5B">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lastRenderedPageBreak/>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002B0B5B">
        <w:rPr>
          <w:rFonts w:ascii="Times New Roman" w:hAnsi="Times New Roman" w:cs="Times New Roman"/>
          <w:sz w:val="28"/>
          <w:szCs w:val="28"/>
        </w:rPr>
        <w:br/>
      </w:r>
      <w:r w:rsidRPr="00CF7F09">
        <w:rPr>
          <w:rFonts w:ascii="Times New Roman" w:hAnsi="Times New Roman" w:cs="Times New Roman"/>
          <w:sz w:val="28"/>
          <w:szCs w:val="28"/>
        </w:rPr>
        <w:t xml:space="preserve">с которым такое физическое лицо обладает правом действовать от имени участника открытого конкурса без доверенности (далее </w:t>
      </w:r>
      <w:r w:rsidR="002B0B5B">
        <w:rPr>
          <w:rFonts w:ascii="Times New Roman" w:hAnsi="Times New Roman" w:cs="Times New Roman"/>
          <w:sz w:val="28"/>
          <w:szCs w:val="28"/>
        </w:rPr>
        <w:br/>
      </w:r>
      <w:r w:rsidRPr="00CF7F09">
        <w:rPr>
          <w:rFonts w:ascii="Times New Roman" w:hAnsi="Times New Roman" w:cs="Times New Roman"/>
          <w:sz w:val="28"/>
          <w:szCs w:val="28"/>
        </w:rPr>
        <w:t>также – руководитель участника открытого конкурса)</w:t>
      </w:r>
      <w:r w:rsidR="00687354" w:rsidRPr="00CF7F09">
        <w:rPr>
          <w:rFonts w:ascii="Times New Roman" w:hAnsi="Times New Roman" w:cs="Times New Roman"/>
          <w:sz w:val="28"/>
          <w:szCs w:val="28"/>
        </w:rPr>
        <w:t xml:space="preserve"> либо оригинал или заверенная копия соответствующей доверенности, выданной </w:t>
      </w:r>
      <w:r w:rsidR="002B0B5B">
        <w:rPr>
          <w:rFonts w:ascii="Times New Roman" w:hAnsi="Times New Roman" w:cs="Times New Roman"/>
          <w:sz w:val="28"/>
          <w:szCs w:val="28"/>
        </w:rPr>
        <w:br/>
      </w:r>
      <w:r w:rsidR="00687354"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или заверенную </w:t>
      </w:r>
      <w:r w:rsidR="00446BB3" w:rsidRPr="00CF7F09">
        <w:rPr>
          <w:rFonts w:ascii="Times New Roman" w:hAnsi="Times New Roman" w:cs="Times New Roman"/>
          <w:sz w:val="28"/>
          <w:szCs w:val="28"/>
        </w:rPr>
        <w:t xml:space="preserve">руководителем участника открытого конкурса или уполномоченным этим руководителем лицом, или засвидетельствованную </w:t>
      </w:r>
      <w:r w:rsidR="002B0B5B">
        <w:rPr>
          <w:rFonts w:ascii="Times New Roman" w:hAnsi="Times New Roman" w:cs="Times New Roman"/>
          <w:sz w:val="28"/>
          <w:szCs w:val="28"/>
        </w:rPr>
        <w:br/>
      </w:r>
      <w:r w:rsidR="00446BB3"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w:t>
      </w:r>
      <w:r w:rsidR="0063551C" w:rsidRPr="00CF7F09">
        <w:rPr>
          <w:rFonts w:ascii="Times New Roman" w:hAnsi="Times New Roman" w:cs="Times New Roman"/>
          <w:sz w:val="28"/>
          <w:szCs w:val="28"/>
        </w:rPr>
        <w:t xml:space="preserve"> конкурса</w:t>
      </w:r>
      <w:r w:rsidRPr="00CF7F09">
        <w:rPr>
          <w:rFonts w:ascii="Times New Roman" w:hAnsi="Times New Roman" w:cs="Times New Roman"/>
          <w:sz w:val="28"/>
          <w:szCs w:val="28"/>
        </w:rPr>
        <w:t>, заявка на участие в открытом конкурсе должна содержать также документ, подтверждающий полномочия такого лица;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B0B5B">
        <w:rPr>
          <w:rFonts w:ascii="Times New Roman" w:hAnsi="Times New Roman" w:cs="Times New Roman"/>
          <w:sz w:val="28"/>
          <w:szCs w:val="28"/>
        </w:rPr>
        <w:t> </w:t>
      </w:r>
      <w:r w:rsidRPr="00CF7F09">
        <w:rPr>
          <w:rFonts w:ascii="Times New Roman" w:hAnsi="Times New Roman" w:cs="Times New Roman"/>
          <w:sz w:val="28"/>
          <w:szCs w:val="28"/>
        </w:rPr>
        <w:t>копи</w:t>
      </w:r>
      <w:r w:rsidR="00066E6A" w:rsidRPr="00CF7F09">
        <w:rPr>
          <w:rFonts w:ascii="Times New Roman" w:hAnsi="Times New Roman" w:cs="Times New Roman"/>
          <w:sz w:val="28"/>
          <w:szCs w:val="28"/>
        </w:rPr>
        <w:t>я</w:t>
      </w:r>
      <w:r w:rsidRPr="00CF7F09">
        <w:rPr>
          <w:rFonts w:ascii="Times New Roman" w:hAnsi="Times New Roman" w:cs="Times New Roman"/>
          <w:sz w:val="28"/>
          <w:szCs w:val="28"/>
        </w:rPr>
        <w:t xml:space="preserve"> учредительных документов (для юридических лиц);</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w:t>
      </w:r>
      <w:r w:rsidR="002B0B5B">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(сделки</w:t>
      </w:r>
      <w:r w:rsidR="00721813">
        <w:rPr>
          <w:rFonts w:ascii="Times New Roman" w:hAnsi="Times New Roman" w:cs="Times New Roman"/>
          <w:sz w:val="28"/>
          <w:szCs w:val="28"/>
        </w:rPr>
        <w:t xml:space="preserve">, в совершении которой имеется </w:t>
      </w:r>
      <w:r w:rsidRPr="00CF7F09">
        <w:rPr>
          <w:rFonts w:ascii="Times New Roman" w:hAnsi="Times New Roman" w:cs="Times New Roman"/>
          <w:sz w:val="28"/>
          <w:szCs w:val="28"/>
        </w:rPr>
        <w:t xml:space="preserve">заинтересованность)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w:t>
      </w:r>
      <w:r w:rsidRPr="00CF7F09">
        <w:rPr>
          <w:rFonts w:ascii="Times New Roman" w:hAnsi="Times New Roman" w:cs="Times New Roman"/>
          <w:sz w:val="28"/>
          <w:szCs w:val="28"/>
        </w:rPr>
        <w:lastRenderedPageBreak/>
        <w:t xml:space="preserve">обеспечения исполнения договора являются крупной сделкой </w:t>
      </w:r>
      <w:r w:rsidR="00721813">
        <w:rPr>
          <w:rFonts w:ascii="Times New Roman" w:hAnsi="Times New Roman" w:cs="Times New Roman"/>
          <w:sz w:val="28"/>
          <w:szCs w:val="28"/>
        </w:rPr>
        <w:br/>
      </w:r>
      <w:r w:rsidRPr="00CF7F09">
        <w:rPr>
          <w:rFonts w:ascii="Times New Roman" w:hAnsi="Times New Roman" w:cs="Times New Roman"/>
          <w:sz w:val="28"/>
          <w:szCs w:val="28"/>
        </w:rPr>
        <w:t>(</w:t>
      </w:r>
      <w:r w:rsidR="00691B90" w:rsidRPr="00691B90">
        <w:rPr>
          <w:rFonts w:ascii="Times New Roman" w:hAnsi="Times New Roman" w:cs="Times New Roman"/>
          <w:sz w:val="28"/>
          <w:szCs w:val="28"/>
        </w:rPr>
        <w:t>сделк</w:t>
      </w:r>
      <w:r w:rsidR="00691B90">
        <w:rPr>
          <w:rFonts w:ascii="Times New Roman" w:hAnsi="Times New Roman" w:cs="Times New Roman"/>
          <w:sz w:val="28"/>
          <w:szCs w:val="28"/>
        </w:rPr>
        <w:t>ой</w:t>
      </w:r>
      <w:r w:rsidR="00691B90" w:rsidRPr="00691B90">
        <w:rPr>
          <w:rFonts w:ascii="Times New Roman" w:hAnsi="Times New Roman" w:cs="Times New Roman"/>
          <w:sz w:val="28"/>
          <w:szCs w:val="28"/>
        </w:rPr>
        <w:t>,</w:t>
      </w:r>
      <w:r w:rsidR="00691B90">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w:t>
      </w:r>
      <w:r w:rsidR="00691B90">
        <w:rPr>
          <w:rFonts w:ascii="Times New Roman" w:hAnsi="Times New Roman" w:cs="Times New Roman"/>
          <w:sz w:val="28"/>
          <w:szCs w:val="28"/>
        </w:rPr>
        <w:t>,</w:t>
      </w:r>
      <w:r w:rsidRPr="00CF7F09">
        <w:rPr>
          <w:rFonts w:ascii="Times New Roman" w:hAnsi="Times New Roman" w:cs="Times New Roman"/>
          <w:sz w:val="28"/>
          <w:szCs w:val="28"/>
        </w:rPr>
        <w:t xml:space="preserve"> </w:t>
      </w:r>
      <w:r w:rsidR="002B0B5B">
        <w:rPr>
          <w:rFonts w:ascii="Times New Roman" w:hAnsi="Times New Roman" w:cs="Times New Roman"/>
          <w:sz w:val="28"/>
          <w:szCs w:val="28"/>
        </w:rPr>
        <w:br/>
      </w:r>
      <w:r w:rsidR="00691B90" w:rsidRPr="00691B90">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w:t>
      </w:r>
      <w:r w:rsidR="00353336" w:rsidRPr="00CF7F09">
        <w:rPr>
          <w:rFonts w:ascii="Times New Roman" w:hAnsi="Times New Roman" w:cs="Times New Roman"/>
          <w:sz w:val="28"/>
          <w:szCs w:val="28"/>
        </w:rPr>
        <w:t>асно подпункту 1 (</w:t>
      </w:r>
      <w:r w:rsidR="00AC72E1">
        <w:rPr>
          <w:rFonts w:ascii="Times New Roman" w:hAnsi="Times New Roman" w:cs="Times New Roman"/>
          <w:sz w:val="28"/>
          <w:szCs w:val="28"/>
        </w:rPr>
        <w:t>«</w:t>
      </w:r>
      <w:r w:rsidR="00353336" w:rsidRPr="00CF7F09">
        <w:rPr>
          <w:rFonts w:ascii="Times New Roman" w:hAnsi="Times New Roman" w:cs="Times New Roman"/>
          <w:sz w:val="28"/>
          <w:szCs w:val="28"/>
        </w:rPr>
        <w:t>в</w:t>
      </w:r>
      <w:r w:rsidR="00AC72E1">
        <w:rPr>
          <w:rFonts w:ascii="Times New Roman" w:hAnsi="Times New Roman" w:cs="Times New Roman"/>
          <w:sz w:val="28"/>
          <w:szCs w:val="28"/>
        </w:rPr>
        <w:t>»</w:t>
      </w:r>
      <w:r w:rsidR="00353336" w:rsidRPr="00CF7F09">
        <w:rPr>
          <w:rFonts w:ascii="Times New Roman" w:hAnsi="Times New Roman" w:cs="Times New Roman"/>
          <w:sz w:val="28"/>
          <w:szCs w:val="28"/>
        </w:rPr>
        <w:t xml:space="preserve">) пункта </w:t>
      </w:r>
      <w:r w:rsidR="00564F44">
        <w:rPr>
          <w:rFonts w:ascii="Times New Roman" w:hAnsi="Times New Roman" w:cs="Times New Roman"/>
          <w:sz w:val="28"/>
          <w:szCs w:val="28"/>
        </w:rPr>
        <w:t>11 настоящего раздела</w:t>
      </w:r>
      <w:r w:rsidRPr="00CF7F09">
        <w:rPr>
          <w:rFonts w:ascii="Times New Roman" w:hAnsi="Times New Roman" w:cs="Times New Roman"/>
          <w:sz w:val="28"/>
          <w:szCs w:val="28"/>
        </w:rPr>
        <w:t xml:space="preserve"> Положения о закупке, </w:t>
      </w:r>
      <w:r w:rsidR="00691B90">
        <w:rPr>
          <w:rFonts w:ascii="Times New Roman" w:hAnsi="Times New Roman" w:cs="Times New Roman"/>
          <w:sz w:val="28"/>
          <w:szCs w:val="28"/>
        </w:rPr>
        <w:br/>
      </w:r>
      <w:r w:rsidRPr="00CF7F09">
        <w:rPr>
          <w:rFonts w:ascii="Times New Roman" w:hAnsi="Times New Roman" w:cs="Times New Roman"/>
          <w:sz w:val="28"/>
          <w:szCs w:val="28"/>
        </w:rPr>
        <w:t xml:space="preserve">о том, что данные сделки не являются для участника открытого конкурса крупными сделками, </w:t>
      </w:r>
      <w:r w:rsidR="00691B90">
        <w:rPr>
          <w:rFonts w:ascii="Times New Roman" w:hAnsi="Times New Roman" w:cs="Times New Roman"/>
          <w:sz w:val="28"/>
          <w:szCs w:val="28"/>
        </w:rPr>
        <w:t>(</w:t>
      </w:r>
      <w:r w:rsidRPr="00CF7F09">
        <w:rPr>
          <w:rFonts w:ascii="Times New Roman" w:hAnsi="Times New Roman" w:cs="Times New Roman"/>
          <w:sz w:val="28"/>
          <w:szCs w:val="28"/>
        </w:rPr>
        <w:t>сделками</w:t>
      </w:r>
      <w:r w:rsidR="00691B90">
        <w:rPr>
          <w:rFonts w:ascii="Times New Roman" w:hAnsi="Times New Roman" w:cs="Times New Roman"/>
          <w:sz w:val="28"/>
          <w:szCs w:val="28"/>
        </w:rPr>
        <w:t>,</w:t>
      </w:r>
      <w:r w:rsidRPr="00CF7F09">
        <w:rPr>
          <w:rFonts w:ascii="Times New Roman" w:hAnsi="Times New Roman" w:cs="Times New Roman"/>
          <w:sz w:val="28"/>
          <w:szCs w:val="28"/>
        </w:rPr>
        <w:t xml:space="preserve"> </w:t>
      </w:r>
      <w:r w:rsidR="00691B90" w:rsidRPr="00691B90">
        <w:rPr>
          <w:rFonts w:ascii="Times New Roman" w:hAnsi="Times New Roman" w:cs="Times New Roman"/>
          <w:sz w:val="28"/>
          <w:szCs w:val="28"/>
        </w:rPr>
        <w:t>в совершении котор</w:t>
      </w:r>
      <w:r w:rsidR="00691B90">
        <w:rPr>
          <w:rFonts w:ascii="Times New Roman" w:hAnsi="Times New Roman" w:cs="Times New Roman"/>
          <w:sz w:val="28"/>
          <w:szCs w:val="28"/>
        </w:rPr>
        <w:t>ых</w:t>
      </w:r>
      <w:r w:rsidR="00691B90" w:rsidRPr="00691B90">
        <w:rPr>
          <w:rFonts w:ascii="Times New Roman" w:hAnsi="Times New Roman" w:cs="Times New Roman"/>
          <w:sz w:val="28"/>
          <w:szCs w:val="28"/>
        </w:rPr>
        <w:t xml:space="preserve"> имеется заинтересованность</w:t>
      </w:r>
      <w:r w:rsidR="00691B90">
        <w:rPr>
          <w:rFonts w:ascii="Times New Roman" w:hAnsi="Times New Roman" w:cs="Times New Roman"/>
          <w:sz w:val="28"/>
          <w:szCs w:val="28"/>
        </w:rPr>
        <w:t>)</w:t>
      </w:r>
      <w:r w:rsidR="00691B90" w:rsidRPr="00691B90">
        <w:rPr>
          <w:rFonts w:ascii="Times New Roman" w:hAnsi="Times New Roman" w:cs="Times New Roman"/>
          <w:sz w:val="28"/>
          <w:szCs w:val="28"/>
        </w:rPr>
        <w:t xml:space="preserve"> </w:t>
      </w:r>
      <w:r w:rsidRPr="00CF7F09">
        <w:rPr>
          <w:rFonts w:ascii="Times New Roman" w:hAnsi="Times New Roman" w:cs="Times New Roman"/>
          <w:sz w:val="28"/>
          <w:szCs w:val="28"/>
        </w:rPr>
        <w:t>и (или) 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507901">
        <w:rPr>
          <w:rFonts w:ascii="Times New Roman" w:hAnsi="Times New Roman" w:cs="Times New Roman"/>
          <w:sz w:val="28"/>
          <w:szCs w:val="28"/>
        </w:rPr>
        <w:br/>
      </w:r>
      <w:r w:rsidRPr="00CF7F09">
        <w:rPr>
          <w:rFonts w:ascii="Times New Roman" w:hAnsi="Times New Roman" w:cs="Times New Roman"/>
          <w:sz w:val="28"/>
          <w:szCs w:val="28"/>
        </w:rPr>
        <w:t>о цене договора;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507901">
        <w:rPr>
          <w:rFonts w:ascii="Times New Roman" w:hAnsi="Times New Roman" w:cs="Times New Roman"/>
          <w:sz w:val="28"/>
          <w:szCs w:val="28"/>
        </w:rPr>
        <w:br/>
      </w:r>
      <w:r w:rsidRPr="00CF7F09">
        <w:rPr>
          <w:rFonts w:ascii="Times New Roman" w:hAnsi="Times New Roman" w:cs="Times New Roman"/>
          <w:sz w:val="28"/>
          <w:szCs w:val="28"/>
        </w:rPr>
        <w:lastRenderedPageBreak/>
        <w:t>о соответствии, санитарно-эпидемиологических заключений, регистрационных удос</w:t>
      </w:r>
      <w:r w:rsidR="00F33F0D">
        <w:rPr>
          <w:rFonts w:ascii="Times New Roman" w:hAnsi="Times New Roman" w:cs="Times New Roman"/>
          <w:sz w:val="28"/>
          <w:szCs w:val="28"/>
        </w:rPr>
        <w:t xml:space="preserve">товерений, свидетельств и т.п.). </w:t>
      </w:r>
      <w:r w:rsidR="00850A1E">
        <w:rPr>
          <w:rFonts w:ascii="Times New Roman" w:hAnsi="Times New Roman" w:cs="Times New Roman"/>
          <w:sz w:val="28"/>
          <w:szCs w:val="28"/>
        </w:rPr>
        <w:t xml:space="preserve">При этом </w:t>
      </w:r>
      <w:r w:rsidR="00507901">
        <w:rPr>
          <w:rFonts w:ascii="Times New Roman" w:hAnsi="Times New Roman" w:cs="Times New Roman"/>
          <w:sz w:val="28"/>
          <w:szCs w:val="28"/>
        </w:rPr>
        <w:br/>
      </w:r>
      <w:r w:rsidR="00850A1E">
        <w:rPr>
          <w:rFonts w:ascii="Times New Roman" w:hAnsi="Times New Roman" w:cs="Times New Roman"/>
          <w:sz w:val="28"/>
          <w:szCs w:val="28"/>
        </w:rPr>
        <w:t xml:space="preserve">не допускается требовать представление указанных документов, если </w:t>
      </w:r>
      <w:r w:rsidR="00507901">
        <w:rPr>
          <w:rFonts w:ascii="Times New Roman" w:hAnsi="Times New Roman" w:cs="Times New Roman"/>
          <w:sz w:val="28"/>
          <w:szCs w:val="28"/>
        </w:rPr>
        <w:br/>
      </w:r>
      <w:r w:rsidR="00850A1E">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00850A1E">
        <w:rPr>
          <w:rFonts w:ascii="Times New Roman" w:hAnsi="Times New Roman" w:cs="Times New Roman"/>
          <w:sz w:val="28"/>
          <w:szCs w:val="28"/>
        </w:rPr>
        <w:t>они передаются вместе с товаром</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00507901">
        <w:rPr>
          <w:rFonts w:ascii="Times New Roman" w:hAnsi="Times New Roman" w:cs="Times New Roman"/>
          <w:sz w:val="28"/>
          <w:szCs w:val="28"/>
        </w:rPr>
        <w:br/>
      </w:r>
      <w:r w:rsidRPr="00CF7F09">
        <w:rPr>
          <w:rFonts w:ascii="Times New Roman" w:hAnsi="Times New Roman" w:cs="Times New Roman"/>
          <w:sz w:val="28"/>
          <w:szCs w:val="28"/>
        </w:rPr>
        <w:t>к участию в открытом конкурсе:</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открытого конкурса требованиям, устанавливаемым в соответствии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721813">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копии документов, подтверждающих соответствие участника открытого конкурса треб</w:t>
      </w:r>
      <w:r w:rsidR="00333835" w:rsidRPr="00CF7F09">
        <w:rPr>
          <w:rFonts w:ascii="Times New Roman" w:hAnsi="Times New Roman" w:cs="Times New Roman"/>
          <w:sz w:val="28"/>
          <w:szCs w:val="28"/>
        </w:rPr>
        <w:t xml:space="preserve">ованиям, предусмотренным </w:t>
      </w:r>
      <w:r w:rsidR="00D64DB5">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D64DB5">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D64DB5">
        <w:rPr>
          <w:rFonts w:ascii="Times New Roman" w:hAnsi="Times New Roman" w:cs="Times New Roman"/>
          <w:sz w:val="28"/>
          <w:szCs w:val="28"/>
        </w:rPr>
        <w:t xml:space="preserve"> главы </w:t>
      </w:r>
      <w:r w:rsidR="00D64DB5">
        <w:rPr>
          <w:rFonts w:ascii="Times New Roman" w:hAnsi="Times New Roman" w:cs="Times New Roman"/>
          <w:sz w:val="28"/>
          <w:szCs w:val="28"/>
          <w:lang w:val="en-US"/>
        </w:rPr>
        <w:t>II</w:t>
      </w:r>
      <w:r w:rsidR="00D64DB5">
        <w:rPr>
          <w:rFonts w:ascii="Times New Roman" w:hAnsi="Times New Roman" w:cs="Times New Roman"/>
          <w:sz w:val="28"/>
          <w:szCs w:val="28"/>
        </w:rPr>
        <w:t xml:space="preserve"> </w:t>
      </w:r>
      <w:r w:rsidR="00AC72E1">
        <w:rPr>
          <w:rFonts w:ascii="Times New Roman" w:hAnsi="Times New Roman" w:cs="Times New Roman"/>
          <w:sz w:val="28"/>
          <w:szCs w:val="28"/>
        </w:rPr>
        <w:t>«</w:t>
      </w:r>
      <w:r w:rsidR="00D64DB5">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Положения о закупке (перечень подтверждающих документов определяется в конкурсной документации исходя из установленных требований, специфики объекта закупки и условий договора);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или банковская гарантия). Если участником закупки выступает физическое лицо, в качестве документа, подтверждающего внесение денежных средств </w:t>
      </w:r>
      <w:r w:rsidRPr="00CF7F09">
        <w:rPr>
          <w:rFonts w:ascii="Times New Roman" w:hAnsi="Times New Roman" w:cs="Times New Roman"/>
          <w:sz w:val="28"/>
          <w:szCs w:val="28"/>
        </w:rPr>
        <w:lastRenderedPageBreak/>
        <w:t>в качестве обеспечения заявки на участие в открытом конкурсе, мож</w:t>
      </w:r>
      <w:r w:rsidR="00333835" w:rsidRPr="00CF7F09">
        <w:rPr>
          <w:rFonts w:ascii="Times New Roman" w:hAnsi="Times New Roman" w:cs="Times New Roman"/>
          <w:sz w:val="28"/>
          <w:szCs w:val="28"/>
        </w:rPr>
        <w:t>ет быть предоставлена квитанция</w:t>
      </w:r>
      <w:r w:rsidRPr="00CF7F09">
        <w:rPr>
          <w:rFonts w:ascii="Times New Roman" w:hAnsi="Times New Roman" w:cs="Times New Roman"/>
          <w:sz w:val="28"/>
          <w:szCs w:val="28"/>
        </w:rPr>
        <w:t>.</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7901">
        <w:rPr>
          <w:rFonts w:ascii="Times New Roman" w:hAnsi="Times New Roman" w:cs="Times New Roman"/>
          <w:sz w:val="28"/>
          <w:szCs w:val="28"/>
        </w:rPr>
        <w:t> </w:t>
      </w:r>
      <w:r w:rsidRPr="00CF7F09">
        <w:rPr>
          <w:rFonts w:ascii="Times New Roman" w:hAnsi="Times New Roman" w:cs="Times New Roman"/>
          <w:sz w:val="28"/>
          <w:szCs w:val="28"/>
        </w:rPr>
        <w:t>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открытого конкурса, </w:t>
      </w:r>
      <w:r w:rsidR="00507901">
        <w:rPr>
          <w:rFonts w:ascii="Times New Roman" w:hAnsi="Times New Roman" w:cs="Times New Roman"/>
          <w:sz w:val="28"/>
          <w:szCs w:val="28"/>
        </w:rPr>
        <w:br/>
      </w:r>
      <w:r w:rsidRPr="00CF7F09">
        <w:rPr>
          <w:rFonts w:ascii="Times New Roman" w:hAnsi="Times New Roman" w:cs="Times New Roman"/>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открытого конкурса договора, в случае, если участником открытого конкурса,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на стороне которого выступают указанные лица, и заказчиком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по результатам проведения открытого конкурса будет заключен договор; распределение сумм денежных средств указывается в соглашении </w:t>
      </w:r>
      <w:r w:rsidR="00721813">
        <w:rPr>
          <w:rFonts w:ascii="Times New Roman" w:hAnsi="Times New Roman" w:cs="Times New Roman"/>
          <w:sz w:val="28"/>
          <w:szCs w:val="28"/>
        </w:rPr>
        <w:br/>
      </w:r>
      <w:r w:rsidRPr="00CF7F09">
        <w:rPr>
          <w:rFonts w:ascii="Times New Roman" w:hAnsi="Times New Roman" w:cs="Times New Roman"/>
          <w:sz w:val="28"/>
          <w:szCs w:val="28"/>
        </w:rPr>
        <w:t>в процентах от цены договора, предложенной участником открытого конкурса в заявке на участие в открытом конкурсе;</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открытом конкурсе,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в конкурсной документации содержится требование </w:t>
      </w:r>
      <w:r w:rsidR="00507901">
        <w:rPr>
          <w:rFonts w:ascii="Times New Roman" w:hAnsi="Times New Roman" w:cs="Times New Roman"/>
          <w:sz w:val="28"/>
          <w:szCs w:val="28"/>
        </w:rPr>
        <w:br/>
      </w:r>
      <w:r w:rsidRPr="00CF7F09">
        <w:rPr>
          <w:rFonts w:ascii="Times New Roman" w:hAnsi="Times New Roman" w:cs="Times New Roman"/>
          <w:sz w:val="28"/>
          <w:szCs w:val="28"/>
        </w:rPr>
        <w:lastRenderedPageBreak/>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и лице </w:t>
      </w:r>
      <w:r w:rsidR="002A590D" w:rsidRPr="00CF7F09">
        <w:rPr>
          <w:rFonts w:ascii="Times New Roman" w:hAnsi="Times New Roman" w:cs="Times New Roman"/>
          <w:sz w:val="28"/>
          <w:szCs w:val="28"/>
        </w:rPr>
        <w:t xml:space="preserve">(лицах) </w:t>
      </w:r>
      <w:r w:rsidRPr="00CF7F09">
        <w:rPr>
          <w:rFonts w:ascii="Times New Roman" w:hAnsi="Times New Roman" w:cs="Times New Roman"/>
          <w:sz w:val="28"/>
          <w:szCs w:val="28"/>
        </w:rPr>
        <w:t>(из числа лиц, выступающих на стороне одного участника открытого конкурса), на которого</w:t>
      </w:r>
      <w:r w:rsidR="002A590D" w:rsidRPr="00CF7F09">
        <w:rPr>
          <w:rFonts w:ascii="Times New Roman" w:hAnsi="Times New Roman" w:cs="Times New Roman"/>
          <w:sz w:val="28"/>
          <w:szCs w:val="28"/>
        </w:rPr>
        <w:t xml:space="preserve"> (которых)</w:t>
      </w:r>
      <w:r w:rsidRPr="00CF7F09">
        <w:rPr>
          <w:rFonts w:ascii="Times New Roman" w:hAnsi="Times New Roman" w:cs="Times New Roman"/>
          <w:sz w:val="28"/>
          <w:szCs w:val="28"/>
        </w:rPr>
        <w:t xml:space="preserve"> возлагается обязанность </w:t>
      </w:r>
      <w:r w:rsidR="00507901">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конкурсной документации содержится требование об обеспечении исполнения договора;</w:t>
      </w:r>
    </w:p>
    <w:p w:rsidR="00B515EF" w:rsidRPr="00CF7F09" w:rsidRDefault="00B515EF"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507901">
        <w:rPr>
          <w:rFonts w:ascii="Times New Roman" w:hAnsi="Times New Roman" w:cs="Times New Roman"/>
          <w:sz w:val="28"/>
          <w:szCs w:val="28"/>
        </w:rPr>
        <w:br/>
      </w:r>
      <w:r w:rsidRPr="00CF7F09">
        <w:rPr>
          <w:rFonts w:ascii="Times New Roman" w:hAnsi="Times New Roman" w:cs="Times New Roman"/>
          <w:sz w:val="28"/>
          <w:szCs w:val="28"/>
        </w:rPr>
        <w:t>на участие в открытом конкурсе предусмотрено конкурсной документацией</w:t>
      </w:r>
      <w:r w:rsidR="00721813">
        <w:rPr>
          <w:rFonts w:ascii="Times New Roman" w:hAnsi="Times New Roman" w:cs="Times New Roman"/>
          <w:sz w:val="28"/>
          <w:szCs w:val="28"/>
        </w:rPr>
        <w:t>.</w:t>
      </w:r>
      <w:r w:rsidRPr="00CF7F09">
        <w:rPr>
          <w:rFonts w:ascii="Times New Roman" w:hAnsi="Times New Roman" w:cs="Times New Roman"/>
          <w:sz w:val="28"/>
          <w:szCs w:val="28"/>
        </w:rPr>
        <w:t xml:space="preserve"> </w:t>
      </w:r>
    </w:p>
    <w:p w:rsidR="006C6210" w:rsidRPr="00CF7F09" w:rsidRDefault="00601FC2"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6C6210" w:rsidRPr="00CF7F09">
        <w:rPr>
          <w:rFonts w:ascii="Times New Roman" w:eastAsia="Times New Roman" w:hAnsi="Times New Roman" w:cs="Times New Roman"/>
          <w:sz w:val="28"/>
          <w:szCs w:val="28"/>
          <w:lang w:eastAsia="ru-RU"/>
        </w:rPr>
        <w:t>акт подачи заявки на участие в открытом конкурсе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006C6210" w:rsidRPr="00CF7F09">
        <w:rPr>
          <w:rFonts w:ascii="Times New Roman" w:eastAsia="Times New Roman" w:hAnsi="Times New Roman" w:cs="Times New Roman"/>
          <w:sz w:val="28"/>
          <w:szCs w:val="28"/>
          <w:lang w:eastAsia="ru-RU"/>
        </w:rPr>
        <w:t xml:space="preserve">, установленным </w:t>
      </w:r>
      <w:r w:rsidR="00215F43" w:rsidRPr="004B7DDE">
        <w:rPr>
          <w:rFonts w:ascii="Times New Roman" w:eastAsia="Times New Roman" w:hAnsi="Times New Roman" w:cs="Times New Roman"/>
          <w:sz w:val="28"/>
          <w:szCs w:val="28"/>
          <w:lang w:eastAsia="ru-RU"/>
        </w:rPr>
        <w:t xml:space="preserve">подпунктами 2-6 </w:t>
      </w:r>
      <w:r w:rsidR="004B7DDE">
        <w:rPr>
          <w:rFonts w:ascii="Times New Roman" w:eastAsia="Times New Roman" w:hAnsi="Times New Roman" w:cs="Times New Roman"/>
          <w:sz w:val="28"/>
          <w:szCs w:val="28"/>
          <w:lang w:eastAsia="ru-RU"/>
        </w:rPr>
        <w:t xml:space="preserve">пункта 2 </w:t>
      </w:r>
      <w:r w:rsidR="004B7DDE">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sidR="004B7DDE">
        <w:rPr>
          <w:rFonts w:ascii="Times New Roman" w:hAnsi="Times New Roman" w:cs="Times New Roman"/>
          <w:sz w:val="28"/>
          <w:szCs w:val="28"/>
        </w:rPr>
        <w:t xml:space="preserve">Требования </w:t>
      </w:r>
      <w:r w:rsidR="00507901">
        <w:rPr>
          <w:rFonts w:ascii="Times New Roman" w:hAnsi="Times New Roman" w:cs="Times New Roman"/>
          <w:sz w:val="28"/>
          <w:szCs w:val="28"/>
        </w:rPr>
        <w:br/>
      </w:r>
      <w:r w:rsidR="004B7DDE">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sidR="004B7DDE">
        <w:rPr>
          <w:rFonts w:ascii="Times New Roman" w:hAnsi="Times New Roman" w:cs="Times New Roman"/>
          <w:sz w:val="28"/>
          <w:szCs w:val="28"/>
        </w:rPr>
        <w:t xml:space="preserve"> главы </w:t>
      </w:r>
      <w:r w:rsidR="004B7DDE">
        <w:rPr>
          <w:rFonts w:ascii="Times New Roman" w:hAnsi="Times New Roman" w:cs="Times New Roman"/>
          <w:sz w:val="28"/>
          <w:szCs w:val="28"/>
          <w:lang w:val="en-US"/>
        </w:rPr>
        <w:t>II</w:t>
      </w:r>
      <w:r w:rsidR="004B7DDE">
        <w:rPr>
          <w:rFonts w:ascii="Times New Roman" w:hAnsi="Times New Roman" w:cs="Times New Roman"/>
          <w:sz w:val="28"/>
          <w:szCs w:val="28"/>
        </w:rPr>
        <w:t xml:space="preserve"> </w:t>
      </w:r>
      <w:r w:rsidR="00AC72E1">
        <w:rPr>
          <w:rFonts w:ascii="Times New Roman" w:hAnsi="Times New Roman" w:cs="Times New Roman"/>
          <w:sz w:val="28"/>
          <w:szCs w:val="28"/>
        </w:rPr>
        <w:t>«</w:t>
      </w:r>
      <w:r w:rsidR="004B7DDE">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B7DDE" w:rsidRPr="00CF7F09">
        <w:rPr>
          <w:rFonts w:ascii="Times New Roman" w:hAnsi="Times New Roman" w:cs="Times New Roman"/>
          <w:sz w:val="28"/>
          <w:szCs w:val="28"/>
        </w:rPr>
        <w:t xml:space="preserve"> </w:t>
      </w:r>
      <w:r w:rsidR="006C6210" w:rsidRPr="00CF7F09">
        <w:rPr>
          <w:rFonts w:ascii="Times New Roman" w:eastAsia="Times New Roman" w:hAnsi="Times New Roman" w:cs="Times New Roman"/>
          <w:sz w:val="28"/>
          <w:szCs w:val="28"/>
          <w:lang w:eastAsia="ru-RU"/>
        </w:rPr>
        <w:t xml:space="preserve">Положения о закупке. </w:t>
      </w:r>
    </w:p>
    <w:p w:rsidR="00601FC2" w:rsidRDefault="00601FC2"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601FC2">
        <w:rPr>
          <w:rFonts w:ascii="Times New Roman" w:eastAsia="Times New Roman" w:hAnsi="Times New Roman" w:cs="Times New Roman"/>
          <w:sz w:val="28"/>
          <w:szCs w:val="28"/>
          <w:lang w:eastAsia="ru-RU"/>
        </w:rPr>
        <w:t xml:space="preserve"> случае, если в конкурсной документации указан такой критерий оценки заявок на участие в конкурсе, как </w:t>
      </w:r>
      <w:r w:rsidR="00AC72E1">
        <w:rPr>
          <w:rFonts w:ascii="Times New Roman" w:eastAsia="Times New Roman" w:hAnsi="Times New Roman" w:cs="Times New Roman"/>
          <w:sz w:val="28"/>
          <w:szCs w:val="28"/>
          <w:lang w:eastAsia="ru-RU"/>
        </w:rPr>
        <w:t>«</w:t>
      </w:r>
      <w:r w:rsidR="00D36E6A" w:rsidRPr="00CF7F09">
        <w:rPr>
          <w:rFonts w:ascii="Times New Roman" w:eastAsia="Times New Roman" w:hAnsi="Times New Roman" w:cs="Times New Roman"/>
          <w:sz w:val="28"/>
          <w:szCs w:val="28"/>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AC72E1">
        <w:rPr>
          <w:rFonts w:ascii="Times New Roman" w:eastAsia="Times New Roman" w:hAnsi="Times New Roman" w:cs="Times New Roman"/>
          <w:sz w:val="28"/>
          <w:szCs w:val="28"/>
          <w:lang w:eastAsia="ru-RU"/>
        </w:rPr>
        <w:t>»</w:t>
      </w:r>
      <w:r w:rsidRPr="00601FC2">
        <w:rPr>
          <w:rFonts w:ascii="Times New Roman" w:eastAsia="Times New Roman" w:hAnsi="Times New Roman" w:cs="Times New Roman"/>
          <w:sz w:val="28"/>
          <w:szCs w:val="28"/>
          <w:lang w:eastAsia="ru-RU"/>
        </w:rPr>
        <w:t xml:space="preserve">, заявка участника </w:t>
      </w:r>
      <w:r w:rsidR="00D36E6A">
        <w:rPr>
          <w:rFonts w:ascii="Times New Roman" w:eastAsia="Times New Roman" w:hAnsi="Times New Roman" w:cs="Times New Roman"/>
          <w:sz w:val="28"/>
          <w:szCs w:val="28"/>
          <w:lang w:eastAsia="ru-RU"/>
        </w:rPr>
        <w:t>закупки</w:t>
      </w:r>
      <w:r w:rsidRPr="00601FC2">
        <w:rPr>
          <w:rFonts w:ascii="Times New Roman" w:eastAsia="Times New Roman" w:hAnsi="Times New Roman" w:cs="Times New Roman"/>
          <w:sz w:val="28"/>
          <w:szCs w:val="28"/>
          <w:lang w:eastAsia="ru-RU"/>
        </w:rPr>
        <w:t xml:space="preserve">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w:t>
      </w:r>
      <w:r w:rsidR="00D36E6A">
        <w:rPr>
          <w:rFonts w:ascii="Times New Roman" w:eastAsia="Times New Roman" w:hAnsi="Times New Roman" w:cs="Times New Roman"/>
          <w:sz w:val="28"/>
          <w:szCs w:val="28"/>
          <w:lang w:eastAsia="ru-RU"/>
        </w:rPr>
        <w:t>конкурсной документации.</w:t>
      </w:r>
    </w:p>
    <w:p w:rsidR="007C12E6"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Участник закупки подает заявку на участие в открытом конкурсе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в письменной форме в запечатанном конверте, не позволяющем просматривать ее содержание до вскрытия конверта. </w:t>
      </w:r>
    </w:p>
    <w:p w:rsidR="007C12E6" w:rsidRPr="00CF7F09" w:rsidRDefault="007C12E6"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Все сведения и документы, входящие в состав заявки на участие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открытом конкурсе, должны быть составлены на русском языке. Если </w:t>
      </w:r>
      <w:r w:rsidRPr="00CF7F09">
        <w:rPr>
          <w:rFonts w:ascii="Times New Roman" w:hAnsi="Times New Roman" w:cs="Times New Roman"/>
          <w:sz w:val="28"/>
          <w:szCs w:val="28"/>
        </w:rPr>
        <w:lastRenderedPageBreak/>
        <w:t xml:space="preserve">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w:t>
      </w:r>
      <w:r w:rsidR="00507901">
        <w:rPr>
          <w:rFonts w:ascii="Times New Roman" w:hAnsi="Times New Roman" w:cs="Times New Roman"/>
          <w:sz w:val="28"/>
          <w:szCs w:val="28"/>
        </w:rPr>
        <w:br/>
      </w:r>
      <w:r w:rsidRPr="00CF7F09">
        <w:rPr>
          <w:rFonts w:ascii="Times New Roman" w:hAnsi="Times New Roman" w:cs="Times New Roman"/>
          <w:sz w:val="28"/>
          <w:szCs w:val="28"/>
        </w:rPr>
        <w:t xml:space="preserve">в порядке, установленном статьей 81 Основ законодательства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о нотариате.</w:t>
      </w:r>
    </w:p>
    <w:p w:rsidR="007C12E6" w:rsidRPr="00CF7F09" w:rsidRDefault="007C12E6"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w:t>
      </w:r>
      <w:proofErr w:type="spellStart"/>
      <w:r w:rsidRPr="00CF7F09">
        <w:rPr>
          <w:rFonts w:ascii="Times New Roman" w:hAnsi="Times New Roman" w:cs="Times New Roman"/>
          <w:sz w:val="28"/>
          <w:szCs w:val="28"/>
        </w:rPr>
        <w:t>апостиля</w:t>
      </w:r>
      <w:proofErr w:type="spellEnd"/>
      <w:r w:rsidRPr="00CF7F09">
        <w:rPr>
          <w:rFonts w:ascii="Times New Roman" w:hAnsi="Times New Roman" w:cs="Times New Roman"/>
          <w:sz w:val="28"/>
          <w:szCs w:val="28"/>
        </w:rPr>
        <w:t xml:space="preserve"> или иной легитимации для их признания на территории Российской Федерации, </w:t>
      </w:r>
      <w:r w:rsidR="003924C1" w:rsidRPr="00CF7F09">
        <w:rPr>
          <w:rFonts w:ascii="Times New Roman" w:hAnsi="Times New Roman" w:cs="Times New Roman"/>
          <w:sz w:val="28"/>
          <w:szCs w:val="28"/>
        </w:rPr>
        <w:t xml:space="preserve">такие документы </w:t>
      </w:r>
      <w:r w:rsidRPr="00CF7F09">
        <w:rPr>
          <w:rFonts w:ascii="Times New Roman" w:hAnsi="Times New Roman" w:cs="Times New Roman"/>
          <w:sz w:val="28"/>
          <w:szCs w:val="28"/>
        </w:rPr>
        <w:t xml:space="preserve">должны содержать соответствующие </w:t>
      </w:r>
      <w:proofErr w:type="spellStart"/>
      <w:r w:rsidRPr="00CF7F09">
        <w:rPr>
          <w:rFonts w:ascii="Times New Roman" w:hAnsi="Times New Roman" w:cs="Times New Roman"/>
          <w:sz w:val="28"/>
          <w:szCs w:val="28"/>
        </w:rPr>
        <w:t>легализационные</w:t>
      </w:r>
      <w:proofErr w:type="spellEnd"/>
      <w:r w:rsidRPr="00CF7F09">
        <w:rPr>
          <w:rFonts w:ascii="Times New Roman" w:hAnsi="Times New Roman" w:cs="Times New Roman"/>
          <w:sz w:val="28"/>
          <w:szCs w:val="28"/>
        </w:rPr>
        <w:t xml:space="preserve"> надписи, </w:t>
      </w:r>
      <w:proofErr w:type="spellStart"/>
      <w:r w:rsidRPr="00CF7F09">
        <w:rPr>
          <w:rFonts w:ascii="Times New Roman" w:hAnsi="Times New Roman" w:cs="Times New Roman"/>
          <w:sz w:val="28"/>
          <w:szCs w:val="28"/>
        </w:rPr>
        <w:t>апостили</w:t>
      </w:r>
      <w:proofErr w:type="spellEnd"/>
      <w:r w:rsidRPr="00CF7F09">
        <w:rPr>
          <w:rFonts w:ascii="Times New Roman" w:hAnsi="Times New Roman" w:cs="Times New Roman"/>
          <w:sz w:val="28"/>
          <w:szCs w:val="28"/>
        </w:rPr>
        <w:t xml:space="preserve"> или иные предусмотренные законодательством</w:t>
      </w:r>
      <w:r w:rsidR="00697472"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реквизиты, подтверждающие соблюдение необходимых формальностей.</w:t>
      </w:r>
    </w:p>
    <w:p w:rsidR="007C12E6" w:rsidRPr="00CF7F09" w:rsidRDefault="004B7DDE" w:rsidP="00FC11F7">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13316D" w:rsidRPr="00CF7F09">
        <w:rPr>
          <w:rFonts w:ascii="Times New Roman" w:hAnsi="Times New Roman" w:cs="Times New Roman"/>
          <w:sz w:val="28"/>
          <w:szCs w:val="28"/>
        </w:rPr>
        <w:t>.</w:t>
      </w:r>
      <w:r w:rsidR="00507901">
        <w:rPr>
          <w:rFonts w:ascii="Times New Roman" w:hAnsi="Times New Roman" w:cs="Times New Roman"/>
          <w:sz w:val="28"/>
          <w:szCs w:val="28"/>
        </w:rPr>
        <w:t> </w:t>
      </w:r>
      <w:r w:rsidR="007C12E6" w:rsidRPr="00CF7F09">
        <w:rPr>
          <w:rFonts w:ascii="Times New Roman" w:hAnsi="Times New Roman" w:cs="Times New Roman"/>
          <w:sz w:val="28"/>
          <w:szCs w:val="28"/>
        </w:rPr>
        <w:t xml:space="preserve">Все листы заявки на участие в открытом конкурсе, все листы тома такой заявки должны быть прошиты и пронумерованы. Заявка на участие </w:t>
      </w:r>
      <w:r w:rsidR="00507901">
        <w:rPr>
          <w:rFonts w:ascii="Times New Roman" w:hAnsi="Times New Roman" w:cs="Times New Roman"/>
          <w:sz w:val="28"/>
          <w:szCs w:val="28"/>
        </w:rPr>
        <w:br/>
      </w:r>
      <w:r w:rsidR="007C12E6" w:rsidRPr="00CF7F09">
        <w:rPr>
          <w:rFonts w:ascii="Times New Roman" w:hAnsi="Times New Roman" w:cs="Times New Roman"/>
          <w:sz w:val="28"/>
          <w:szCs w:val="28"/>
        </w:rPr>
        <w:t>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w:t>
      </w:r>
      <w:r w:rsidR="003924C1" w:rsidRPr="00CF7F09">
        <w:rPr>
          <w:rFonts w:ascii="Times New Roman" w:hAnsi="Times New Roman" w:cs="Times New Roman"/>
          <w:sz w:val="28"/>
          <w:szCs w:val="28"/>
        </w:rPr>
        <w:t>,</w:t>
      </w:r>
      <w:r w:rsidR="007C12E6" w:rsidRPr="00CF7F09">
        <w:rPr>
          <w:rFonts w:ascii="Times New Roman" w:hAnsi="Times New Roman" w:cs="Times New Roman"/>
          <w:sz w:val="28"/>
          <w:szCs w:val="28"/>
        </w:rPr>
        <w:t xml:space="preserve"> и он несет ответственность за подлинность и достоверность этих информации </w:t>
      </w:r>
      <w:r w:rsidR="00507901">
        <w:rPr>
          <w:rFonts w:ascii="Times New Roman" w:hAnsi="Times New Roman" w:cs="Times New Roman"/>
          <w:sz w:val="28"/>
          <w:szCs w:val="28"/>
        </w:rPr>
        <w:br/>
      </w:r>
      <w:r w:rsidR="007C12E6" w:rsidRPr="00CF7F09">
        <w:rPr>
          <w:rFonts w:ascii="Times New Roman" w:hAnsi="Times New Roman" w:cs="Times New Roman"/>
          <w:sz w:val="28"/>
          <w:szCs w:val="28"/>
        </w:rPr>
        <w:t>и документов.</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13316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Каждый конверт с заявкой на участие в открытом конкурсе, поступивший в срок, указанный в конкурсной документации, регистрируются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w:t>
      </w:r>
      <w:r w:rsidR="005B4199" w:rsidRPr="00CF7F09">
        <w:rPr>
          <w:rFonts w:ascii="Times New Roman" w:eastAsia="Times New Roman" w:hAnsi="Times New Roman" w:cs="Times New Roman"/>
          <w:sz w:val="28"/>
          <w:szCs w:val="28"/>
          <w:lang w:eastAsia="ru-RU"/>
        </w:rPr>
        <w:t>Заказчик</w:t>
      </w:r>
      <w:r w:rsidR="005B348D" w:rsidRPr="00CF7F09">
        <w:rPr>
          <w:rFonts w:ascii="Times New Roman" w:eastAsia="Times New Roman" w:hAnsi="Times New Roman" w:cs="Times New Roman"/>
          <w:sz w:val="28"/>
          <w:szCs w:val="28"/>
          <w:lang w:eastAsia="ru-RU"/>
        </w:rPr>
        <w:t xml:space="preserve"> обеспечивает сохранность конвертов с заявками на участие в открытом конкурсе, рассмотрение содержания заявок на участие в открытом конкурсе только после вскрытия конвертов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с заявками на участие в открытом конкурсе. </w:t>
      </w:r>
    </w:p>
    <w:p w:rsidR="005B348D" w:rsidRPr="00CF7F09" w:rsidRDefault="004B7DDE" w:rsidP="00FC11F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в открытом конкурсе в отношении каждого предмета конкурса (лота).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00507901">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в открытом конкурсе</w:t>
      </w:r>
      <w:r w:rsidR="005B348D" w:rsidRPr="00CF7F09">
        <w:rPr>
          <w:rFonts w:ascii="Times New Roman" w:eastAsia="Times New Roman" w:hAnsi="Times New Roman" w:cs="Times New Roman"/>
          <w:sz w:val="28"/>
          <w:szCs w:val="28"/>
          <w:lang w:eastAsia="ru-RU"/>
        </w:rPr>
        <w:t xml:space="preserve"> в отношении каждого предмета конкурса (лота)</w:t>
      </w:r>
      <w:r w:rsidR="005B348D" w:rsidRPr="00CF7F09">
        <w:rPr>
          <w:rFonts w:ascii="Times New Roman" w:eastAsia="Times New Roman" w:hAnsi="Times New Roman" w:cs="Times New Roman"/>
          <w:sz w:val="28"/>
          <w:szCs w:val="28"/>
          <w:lang w:eastAsia="zh-CN"/>
        </w:rPr>
        <w:t xml:space="preserve"> </w:t>
      </w:r>
      <w:r w:rsidR="005B348D" w:rsidRPr="00CF7F09">
        <w:rPr>
          <w:rFonts w:ascii="Times New Roman" w:eastAsia="Times New Roman" w:hAnsi="Times New Roman" w:cs="Times New Roman"/>
          <w:sz w:val="28"/>
          <w:szCs w:val="28"/>
          <w:lang w:eastAsia="ru-RU"/>
        </w:rPr>
        <w:t xml:space="preserve">при условии, что поданные ранее этим участником заявки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открытом конкурсе не отозваны,</w:t>
      </w:r>
      <w:r w:rsidR="007713BA" w:rsidRPr="00CF7F09">
        <w:rPr>
          <w:rFonts w:ascii="Times New Roman" w:eastAsia="Times New Roman" w:hAnsi="Times New Roman" w:cs="Times New Roman"/>
          <w:sz w:val="28"/>
          <w:szCs w:val="28"/>
          <w:lang w:eastAsia="zh-CN"/>
        </w:rPr>
        <w:t xml:space="preserve"> </w:t>
      </w:r>
      <w:r w:rsidR="007713BA" w:rsidRPr="00CF7F09">
        <w:rPr>
          <w:rFonts w:ascii="Times New Roman" w:hAnsi="Times New Roman" w:cs="Times New Roman"/>
          <w:sz w:val="28"/>
          <w:szCs w:val="28"/>
        </w:rPr>
        <w:t xml:space="preserve">все заявки на участие в открытом конкурсе этого участника, поданные в отношении одного и того же лота, </w:t>
      </w:r>
      <w:r w:rsidR="00507901">
        <w:rPr>
          <w:rFonts w:ascii="Times New Roman" w:hAnsi="Times New Roman" w:cs="Times New Roman"/>
          <w:sz w:val="28"/>
          <w:szCs w:val="28"/>
        </w:rPr>
        <w:br/>
      </w:r>
      <w:r w:rsidR="007713BA" w:rsidRPr="00CF7F09">
        <w:rPr>
          <w:rFonts w:ascii="Times New Roman" w:hAnsi="Times New Roman" w:cs="Times New Roman"/>
          <w:sz w:val="28"/>
          <w:szCs w:val="28"/>
        </w:rPr>
        <w:t>не рассматриваются и возвращаются этому участнику</w:t>
      </w:r>
      <w:r w:rsidR="005B348D" w:rsidRPr="00CF7F09">
        <w:rPr>
          <w:rFonts w:ascii="Times New Roman" w:eastAsia="Times New Roman" w:hAnsi="Times New Roman" w:cs="Times New Roman"/>
          <w:sz w:val="28"/>
          <w:szCs w:val="28"/>
          <w:lang w:eastAsia="zh-CN"/>
        </w:rPr>
        <w:t>.</w:t>
      </w:r>
      <w:r w:rsidR="005B348D" w:rsidRPr="00CF7F09">
        <w:rPr>
          <w:rFonts w:ascii="Times New Roman" w:eastAsia="Times New Roman" w:hAnsi="Times New Roman" w:cs="Times New Roman"/>
          <w:sz w:val="28"/>
          <w:szCs w:val="28"/>
          <w:lang w:eastAsia="ru-RU"/>
        </w:rPr>
        <w:t xml:space="preserve"> Прием заявок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конкурсе прекращается после окончания срока подачи заявок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на участие в конкурсе, установленного в конкурсной документации.</w:t>
      </w:r>
    </w:p>
    <w:p w:rsidR="00443C5F"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077BEB">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открытом конкурсе до истечения срока подачи заявок. Заявка на участие </w:t>
      </w:r>
      <w:r w:rsidR="00077BEB">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в открытом конкурсе является измененной или отозванной, если изменение осуществлено или уведомление об отзыве заявки получено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до истечения срока подачи заявок </w:t>
      </w:r>
      <w:r w:rsidR="00551879" w:rsidRPr="00CF7F09">
        <w:rPr>
          <w:rFonts w:ascii="Times New Roman" w:eastAsia="Calibri" w:hAnsi="Times New Roman" w:cs="Times New Roman"/>
          <w:sz w:val="28"/>
          <w:szCs w:val="28"/>
        </w:rPr>
        <w:t>на участие в открытом конкурсе.</w:t>
      </w:r>
    </w:p>
    <w:p w:rsidR="00551879" w:rsidRPr="00CF7F09" w:rsidRDefault="004B7DDE"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443C5F" w:rsidRPr="00CF7F09">
        <w:rPr>
          <w:rFonts w:ascii="Times New Roman" w:hAnsi="Times New Roman" w:cs="Times New Roman"/>
          <w:sz w:val="28"/>
          <w:szCs w:val="28"/>
        </w:rPr>
        <w:t>Не позднее рабочего дня, следующего за днем окончания срока подачи заявок</w:t>
      </w:r>
      <w:r w:rsidR="00415279" w:rsidRPr="00CF7F09">
        <w:rPr>
          <w:rFonts w:ascii="Times New Roman" w:hAnsi="Times New Roman" w:cs="Times New Roman"/>
          <w:sz w:val="28"/>
          <w:szCs w:val="28"/>
        </w:rPr>
        <w:t xml:space="preserve"> комиссией </w:t>
      </w:r>
      <w:r w:rsidR="00415279" w:rsidRPr="00CF7F09">
        <w:rPr>
          <w:rFonts w:ascii="Times New Roman" w:eastAsia="Times New Roman" w:hAnsi="Times New Roman" w:cs="Times New Roman"/>
          <w:sz w:val="28"/>
          <w:szCs w:val="28"/>
          <w:lang w:eastAsia="ru-RU"/>
        </w:rPr>
        <w:t xml:space="preserve">публично во время и в месте, указанные </w:t>
      </w:r>
      <w:r w:rsidR="00507901">
        <w:rPr>
          <w:rFonts w:ascii="Times New Roman" w:eastAsia="Times New Roman" w:hAnsi="Times New Roman" w:cs="Times New Roman"/>
          <w:sz w:val="28"/>
          <w:szCs w:val="28"/>
          <w:lang w:eastAsia="ru-RU"/>
        </w:rPr>
        <w:br/>
      </w:r>
      <w:r w:rsidR="00415279" w:rsidRPr="00CF7F09">
        <w:rPr>
          <w:rFonts w:ascii="Times New Roman" w:eastAsia="Times New Roman" w:hAnsi="Times New Roman" w:cs="Times New Roman"/>
          <w:sz w:val="28"/>
          <w:szCs w:val="28"/>
          <w:lang w:eastAsia="ru-RU"/>
        </w:rPr>
        <w:t>в конкурсной документации, осуществляется в</w:t>
      </w:r>
      <w:r w:rsidR="005B348D" w:rsidRPr="00CF7F09">
        <w:rPr>
          <w:rFonts w:ascii="Times New Roman" w:eastAsia="Times New Roman" w:hAnsi="Times New Roman" w:cs="Times New Roman"/>
          <w:sz w:val="28"/>
          <w:szCs w:val="28"/>
          <w:lang w:eastAsia="ru-RU"/>
        </w:rPr>
        <w:t xml:space="preserve">скрытие конвертов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с заявками на участие в открытом конкурсе.</w:t>
      </w:r>
      <w:r w:rsidR="00551879" w:rsidRPr="00CF7F09">
        <w:rPr>
          <w:rFonts w:ascii="Times New Roman" w:hAnsi="Times New Roman" w:cs="Times New Roman"/>
          <w:sz w:val="28"/>
          <w:szCs w:val="28"/>
        </w:rPr>
        <w:t xml:space="preserve"> </w:t>
      </w:r>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18</w:t>
      </w:r>
      <w:r w:rsidR="00551879" w:rsidRPr="00CF7F09">
        <w:rPr>
          <w:rFonts w:ascii="Times New Roman" w:hAnsi="Times New Roman" w:cs="Times New Roman"/>
          <w:sz w:val="28"/>
          <w:szCs w:val="28"/>
        </w:rPr>
        <w:t>.</w:t>
      </w:r>
      <w:r w:rsidR="00507901">
        <w:rPr>
          <w:rFonts w:ascii="Times New Roman" w:hAnsi="Times New Roman" w:cs="Times New Roman"/>
          <w:sz w:val="28"/>
          <w:szCs w:val="28"/>
        </w:rPr>
        <w:t> </w:t>
      </w:r>
      <w:r w:rsidR="00551879" w:rsidRPr="00CF7F09">
        <w:rPr>
          <w:rFonts w:ascii="Times New Roman" w:hAnsi="Times New Roman" w:cs="Times New Roman"/>
          <w:sz w:val="28"/>
          <w:szCs w:val="28"/>
        </w:rPr>
        <w:t xml:space="preserve">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4E79F1">
        <w:br/>
      </w:r>
      <w:r w:rsidR="00551879" w:rsidRPr="00CF7F09">
        <w:rPr>
          <w:rFonts w:ascii="Times New Roman" w:hAnsi="Times New Roman" w:cs="Times New Roman"/>
          <w:sz w:val="28"/>
          <w:szCs w:val="28"/>
        </w:rPr>
        <w:t>в итоговом протоколе.</w:t>
      </w:r>
      <w:r w:rsidR="0099023E">
        <w:rPr>
          <w:rFonts w:ascii="Times New Roman" w:hAnsi="Times New Roman" w:cs="Times New Roman"/>
          <w:sz w:val="28"/>
          <w:szCs w:val="28"/>
        </w:rPr>
        <w:t xml:space="preserve"> Видеозаписи хранятся в соответствии с порядком, определенном для хранения документов по итогам конкурса.</w:t>
      </w:r>
    </w:p>
    <w:p w:rsidR="00D43618"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D43618" w:rsidRPr="00CF7F09">
        <w:rPr>
          <w:rFonts w:ascii="Times New Roman" w:eastAsia="Times New Roman" w:hAnsi="Times New Roman" w:cs="Times New Roman"/>
          <w:sz w:val="28"/>
          <w:szCs w:val="28"/>
          <w:lang w:eastAsia="ru-RU"/>
        </w:rPr>
        <w:t>После вскрытия ко</w:t>
      </w:r>
      <w:r w:rsidR="00312FCE" w:rsidRPr="00CF7F09">
        <w:rPr>
          <w:rFonts w:ascii="Times New Roman" w:eastAsia="Times New Roman" w:hAnsi="Times New Roman" w:cs="Times New Roman"/>
          <w:sz w:val="28"/>
          <w:szCs w:val="28"/>
          <w:lang w:eastAsia="ru-RU"/>
        </w:rPr>
        <w:t xml:space="preserve">нвертов с заявками на участие в открытом конкурсе комиссия рассматривает, оценивает и сопоставляет такие заявки. </w:t>
      </w:r>
      <w:r w:rsidR="00D43618" w:rsidRPr="00CF7F09">
        <w:rPr>
          <w:rFonts w:ascii="Times New Roman" w:hAnsi="Times New Roman" w:cs="Times New Roman"/>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00507901">
        <w:rPr>
          <w:rFonts w:ascii="Times New Roman" w:hAnsi="Times New Roman" w:cs="Times New Roman"/>
          <w:sz w:val="28"/>
          <w:szCs w:val="28"/>
        </w:rPr>
        <w:br/>
      </w:r>
      <w:r w:rsidR="00D43618" w:rsidRPr="00CF7F09">
        <w:rPr>
          <w:rFonts w:ascii="Times New Roman" w:hAnsi="Times New Roman" w:cs="Times New Roman"/>
          <w:sz w:val="28"/>
          <w:szCs w:val="28"/>
        </w:rPr>
        <w:t xml:space="preserve">с такими заявками. При этом дата окончания рассмотрения, оценки </w:t>
      </w:r>
      <w:r w:rsidR="00507901">
        <w:rPr>
          <w:rFonts w:ascii="Times New Roman" w:hAnsi="Times New Roman" w:cs="Times New Roman"/>
          <w:sz w:val="28"/>
          <w:szCs w:val="28"/>
        </w:rPr>
        <w:br/>
      </w:r>
      <w:r w:rsidR="00D43618" w:rsidRPr="00CF7F09">
        <w:rPr>
          <w:rFonts w:ascii="Times New Roman" w:hAnsi="Times New Roman" w:cs="Times New Roman"/>
          <w:sz w:val="28"/>
          <w:szCs w:val="28"/>
        </w:rPr>
        <w:lastRenderedPageBreak/>
        <w:t xml:space="preserve">и сопоставления заявок на участие в открытом конкурсе указывается </w:t>
      </w:r>
      <w:r w:rsidR="00507901">
        <w:rPr>
          <w:rFonts w:ascii="Times New Roman" w:hAnsi="Times New Roman" w:cs="Times New Roman"/>
          <w:sz w:val="28"/>
          <w:szCs w:val="28"/>
        </w:rPr>
        <w:br/>
      </w:r>
      <w:r w:rsidR="00D43618" w:rsidRPr="00CF7F09">
        <w:rPr>
          <w:rFonts w:ascii="Times New Roman" w:hAnsi="Times New Roman" w:cs="Times New Roman"/>
          <w:sz w:val="28"/>
          <w:szCs w:val="28"/>
        </w:rPr>
        <w:t>в конкурсной документации.</w:t>
      </w:r>
    </w:p>
    <w:p w:rsidR="00FB46F7"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C7795"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рассматривает заявки на участие в открытом конкурсе </w:t>
      </w:r>
      <w:r w:rsidR="00077BEB">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и участников закупки, подавших такие заявки, на соответствие требованиям, установленным конкурсной документацией.</w:t>
      </w:r>
      <w:r w:rsidR="00FB46F7" w:rsidRPr="00CF7F09">
        <w:rPr>
          <w:rFonts w:ascii="Times New Roman" w:eastAsia="Times New Roman" w:hAnsi="Times New Roman" w:cs="Times New Roman"/>
          <w:sz w:val="28"/>
          <w:szCs w:val="28"/>
          <w:lang w:eastAsia="ru-RU"/>
        </w:rPr>
        <w:t xml:space="preserve"> </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551879" w:rsidRPr="00CF7F09">
        <w:rPr>
          <w:rFonts w:ascii="Times New Roman" w:hAnsi="Times New Roman" w:cs="Times New Roman"/>
          <w:sz w:val="28"/>
          <w:szCs w:val="28"/>
        </w:rPr>
        <w:t>.</w:t>
      </w:r>
      <w:r w:rsidR="00507901">
        <w:rPr>
          <w:rFonts w:ascii="Times New Roman" w:hAnsi="Times New Roman" w:cs="Times New Roman"/>
          <w:sz w:val="28"/>
          <w:szCs w:val="28"/>
        </w:rPr>
        <w:t> </w:t>
      </w:r>
      <w:r w:rsidR="00261A68" w:rsidRPr="00CF7F09">
        <w:rPr>
          <w:rFonts w:ascii="Times New Roman" w:hAnsi="Times New Roman" w:cs="Times New Roman"/>
          <w:sz w:val="28"/>
          <w:szCs w:val="28"/>
        </w:rPr>
        <w:t>Комиссия вправе</w:t>
      </w:r>
      <w:r w:rsidR="005B348D" w:rsidRPr="00CF7F09">
        <w:rPr>
          <w:rFonts w:ascii="Times New Roman" w:hAnsi="Times New Roman" w:cs="Times New Roman"/>
          <w:sz w:val="28"/>
          <w:szCs w:val="28"/>
        </w:rPr>
        <w:t xml:space="preserve"> отказа</w:t>
      </w:r>
      <w:r w:rsidR="00261A68" w:rsidRPr="00CF7F09">
        <w:rPr>
          <w:rFonts w:ascii="Times New Roman" w:hAnsi="Times New Roman" w:cs="Times New Roman"/>
          <w:sz w:val="28"/>
          <w:szCs w:val="28"/>
        </w:rPr>
        <w:t>ть</w:t>
      </w:r>
      <w:r w:rsidR="005B348D" w:rsidRPr="00CF7F09">
        <w:rPr>
          <w:rFonts w:ascii="Times New Roman" w:hAnsi="Times New Roman" w:cs="Times New Roman"/>
          <w:sz w:val="28"/>
          <w:szCs w:val="28"/>
        </w:rPr>
        <w:t xml:space="preserve"> участнику закупки в допуске к участию </w:t>
      </w:r>
      <w:r w:rsidR="00077BEB">
        <w:rPr>
          <w:rFonts w:ascii="Times New Roman" w:hAnsi="Times New Roman" w:cs="Times New Roman"/>
          <w:sz w:val="28"/>
          <w:szCs w:val="28"/>
        </w:rPr>
        <w:br/>
      </w:r>
      <w:r w:rsidR="005B348D" w:rsidRPr="00CF7F09">
        <w:rPr>
          <w:rFonts w:ascii="Times New Roman" w:hAnsi="Times New Roman" w:cs="Times New Roman"/>
          <w:sz w:val="28"/>
          <w:szCs w:val="28"/>
        </w:rPr>
        <w:t xml:space="preserve">в открытом конкурсе </w:t>
      </w:r>
      <w:r w:rsidR="00261A68" w:rsidRPr="00CF7F09">
        <w:rPr>
          <w:rFonts w:ascii="Times New Roman" w:hAnsi="Times New Roman" w:cs="Times New Roman"/>
          <w:sz w:val="28"/>
          <w:szCs w:val="28"/>
        </w:rPr>
        <w:t>в следующих случаях</w:t>
      </w:r>
      <w:r w:rsidR="005B348D" w:rsidRPr="00CF7F09">
        <w:rPr>
          <w:rFonts w:ascii="Times New Roman" w:hAnsi="Times New Roman" w:cs="Times New Roman"/>
          <w:sz w:val="28"/>
          <w:szCs w:val="28"/>
        </w:rPr>
        <w:t>:</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конкурсной документацией, или предоставление недостоверной информации;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507901">
        <w:rPr>
          <w:rFonts w:ascii="Times New Roman" w:hAnsi="Times New Roman" w:cs="Times New Roman"/>
          <w:sz w:val="28"/>
          <w:szCs w:val="28"/>
        </w:rPr>
        <w:t> </w:t>
      </w:r>
      <w:r w:rsidRPr="00CF7F09">
        <w:rPr>
          <w:rFonts w:ascii="Times New Roman" w:hAnsi="Times New Roman" w:cs="Times New Roman"/>
          <w:sz w:val="28"/>
          <w:szCs w:val="28"/>
        </w:rPr>
        <w:t>несоответствие указанных документов и информации требованиям, установленным конкурсной документацией;</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на участие в открытом конкурсе</w:t>
      </w:r>
      <w:r w:rsidRPr="00CF7F09">
        <w:rPr>
          <w:rFonts w:ascii="Times New Roman" w:hAnsi="Times New Roman" w:cs="Times New Roman"/>
          <w:sz w:val="28"/>
          <w:szCs w:val="28"/>
        </w:rPr>
        <w:t xml:space="preserve"> требованиям к содержанию, оформлению и составу заявки, указанным </w:t>
      </w:r>
      <w:r w:rsidR="00507901">
        <w:rPr>
          <w:rFonts w:ascii="Times New Roman" w:hAnsi="Times New Roman" w:cs="Times New Roman"/>
          <w:sz w:val="28"/>
          <w:szCs w:val="28"/>
        </w:rPr>
        <w:br/>
      </w:r>
      <w:r w:rsidRPr="00CF7F09">
        <w:rPr>
          <w:rFonts w:ascii="Times New Roman" w:hAnsi="Times New Roman" w:cs="Times New Roman"/>
          <w:sz w:val="28"/>
          <w:szCs w:val="28"/>
        </w:rPr>
        <w:t>в конкурсной документации;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7901">
        <w:rPr>
          <w:rFonts w:ascii="Times New Roman" w:hAnsi="Times New Roman" w:cs="Times New Roman"/>
          <w:sz w:val="28"/>
          <w:szCs w:val="28"/>
        </w:rPr>
        <w:t> </w:t>
      </w:r>
      <w:r w:rsidRPr="00CF7F09">
        <w:rPr>
          <w:rFonts w:ascii="Times New Roman" w:hAnsi="Times New Roman" w:cs="Times New Roman"/>
          <w:sz w:val="28"/>
          <w:szCs w:val="28"/>
        </w:rPr>
        <w:t>несоответствия участника закупки требованиям, установленным конкурсной документацией;</w:t>
      </w:r>
    </w:p>
    <w:p w:rsidR="009E59AB" w:rsidRPr="00CF7F09" w:rsidRDefault="005B348D" w:rsidP="00FC11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7901">
        <w:rPr>
          <w:rFonts w:ascii="Times New Roman" w:hAnsi="Times New Roman" w:cs="Times New Roman"/>
          <w:sz w:val="28"/>
          <w:szCs w:val="28"/>
        </w:rPr>
        <w:t> </w:t>
      </w:r>
      <w:proofErr w:type="spellStart"/>
      <w:r w:rsidR="009E59AB" w:rsidRPr="00CF7F09">
        <w:rPr>
          <w:rFonts w:ascii="Times New Roman" w:hAnsi="Times New Roman" w:cs="Times New Roman"/>
          <w:sz w:val="28"/>
          <w:szCs w:val="28"/>
        </w:rPr>
        <w:t>непоступление</w:t>
      </w:r>
      <w:proofErr w:type="spellEnd"/>
      <w:r w:rsidR="009E59AB" w:rsidRPr="00CF7F09">
        <w:rPr>
          <w:rFonts w:ascii="Times New Roman" w:hAnsi="Times New Roman" w:cs="Times New Roman"/>
          <w:sz w:val="28"/>
          <w:szCs w:val="28"/>
        </w:rPr>
        <w:t xml:space="preserve"> до даты рассмотрения заявок на участие в открытом конкурсе на счет, который указан Заказчиком в</w:t>
      </w:r>
      <w:r w:rsidR="00FE6D8F" w:rsidRPr="00CF7F09">
        <w:rPr>
          <w:rFonts w:ascii="Times New Roman" w:hAnsi="Times New Roman" w:cs="Times New Roman"/>
          <w:sz w:val="28"/>
          <w:szCs w:val="28"/>
        </w:rPr>
        <w:t xml:space="preserve"> конкурсной</w:t>
      </w:r>
      <w:r w:rsidR="009E59AB" w:rsidRPr="00CF7F09">
        <w:rPr>
          <w:rFonts w:ascii="Times New Roman" w:hAnsi="Times New Roman" w:cs="Times New Roman"/>
          <w:sz w:val="28"/>
          <w:szCs w:val="28"/>
        </w:rPr>
        <w:t xml:space="preserve">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00507901">
        <w:rPr>
          <w:rFonts w:ascii="Times New Roman" w:hAnsi="Times New Roman" w:cs="Times New Roman"/>
          <w:sz w:val="28"/>
          <w:szCs w:val="28"/>
        </w:rPr>
        <w:br/>
      </w:r>
      <w:r w:rsidR="009E59AB" w:rsidRPr="00CF7F09">
        <w:rPr>
          <w:rFonts w:ascii="Times New Roman" w:hAnsi="Times New Roman" w:cs="Times New Roman"/>
          <w:sz w:val="28"/>
          <w:szCs w:val="28"/>
        </w:rPr>
        <w:t xml:space="preserve">в открытом конкурсе представлены документы, подтверждающие внесение </w:t>
      </w:r>
      <w:r w:rsidR="009E59AB" w:rsidRPr="00CF7F09">
        <w:rPr>
          <w:rFonts w:ascii="Times New Roman" w:hAnsi="Times New Roman" w:cs="Times New Roman"/>
          <w:sz w:val="28"/>
          <w:szCs w:val="28"/>
        </w:rPr>
        <w:lastRenderedPageBreak/>
        <w:t>денежных средств в качестве обеспечения заявки на участие в открытом конкурсе.</w:t>
      </w:r>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 xml:space="preserve">Отказ в допуске к участию в открытом конкурсе по иным основаниям </w:t>
      </w:r>
      <w:r w:rsidR="00077BEB">
        <w:rPr>
          <w:rFonts w:ascii="Times New Roman" w:hAnsi="Times New Roman" w:cs="Times New Roman"/>
          <w:sz w:val="28"/>
          <w:szCs w:val="28"/>
        </w:rPr>
        <w:br/>
      </w:r>
      <w:r w:rsidRPr="00CF7F09">
        <w:rPr>
          <w:rFonts w:ascii="Times New Roman" w:hAnsi="Times New Roman" w:cs="Times New Roman"/>
          <w:sz w:val="28"/>
          <w:szCs w:val="28"/>
        </w:rPr>
        <w:t>не допускается.</w:t>
      </w:r>
    </w:p>
    <w:p w:rsidR="00551879"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1B4E3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51879" w:rsidRPr="00CF7F09">
        <w:rPr>
          <w:rFonts w:ascii="Times New Roman" w:hAnsi="Times New Roman" w:cs="Times New Roman"/>
          <w:sz w:val="28"/>
          <w:szCs w:val="28"/>
        </w:rPr>
        <w:t>Результаты рассмотрения заявок на участие в открытом конкурсе отражаются в итоговом протоколе.</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5B348D" w:rsidRPr="00CF7F09">
        <w:rPr>
          <w:rFonts w:ascii="Times New Roman" w:eastAsia="Times New Roman" w:hAnsi="Times New Roman" w:cs="Times New Roman"/>
          <w:sz w:val="28"/>
          <w:szCs w:val="28"/>
          <w:lang w:eastAsia="ru-RU"/>
        </w:rPr>
        <w:t xml:space="preserve">. </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7" w:name="_Hlk507960364"/>
      <w:r w:rsidR="005B348D" w:rsidRPr="00CF7F09">
        <w:rPr>
          <w:rFonts w:ascii="Times New Roman" w:eastAsia="Times New Roman" w:hAnsi="Times New Roman" w:cs="Times New Roman"/>
          <w:sz w:val="28"/>
          <w:szCs w:val="28"/>
          <w:lang w:eastAsia="ru-RU"/>
        </w:rPr>
        <w:t xml:space="preserve">в целях выявления лучших условий исполнения договора в соответствии с критериями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и в порядке, установленными конкурсной документацией.</w:t>
      </w:r>
      <w:bookmarkEnd w:id="17"/>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Оценка и сопоставление заявок на участие в открытом конкурсе, </w:t>
      </w:r>
      <w:r w:rsidR="00A56F3D" w:rsidRPr="008F6E47">
        <w:rPr>
          <w:rFonts w:ascii="Times New Roman" w:hAnsi="Times New Roman"/>
          <w:sz w:val="28"/>
          <w:szCs w:val="28"/>
        </w:rPr>
        <w:t>предмет которого попадает под действие Постановления № 925 и</w:t>
      </w:r>
      <w:r w:rsidR="00A56F3D"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по цене договора, предложенной участником в заявке на участие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в открытом конкурсе. Указанное снижение не производится в случаях, если: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открытый конкурс признан несостоявшимся</w:t>
      </w:r>
      <w:r w:rsidR="00E93BA4" w:rsidRPr="00CF7F09">
        <w:rPr>
          <w:rFonts w:ascii="Times New Roman" w:eastAsia="Calibri" w:hAnsi="Times New Roman" w:cs="Times New Roman"/>
          <w:sz w:val="28"/>
          <w:szCs w:val="28"/>
        </w:rPr>
        <w:t>,</w:t>
      </w:r>
      <w:r w:rsidRPr="00CF7F09">
        <w:rPr>
          <w:rFonts w:ascii="Times New Roman" w:eastAsia="Calibri" w:hAnsi="Times New Roman" w:cs="Times New Roman"/>
          <w:sz w:val="28"/>
          <w:szCs w:val="28"/>
        </w:rPr>
        <w:t xml:space="preserve"> и договор заключается </w:t>
      </w:r>
      <w:r w:rsidR="00077BEB">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закупки;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5B348D"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89592E" w:rsidRPr="00CF7F09" w:rsidRDefault="005B348D"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 xml:space="preserve">г) </w:t>
      </w:r>
      <w:r w:rsidR="00507901">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открытом конкурсе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18" w:name="_Hlk507960731"/>
      <w:r>
        <w:rPr>
          <w:rFonts w:ascii="Times New Roman" w:eastAsia="Times New Roman" w:hAnsi="Times New Roman" w:cs="Times New Roman"/>
          <w:sz w:val="28"/>
          <w:szCs w:val="28"/>
          <w:lang w:eastAsia="ru-RU"/>
        </w:rPr>
        <w:t>26</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На основании результатов оценки и сопоставления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 xml:space="preserve">на участие в открытом конкурсе комиссией каждой заявке на участие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8"/>
    <w:p w:rsidR="0074061D" w:rsidRPr="00CF7F09" w:rsidRDefault="004B7DD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27</w:t>
      </w:r>
      <w:r w:rsidR="005B348D" w:rsidRPr="00CF7F09">
        <w:rPr>
          <w:rFonts w:ascii="Times New Roman" w:eastAsia="Calibri" w:hAnsi="Times New Roman" w:cs="Times New Roman"/>
          <w:sz w:val="28"/>
          <w:szCs w:val="28"/>
        </w:rPr>
        <w:t>.</w:t>
      </w:r>
      <w:r w:rsidR="00507901">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Победителем открытого конкурса признается участник конкурса, который предложил лучшие условия исполнения договора </w:t>
      </w:r>
      <w:bookmarkStart w:id="19" w:name="_Hlk507961105"/>
      <w:r w:rsidR="005B348D" w:rsidRPr="00CF7F09">
        <w:rPr>
          <w:rFonts w:ascii="Times New Roman" w:eastAsia="Calibri" w:hAnsi="Times New Roman" w:cs="Times New Roman"/>
          <w:sz w:val="28"/>
          <w:szCs w:val="28"/>
        </w:rPr>
        <w:t xml:space="preserve">и заявке </w:t>
      </w:r>
      <w:r w:rsidR="00507901">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на участие в открытом конкурсе которого присвоен первый номер.</w:t>
      </w:r>
      <w:bookmarkEnd w:id="19"/>
      <w:r w:rsidR="005B348D" w:rsidRPr="00CF7F09">
        <w:rPr>
          <w:rFonts w:ascii="Times New Roman" w:eastAsia="Times New Roman" w:hAnsi="Times New Roman" w:cs="Times New Roman"/>
          <w:sz w:val="28"/>
          <w:szCs w:val="28"/>
          <w:lang w:eastAsia="zh-CN"/>
        </w:rPr>
        <w:t xml:space="preserve"> </w:t>
      </w:r>
      <w:bookmarkStart w:id="20" w:name="_Hlk507961241"/>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28</w:t>
      </w:r>
      <w:r w:rsidR="0074061D" w:rsidRPr="00CF7F09">
        <w:rPr>
          <w:rFonts w:ascii="Times New Roman" w:eastAsia="Times New Roman" w:hAnsi="Times New Roman" w:cs="Times New Roman"/>
          <w:sz w:val="28"/>
          <w:szCs w:val="28"/>
          <w:lang w:eastAsia="zh-CN"/>
        </w:rPr>
        <w:t>.</w:t>
      </w:r>
      <w:r w:rsidR="00507901">
        <w:rPr>
          <w:rFonts w:ascii="Times New Roman" w:eastAsia="Times New Roman" w:hAnsi="Times New Roman" w:cs="Times New Roman"/>
          <w:sz w:val="28"/>
          <w:szCs w:val="28"/>
          <w:lang w:eastAsia="zh-CN"/>
        </w:rPr>
        <w:t> </w:t>
      </w:r>
      <w:r w:rsidR="005B348D" w:rsidRPr="00CF7F09">
        <w:rPr>
          <w:rFonts w:ascii="Times New Roman" w:eastAsia="Times New Roman" w:hAnsi="Times New Roman" w:cs="Times New Roman"/>
          <w:sz w:val="28"/>
          <w:szCs w:val="28"/>
          <w:lang w:eastAsia="zh-CN"/>
        </w:rPr>
        <w:t xml:space="preserve">Если конкурсной документацией предусмотрено, что победителями может быть признано несколько участников закупки, </w:t>
      </w:r>
      <w:r w:rsidR="00507901">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заявкам на участие в открытом конкурсе, </w:t>
      </w:r>
      <w:r w:rsidR="005B348D" w:rsidRPr="00CF7F09">
        <w:rPr>
          <w:rFonts w:ascii="Times New Roman" w:eastAsia="Calibri" w:hAnsi="Times New Roman" w:cs="Times New Roman"/>
          <w:sz w:val="28"/>
          <w:szCs w:val="28"/>
        </w:rPr>
        <w:t xml:space="preserve">содержащим лучшие условия исполнения договора. </w:t>
      </w:r>
      <w:r w:rsidR="005B348D" w:rsidRPr="00CF7F09">
        <w:rPr>
          <w:rFonts w:ascii="Times New Roman" w:eastAsia="Times New Roman" w:hAnsi="Times New Roman" w:cs="Times New Roman"/>
          <w:sz w:val="28"/>
          <w:szCs w:val="28"/>
          <w:lang w:eastAsia="zh-CN"/>
        </w:rPr>
        <w:t xml:space="preserve">Число заявок на участие в открытом конкурсе, которым присвоен первый порядковый номер: </w:t>
      </w:r>
    </w:p>
    <w:p w:rsidR="005B348D" w:rsidRPr="00CF7F09" w:rsidRDefault="005B348D" w:rsidP="00FC11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w:t>
      </w:r>
      <w:r w:rsidRPr="00CF7F09">
        <w:rPr>
          <w:rFonts w:ascii="Times New Roman" w:eastAsia="Times New Roman" w:hAnsi="Times New Roman" w:cs="Times New Roman"/>
          <w:sz w:val="28"/>
          <w:szCs w:val="28"/>
          <w:lang w:eastAsia="zh-CN"/>
        </w:rPr>
        <w:lastRenderedPageBreak/>
        <w:t xml:space="preserve">конкурсе,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20"/>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 xml:space="preserve">Комиссия ведет </w:t>
      </w:r>
      <w:r w:rsidR="0089592E" w:rsidRPr="00CF7F09">
        <w:rPr>
          <w:rFonts w:ascii="Times New Roman" w:eastAsia="Times New Roman" w:hAnsi="Times New Roman" w:cs="Times New Roman"/>
          <w:sz w:val="28"/>
          <w:szCs w:val="28"/>
          <w:lang w:eastAsia="ru-RU"/>
        </w:rPr>
        <w:t xml:space="preserve">итоговый </w:t>
      </w:r>
      <w:r w:rsidR="005B348D" w:rsidRPr="00CF7F09">
        <w:rPr>
          <w:rFonts w:ascii="Times New Roman" w:eastAsia="Times New Roman" w:hAnsi="Times New Roman" w:cs="Times New Roman"/>
          <w:sz w:val="28"/>
          <w:szCs w:val="28"/>
          <w:lang w:eastAsia="ru-RU"/>
        </w:rPr>
        <w:t>протокол</w:t>
      </w:r>
      <w:r w:rsidR="0089592E" w:rsidRPr="00CF7F09">
        <w:rPr>
          <w:rFonts w:ascii="Times New Roman" w:eastAsia="Times New Roman" w:hAnsi="Times New Roman" w:cs="Times New Roman"/>
          <w:sz w:val="28"/>
          <w:szCs w:val="28"/>
          <w:lang w:eastAsia="ru-RU"/>
        </w:rPr>
        <w:t>, в котором отражаются результаты вскрытия конвертов с заявками на участие в открытом конкурсе, рассмотрения,</w:t>
      </w:r>
      <w:r w:rsidR="005B348D" w:rsidRPr="00CF7F09">
        <w:rPr>
          <w:rFonts w:ascii="Times New Roman" w:eastAsia="Times New Roman" w:hAnsi="Times New Roman" w:cs="Times New Roman"/>
          <w:sz w:val="28"/>
          <w:szCs w:val="28"/>
          <w:lang w:eastAsia="ru-RU"/>
        </w:rPr>
        <w:t xml:space="preserve"> оценки и сопоставления заявок</w:t>
      </w:r>
      <w:r w:rsidR="0089592E" w:rsidRPr="00CF7F09">
        <w:rPr>
          <w:rFonts w:ascii="Times New Roman" w:eastAsia="Times New Roman" w:hAnsi="Times New Roman" w:cs="Times New Roman"/>
          <w:sz w:val="28"/>
          <w:szCs w:val="28"/>
          <w:lang w:eastAsia="ru-RU"/>
        </w:rPr>
        <w:t xml:space="preserve"> на участие в открытом конкурсе. Такой протокол</w:t>
      </w:r>
      <w:r w:rsidR="005B348D" w:rsidRPr="00CF7F09">
        <w:rPr>
          <w:rFonts w:ascii="Times New Roman" w:eastAsia="Times New Roman" w:hAnsi="Times New Roman" w:cs="Times New Roman"/>
          <w:sz w:val="28"/>
          <w:szCs w:val="28"/>
          <w:lang w:eastAsia="ru-RU"/>
        </w:rPr>
        <w:t xml:space="preserve"> подписывается членами комиссии</w:t>
      </w:r>
      <w:r w:rsidR="0089592E" w:rsidRPr="00CF7F09">
        <w:rPr>
          <w:rFonts w:ascii="Times New Roman" w:eastAsia="Times New Roman" w:hAnsi="Times New Roman" w:cs="Times New Roman"/>
          <w:sz w:val="28"/>
          <w:szCs w:val="28"/>
          <w:lang w:eastAsia="ru-RU"/>
        </w:rPr>
        <w:t xml:space="preserve"> в день окончания срока рассмотрения</w:t>
      </w:r>
      <w:r w:rsidR="00582A66" w:rsidRPr="00CF7F09">
        <w:rPr>
          <w:rFonts w:ascii="Times New Roman" w:eastAsia="Times New Roman" w:hAnsi="Times New Roman" w:cs="Times New Roman"/>
          <w:sz w:val="28"/>
          <w:szCs w:val="28"/>
          <w:lang w:eastAsia="ru-RU"/>
        </w:rPr>
        <w:t>,</w:t>
      </w:r>
      <w:r w:rsidR="0089592E" w:rsidRPr="00CF7F09">
        <w:rPr>
          <w:rFonts w:ascii="Times New Roman" w:eastAsia="Times New Roman" w:hAnsi="Times New Roman" w:cs="Times New Roman"/>
          <w:sz w:val="28"/>
          <w:szCs w:val="28"/>
          <w:lang w:eastAsia="ru-RU"/>
        </w:rPr>
        <w:t xml:space="preserve"> оценки </w:t>
      </w:r>
      <w:r w:rsidR="00582A66" w:rsidRPr="00CF7F09">
        <w:rPr>
          <w:rFonts w:ascii="Times New Roman" w:eastAsia="Times New Roman" w:hAnsi="Times New Roman" w:cs="Times New Roman"/>
          <w:sz w:val="28"/>
          <w:szCs w:val="28"/>
          <w:lang w:eastAsia="ru-RU"/>
        </w:rPr>
        <w:t xml:space="preserve">и сопоставления </w:t>
      </w:r>
      <w:r w:rsidR="0089592E" w:rsidRPr="00CF7F09">
        <w:rPr>
          <w:rFonts w:ascii="Times New Roman" w:eastAsia="Times New Roman" w:hAnsi="Times New Roman" w:cs="Times New Roman"/>
          <w:sz w:val="28"/>
          <w:szCs w:val="28"/>
          <w:lang w:eastAsia="ru-RU"/>
        </w:rPr>
        <w:t>заявок на участие в открытом конкурсе</w:t>
      </w:r>
      <w:r w:rsidR="005B348D" w:rsidRPr="00CF7F09">
        <w:rPr>
          <w:rFonts w:ascii="Times New Roman" w:eastAsia="Times New Roman" w:hAnsi="Times New Roman" w:cs="Times New Roman"/>
          <w:sz w:val="28"/>
          <w:szCs w:val="28"/>
          <w:lang w:eastAsia="ru-RU"/>
        </w:rPr>
        <w:t xml:space="preserve"> и размещается </w:t>
      </w:r>
      <w:r w:rsidR="005B4199" w:rsidRPr="00CF7F09">
        <w:rPr>
          <w:rFonts w:ascii="Times New Roman" w:eastAsia="Times New Roman" w:hAnsi="Times New Roman" w:cs="Times New Roman"/>
          <w:sz w:val="28"/>
          <w:szCs w:val="28"/>
          <w:lang w:eastAsia="ru-RU"/>
        </w:rPr>
        <w:t>Заказчиком</w:t>
      </w:r>
      <w:r w:rsidR="005B348D" w:rsidRPr="00CF7F09">
        <w:rPr>
          <w:rFonts w:ascii="Times New Roman" w:eastAsia="Times New Roman" w:hAnsi="Times New Roman" w:cs="Times New Roman"/>
          <w:sz w:val="28"/>
          <w:szCs w:val="28"/>
          <w:lang w:eastAsia="ru-RU"/>
        </w:rPr>
        <w:t xml:space="preserve"> в единой информационной системе не позднее чем через три дня со дня подписания такого протокола.</w:t>
      </w:r>
    </w:p>
    <w:p w:rsidR="005B348D" w:rsidRPr="00CF7F09" w:rsidRDefault="004B7DDE"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582A66"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82A66" w:rsidRPr="00CF7F09">
        <w:rPr>
          <w:rFonts w:ascii="Times New Roman" w:eastAsia="Times New Roman" w:hAnsi="Times New Roman" w:cs="Times New Roman"/>
          <w:sz w:val="28"/>
          <w:szCs w:val="28"/>
          <w:lang w:eastAsia="ru-RU"/>
        </w:rPr>
        <w:t>Итоговый протокол должен</w:t>
      </w:r>
      <w:r w:rsidR="005B348D" w:rsidRPr="00CF7F09">
        <w:rPr>
          <w:rFonts w:ascii="Times New Roman" w:eastAsia="Times New Roman" w:hAnsi="Times New Roman" w:cs="Times New Roman"/>
          <w:sz w:val="28"/>
          <w:szCs w:val="28"/>
          <w:lang w:eastAsia="ru-RU"/>
        </w:rPr>
        <w:t xml:space="preserve"> содержать следующие сведения:</w:t>
      </w:r>
    </w:p>
    <w:p w:rsidR="005B348D"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0790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5074A6" w:rsidRPr="00CF7F09" w:rsidRDefault="005B348D"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507901">
        <w:rPr>
          <w:rFonts w:ascii="Times New Roman" w:eastAsia="Times New Roman" w:hAnsi="Times New Roman" w:cs="Times New Roman"/>
          <w:sz w:val="28"/>
          <w:szCs w:val="28"/>
          <w:lang w:eastAsia="ru-RU"/>
        </w:rPr>
        <w:t> </w:t>
      </w:r>
      <w:r w:rsidR="005074A6" w:rsidRPr="00CF7F09">
        <w:rPr>
          <w:rFonts w:ascii="Times New Roman" w:eastAsia="Times New Roman" w:hAnsi="Times New Roman" w:cs="Times New Roman"/>
          <w:sz w:val="28"/>
          <w:szCs w:val="28"/>
          <w:lang w:eastAsia="ru-RU"/>
        </w:rPr>
        <w:t xml:space="preserve">сведения о каждом члене комиссии, </w:t>
      </w:r>
      <w:r w:rsidR="00822970" w:rsidRPr="00CF7F09">
        <w:rPr>
          <w:rFonts w:ascii="Times New Roman" w:eastAsia="Times New Roman" w:hAnsi="Times New Roman" w:cs="Times New Roman"/>
          <w:sz w:val="28"/>
          <w:szCs w:val="28"/>
          <w:lang w:eastAsia="ru-RU"/>
        </w:rPr>
        <w:t>присутствующим на</w:t>
      </w:r>
      <w:r w:rsidR="005074A6" w:rsidRPr="00CF7F09">
        <w:rPr>
          <w:rFonts w:ascii="Times New Roman" w:eastAsia="Times New Roman" w:hAnsi="Times New Roman" w:cs="Times New Roman"/>
          <w:sz w:val="28"/>
          <w:szCs w:val="28"/>
          <w:lang w:eastAsia="ru-RU"/>
        </w:rPr>
        <w:t xml:space="preserve">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rsidR="0061218D" w:rsidRPr="00CF7F09" w:rsidRDefault="005074A6"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w:t>
      </w:r>
      <w:r w:rsidR="005B348D" w:rsidRPr="00CF7F09">
        <w:rPr>
          <w:rFonts w:ascii="Times New Roman" w:eastAsia="Times New Roman" w:hAnsi="Times New Roman" w:cs="Times New Roman"/>
          <w:sz w:val="28"/>
          <w:szCs w:val="28"/>
          <w:lang w:eastAsia="ru-RU"/>
        </w:rPr>
        <w:t xml:space="preserve">количество поданных на участие в открытом конкурсе заявок, </w:t>
      </w:r>
      <w:r w:rsidR="00507901">
        <w:rPr>
          <w:rFonts w:ascii="Times New Roman" w:eastAsia="Times New Roman" w:hAnsi="Times New Roman" w:cs="Times New Roman"/>
          <w:sz w:val="28"/>
          <w:szCs w:val="28"/>
          <w:lang w:eastAsia="ru-RU"/>
        </w:rPr>
        <w:br/>
      </w:r>
      <w:r w:rsidR="005B348D" w:rsidRPr="00CF7F09">
        <w:rPr>
          <w:rFonts w:ascii="Times New Roman" w:eastAsia="Times New Roman" w:hAnsi="Times New Roman" w:cs="Times New Roman"/>
          <w:sz w:val="28"/>
          <w:szCs w:val="28"/>
          <w:lang w:eastAsia="ru-RU"/>
        </w:rPr>
        <w:t>а также дата и время р</w:t>
      </w:r>
      <w:r w:rsidR="0061218D" w:rsidRPr="00CF7F09">
        <w:rPr>
          <w:rFonts w:ascii="Times New Roman" w:eastAsia="Times New Roman" w:hAnsi="Times New Roman" w:cs="Times New Roman"/>
          <w:sz w:val="28"/>
          <w:szCs w:val="28"/>
          <w:lang w:eastAsia="ru-RU"/>
        </w:rPr>
        <w:t>егистрации каждой такой заявки;</w:t>
      </w:r>
    </w:p>
    <w:p w:rsidR="0061218D" w:rsidRPr="00CF7F09" w:rsidRDefault="005074A6"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61218D" w:rsidRPr="00CF7F09">
        <w:rPr>
          <w:rFonts w:ascii="Times New Roman" w:hAnsi="Times New Roman" w:cs="Times New Roman"/>
          <w:sz w:val="28"/>
          <w:szCs w:val="28"/>
        </w:rPr>
        <w:t xml:space="preserve">результаты рассмотрения заявок на участие в открытом конкурсе </w:t>
      </w:r>
      <w:r w:rsidR="00507901">
        <w:rPr>
          <w:rFonts w:ascii="Times New Roman" w:hAnsi="Times New Roman" w:cs="Times New Roman"/>
          <w:sz w:val="28"/>
          <w:szCs w:val="28"/>
        </w:rPr>
        <w:br/>
      </w:r>
      <w:r w:rsidR="0061218D" w:rsidRPr="00CF7F09">
        <w:rPr>
          <w:rFonts w:ascii="Times New Roman" w:hAnsi="Times New Roman" w:cs="Times New Roman"/>
          <w:sz w:val="28"/>
          <w:szCs w:val="28"/>
        </w:rPr>
        <w:t>с указанием в том числе:</w:t>
      </w:r>
    </w:p>
    <w:p w:rsidR="0061218D" w:rsidRPr="00CF7F09" w:rsidRDefault="0061218D"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количества заявок на участие в </w:t>
      </w:r>
      <w:r w:rsidR="000C3551" w:rsidRPr="00CF7F09">
        <w:rPr>
          <w:rFonts w:ascii="Times New Roman" w:hAnsi="Times New Roman" w:cs="Times New Roman"/>
          <w:sz w:val="28"/>
          <w:szCs w:val="28"/>
        </w:rPr>
        <w:t>открытом конкурсе</w:t>
      </w:r>
      <w:r w:rsidRPr="00CF7F09">
        <w:rPr>
          <w:rFonts w:ascii="Times New Roman" w:hAnsi="Times New Roman" w:cs="Times New Roman"/>
          <w:sz w:val="28"/>
          <w:szCs w:val="28"/>
        </w:rPr>
        <w:t>, которые отклонены;</w:t>
      </w:r>
    </w:p>
    <w:p w:rsidR="0061218D" w:rsidRPr="00CF7F09" w:rsidRDefault="0061218D" w:rsidP="00FC11F7">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507901">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000C3551" w:rsidRPr="00CF7F09">
        <w:rPr>
          <w:rFonts w:ascii="Times New Roman" w:hAnsi="Times New Roman" w:cs="Times New Roman"/>
          <w:sz w:val="28"/>
          <w:szCs w:val="28"/>
        </w:rPr>
        <w:t>открытом конкурсе</w:t>
      </w:r>
      <w:r w:rsidRPr="00CF7F09">
        <w:rPr>
          <w:rFonts w:ascii="Times New Roman" w:hAnsi="Times New Roman" w:cs="Times New Roman"/>
          <w:sz w:val="28"/>
          <w:szCs w:val="28"/>
        </w:rPr>
        <w:t xml:space="preserve"> с указанием положений </w:t>
      </w:r>
      <w:r w:rsidR="000C3551" w:rsidRPr="00CF7F09">
        <w:rPr>
          <w:rFonts w:ascii="Times New Roman" w:hAnsi="Times New Roman" w:cs="Times New Roman"/>
          <w:sz w:val="28"/>
          <w:szCs w:val="28"/>
        </w:rPr>
        <w:t xml:space="preserve">конкурсной </w:t>
      </w:r>
      <w:r w:rsidRPr="00CF7F09">
        <w:rPr>
          <w:rFonts w:ascii="Times New Roman" w:hAnsi="Times New Roman" w:cs="Times New Roman"/>
          <w:sz w:val="28"/>
          <w:szCs w:val="28"/>
        </w:rPr>
        <w:t xml:space="preserve">документации, которым </w:t>
      </w:r>
      <w:r w:rsidR="00507901">
        <w:rPr>
          <w:rFonts w:ascii="Times New Roman" w:hAnsi="Times New Roman" w:cs="Times New Roman"/>
          <w:sz w:val="28"/>
          <w:szCs w:val="28"/>
        </w:rPr>
        <w:br/>
      </w:r>
      <w:r w:rsidRPr="00CF7F09">
        <w:rPr>
          <w:rFonts w:ascii="Times New Roman" w:hAnsi="Times New Roman" w:cs="Times New Roman"/>
          <w:sz w:val="28"/>
          <w:szCs w:val="28"/>
        </w:rPr>
        <w:t>не соответствует такая заявка;</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5</w:t>
      </w:r>
      <w:r w:rsidR="005B348D" w:rsidRPr="00CF7F09">
        <w:rPr>
          <w:rFonts w:ascii="Times New Roman" w:eastAsia="Times New Roman" w:hAnsi="Times New Roman" w:cs="Times New Roman"/>
          <w:sz w:val="28"/>
          <w:szCs w:val="28"/>
          <w:lang w:eastAsia="ru-RU"/>
        </w:rPr>
        <w:t>)</w:t>
      </w:r>
      <w:r w:rsidR="00507901">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5B348D" w:rsidRPr="00CF7F09">
        <w:rPr>
          <w:rFonts w:ascii="Times New Roman" w:eastAsia="Times New Roman" w:hAnsi="Times New Roman" w:cs="Times New Roman"/>
          <w:sz w:val="28"/>
          <w:szCs w:val="28"/>
          <w:lang w:eastAsia="ru-RU"/>
        </w:rPr>
        <w:t>)</w:t>
      </w:r>
      <w:r w:rsidR="00750A64">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r w:rsidR="00353E2E">
        <w:rPr>
          <w:rFonts w:ascii="Times New Roman" w:eastAsia="Times New Roman" w:hAnsi="Times New Roman" w:cs="Times New Roman"/>
          <w:sz w:val="28"/>
          <w:szCs w:val="28"/>
          <w:lang w:eastAsia="ru-RU"/>
        </w:rPr>
        <w:t>, предмете договора</w:t>
      </w:r>
      <w:r w:rsidR="005B348D" w:rsidRPr="00CF7F09">
        <w:rPr>
          <w:rFonts w:ascii="Times New Roman" w:eastAsia="Times New Roman" w:hAnsi="Times New Roman" w:cs="Times New Roman"/>
          <w:sz w:val="28"/>
          <w:szCs w:val="28"/>
          <w:lang w:eastAsia="ru-RU"/>
        </w:rPr>
        <w:t>;</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причины, по которым открытый конкурс признан несостоявшимся, в случае признания его таковым;</w:t>
      </w:r>
    </w:p>
    <w:p w:rsidR="005B348D" w:rsidRPr="00CF7F09" w:rsidRDefault="006A007F" w:rsidP="00FC11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5B348D"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B348D" w:rsidRPr="00CF7F09">
        <w:rPr>
          <w:rFonts w:ascii="Times New Roman" w:eastAsia="Times New Roman" w:hAnsi="Times New Roman" w:cs="Times New Roman"/>
          <w:sz w:val="28"/>
          <w:szCs w:val="28"/>
          <w:lang w:eastAsia="ru-RU"/>
        </w:rPr>
        <w:t>иные сведения (при необходимости).</w:t>
      </w:r>
    </w:p>
    <w:p w:rsidR="005B348D" w:rsidRPr="00CF7F09" w:rsidRDefault="004B7DD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31</w:t>
      </w:r>
      <w:r w:rsidR="005B348D" w:rsidRPr="00CF7F09">
        <w:rPr>
          <w:rFonts w:ascii="Times New Roman" w:eastAsia="Times New Roman" w:hAnsi="Times New Roman" w:cs="Times New Roman"/>
          <w:sz w:val="28"/>
          <w:szCs w:val="28"/>
          <w:lang w:eastAsia="zh-CN"/>
        </w:rPr>
        <w:t>.</w:t>
      </w:r>
      <w:r w:rsidR="00952319">
        <w:rPr>
          <w:rFonts w:ascii="Times New Roman" w:eastAsia="Times New Roman" w:hAnsi="Times New Roman" w:cs="Times New Roman"/>
          <w:sz w:val="28"/>
          <w:szCs w:val="28"/>
          <w:lang w:eastAsia="zh-CN"/>
        </w:rPr>
        <w:t>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 течение </w:t>
      </w:r>
      <w:r>
        <w:rPr>
          <w:rFonts w:ascii="Times New Roman" w:eastAsia="Calibri" w:hAnsi="Times New Roman" w:cs="Times New Roman"/>
          <w:sz w:val="28"/>
          <w:szCs w:val="28"/>
        </w:rPr>
        <w:t>пяти</w:t>
      </w:r>
      <w:r w:rsidR="005D1ABC"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дней со дня размещения в единой информационной системе </w:t>
      </w:r>
      <w:r w:rsidR="00ED76AB" w:rsidRPr="00CF7F09">
        <w:rPr>
          <w:rFonts w:ascii="Times New Roman" w:eastAsia="Calibri" w:hAnsi="Times New Roman" w:cs="Times New Roman"/>
          <w:sz w:val="28"/>
          <w:szCs w:val="28"/>
        </w:rPr>
        <w:t xml:space="preserve">итогового </w:t>
      </w:r>
      <w:r w:rsidR="005B348D" w:rsidRPr="00CF7F09">
        <w:rPr>
          <w:rFonts w:ascii="Times New Roman" w:eastAsia="Calibri" w:hAnsi="Times New Roman" w:cs="Times New Roman"/>
          <w:sz w:val="28"/>
          <w:szCs w:val="28"/>
        </w:rPr>
        <w:t xml:space="preserve">протокола </w:t>
      </w:r>
      <w:r w:rsidR="008523FB" w:rsidRPr="00CF7F09">
        <w:rPr>
          <w:rFonts w:ascii="Times New Roman" w:eastAsia="Calibri" w:hAnsi="Times New Roman" w:cs="Times New Roman"/>
          <w:sz w:val="28"/>
          <w:szCs w:val="28"/>
        </w:rPr>
        <w:t>направляет</w:t>
      </w:r>
      <w:r w:rsidR="005B348D" w:rsidRPr="00CF7F09">
        <w:rPr>
          <w:rFonts w:ascii="Times New Roman" w:eastAsia="Calibri" w:hAnsi="Times New Roman" w:cs="Times New Roman"/>
          <w:sz w:val="28"/>
          <w:szCs w:val="28"/>
        </w:rPr>
        <w:t xml:space="preserve">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проект договора, прилагаемый к конкурсной документации. </w:t>
      </w:r>
      <w:r w:rsidR="008523FB" w:rsidRPr="00CF7F09">
        <w:rPr>
          <w:rFonts w:ascii="Times New Roman" w:eastAsia="Calibri" w:hAnsi="Times New Roman" w:cs="Times New Roman"/>
          <w:sz w:val="28"/>
          <w:szCs w:val="28"/>
        </w:rPr>
        <w:t>Проект договора может быть направлен на электронную почту победителя, указанную им в заявке.</w:t>
      </w:r>
    </w:p>
    <w:p w:rsidR="005B348D" w:rsidRPr="00CF7F09" w:rsidRDefault="005D4B39"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ED76AB"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Победитель открытого конкурса в </w:t>
      </w:r>
      <w:r w:rsidR="005D1ABC" w:rsidRPr="00CF7F09">
        <w:rPr>
          <w:rFonts w:ascii="Times New Roman" w:eastAsia="Calibri" w:hAnsi="Times New Roman" w:cs="Times New Roman"/>
          <w:sz w:val="28"/>
          <w:szCs w:val="28"/>
        </w:rPr>
        <w:t xml:space="preserve">течение десяти дней со дня </w:t>
      </w:r>
      <w:r w:rsidR="008523FB" w:rsidRPr="00CF7F09">
        <w:rPr>
          <w:rFonts w:ascii="Times New Roman" w:eastAsia="Calibri" w:hAnsi="Times New Roman" w:cs="Times New Roman"/>
          <w:sz w:val="28"/>
          <w:szCs w:val="28"/>
        </w:rPr>
        <w:t>направления ему проекта договора</w:t>
      </w:r>
      <w:r w:rsidR="005D1ABC" w:rsidRPr="00CF7F09">
        <w:rPr>
          <w:rFonts w:ascii="Times New Roman" w:eastAsia="Calibri" w:hAnsi="Times New Roman" w:cs="Times New Roman"/>
          <w:sz w:val="28"/>
          <w:szCs w:val="28"/>
        </w:rPr>
        <w:t xml:space="preserve"> </w:t>
      </w:r>
      <w:r w:rsidR="005B348D" w:rsidRPr="00CF7F09">
        <w:rPr>
          <w:rFonts w:ascii="Times New Roman" w:eastAsia="Calibri" w:hAnsi="Times New Roman" w:cs="Times New Roman"/>
          <w:sz w:val="28"/>
          <w:szCs w:val="28"/>
        </w:rPr>
        <w:t xml:space="preserve">обязан подписать проект договора </w:t>
      </w:r>
      <w:r w:rsidR="00952319">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и передать его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конкурсной документации). </w:t>
      </w:r>
    </w:p>
    <w:p w:rsidR="005B348D" w:rsidRPr="00CF7F09" w:rsidRDefault="005D4B39"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5B348D"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В случае если победитель открытого конкурса не предоставил </w:t>
      </w:r>
      <w:r w:rsidR="005B4199" w:rsidRPr="00CF7F09">
        <w:rPr>
          <w:rFonts w:ascii="Times New Roman" w:eastAsia="Calibri" w:hAnsi="Times New Roman" w:cs="Times New Roman"/>
          <w:sz w:val="28"/>
          <w:szCs w:val="28"/>
        </w:rPr>
        <w:t>Заказчику</w:t>
      </w:r>
      <w:r w:rsidR="005B348D" w:rsidRPr="00CF7F09">
        <w:rPr>
          <w:rFonts w:ascii="Times New Roman" w:eastAsia="Calibri" w:hAnsi="Times New Roman" w:cs="Times New Roman"/>
          <w:sz w:val="28"/>
          <w:szCs w:val="28"/>
        </w:rPr>
        <w:t xml:space="preserve"> в указанный </w:t>
      </w:r>
      <w:r>
        <w:rPr>
          <w:rFonts w:ascii="Times New Roman" w:eastAsia="Calibri" w:hAnsi="Times New Roman" w:cs="Times New Roman"/>
          <w:sz w:val="28"/>
          <w:szCs w:val="28"/>
        </w:rPr>
        <w:t>в пункте 32 настоящего раздела</w:t>
      </w:r>
      <w:r w:rsidR="005D1ABC" w:rsidRPr="00CF7F09">
        <w:rPr>
          <w:rFonts w:ascii="Times New Roman" w:eastAsia="Calibri" w:hAnsi="Times New Roman" w:cs="Times New Roman"/>
          <w:sz w:val="28"/>
          <w:szCs w:val="28"/>
        </w:rPr>
        <w:t xml:space="preserve"> Положения </w:t>
      </w:r>
      <w:r w:rsidR="00952319">
        <w:rPr>
          <w:rFonts w:ascii="Times New Roman" w:eastAsia="Calibri" w:hAnsi="Times New Roman" w:cs="Times New Roman"/>
          <w:sz w:val="28"/>
          <w:szCs w:val="28"/>
        </w:rPr>
        <w:br/>
      </w:r>
      <w:r w:rsidR="005D1ABC" w:rsidRPr="00CF7F09">
        <w:rPr>
          <w:rFonts w:ascii="Times New Roman" w:eastAsia="Calibri" w:hAnsi="Times New Roman" w:cs="Times New Roman"/>
          <w:sz w:val="28"/>
          <w:szCs w:val="28"/>
        </w:rPr>
        <w:t xml:space="preserve">о закупке </w:t>
      </w:r>
      <w:r w:rsidR="005B348D" w:rsidRPr="00CF7F09">
        <w:rPr>
          <w:rFonts w:ascii="Times New Roman" w:eastAsia="Calibri" w:hAnsi="Times New Roman" w:cs="Times New Roman"/>
          <w:sz w:val="28"/>
          <w:szCs w:val="28"/>
        </w:rPr>
        <w:t xml:space="preserve">срок подписанный договор, либо не предоставил надлежащее обеспечение исполнения договора, такой победитель признается </w:t>
      </w:r>
      <w:r w:rsidR="005B348D" w:rsidRPr="00CF7F09">
        <w:rPr>
          <w:rFonts w:ascii="Times New Roman" w:eastAsia="Calibri" w:hAnsi="Times New Roman" w:cs="Times New Roman"/>
          <w:sz w:val="28"/>
          <w:szCs w:val="28"/>
        </w:rPr>
        <w:lastRenderedPageBreak/>
        <w:t xml:space="preserve">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не возвращается (если требование </w:t>
      </w:r>
      <w:r w:rsidR="00952319">
        <w:rPr>
          <w:rFonts w:ascii="Times New Roman" w:eastAsia="Calibri" w:hAnsi="Times New Roman" w:cs="Times New Roman"/>
          <w:sz w:val="28"/>
          <w:szCs w:val="28"/>
        </w:rPr>
        <w:br/>
      </w:r>
      <w:r w:rsidR="005B348D" w:rsidRPr="00CF7F09">
        <w:rPr>
          <w:rFonts w:ascii="Times New Roman" w:eastAsia="Calibri" w:hAnsi="Times New Roman" w:cs="Times New Roman"/>
          <w:sz w:val="28"/>
          <w:szCs w:val="28"/>
        </w:rPr>
        <w:t xml:space="preserve">о предоставлении обеспечения заявки на участие в открытом конкурсе было предусмотрено </w:t>
      </w:r>
      <w:r w:rsidR="005B4199" w:rsidRPr="00CF7F09">
        <w:rPr>
          <w:rFonts w:ascii="Times New Roman" w:eastAsia="Calibri" w:hAnsi="Times New Roman" w:cs="Times New Roman"/>
          <w:sz w:val="28"/>
          <w:szCs w:val="28"/>
        </w:rPr>
        <w:t>Заказчиком</w:t>
      </w:r>
      <w:r w:rsidR="005B348D" w:rsidRPr="00CF7F09">
        <w:rPr>
          <w:rFonts w:ascii="Times New Roman" w:eastAsia="Calibri" w:hAnsi="Times New Roman" w:cs="Times New Roman"/>
          <w:sz w:val="28"/>
          <w:szCs w:val="28"/>
        </w:rPr>
        <w:t xml:space="preserve"> в конкурсной документации).</w:t>
      </w:r>
    </w:p>
    <w:p w:rsidR="005B348D" w:rsidRPr="00CF7F09" w:rsidRDefault="0049502E" w:rsidP="00FC11F7">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5B348D" w:rsidRPr="00CF7F09">
        <w:rPr>
          <w:rFonts w:ascii="Times New Roman" w:eastAsia="Calibri" w:hAnsi="Times New Roman" w:cs="Times New Roman"/>
          <w:sz w:val="28"/>
          <w:szCs w:val="28"/>
        </w:rPr>
        <w:t>.</w:t>
      </w:r>
      <w:r w:rsidR="00952319">
        <w:rPr>
          <w:rFonts w:ascii="Times New Roman" w:eastAsia="Calibri" w:hAnsi="Times New Roman" w:cs="Times New Roman"/>
          <w:sz w:val="28"/>
          <w:szCs w:val="28"/>
        </w:rPr>
        <w:t> </w:t>
      </w:r>
      <w:r w:rsidR="005B348D" w:rsidRPr="00CF7F09">
        <w:rPr>
          <w:rFonts w:ascii="Times New Roman" w:eastAsia="Calibri" w:hAnsi="Times New Roman" w:cs="Times New Roman"/>
          <w:sz w:val="28"/>
          <w:szCs w:val="28"/>
        </w:rPr>
        <w:t xml:space="preserve">В случае если победитель открытого конкурса признан уклонившимся от заключения договора, </w:t>
      </w:r>
      <w:r w:rsidR="005B4199" w:rsidRPr="00CF7F09">
        <w:rPr>
          <w:rFonts w:ascii="Times New Roman" w:eastAsia="Calibri" w:hAnsi="Times New Roman" w:cs="Times New Roman"/>
          <w:sz w:val="28"/>
          <w:szCs w:val="28"/>
        </w:rPr>
        <w:t>Заказчик</w:t>
      </w:r>
      <w:r w:rsidR="005B348D" w:rsidRPr="00CF7F09">
        <w:rPr>
          <w:rFonts w:ascii="Times New Roman" w:eastAsia="Calibri" w:hAnsi="Times New Roman" w:cs="Times New Roman"/>
          <w:sz w:val="28"/>
          <w:szCs w:val="28"/>
        </w:rPr>
        <w:t xml:space="preserve"> вправе заключить договор с участником закупки,</w:t>
      </w:r>
      <w:r w:rsidR="005B348D" w:rsidRPr="00CF7F09">
        <w:rPr>
          <w:rFonts w:ascii="Times New Roman" w:eastAsia="Times New Roman" w:hAnsi="Times New Roman" w:cs="Times New Roman"/>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005B348D" w:rsidRPr="00CF7F09">
        <w:rPr>
          <w:rFonts w:ascii="Times New Roman" w:eastAsia="Calibri" w:hAnsi="Times New Roman" w:cs="Times New Roman"/>
          <w:sz w:val="28"/>
          <w:szCs w:val="28"/>
        </w:rPr>
        <w:t xml:space="preserve">. </w:t>
      </w:r>
      <w:r w:rsidR="005B348D" w:rsidRPr="00CF7F09">
        <w:rPr>
          <w:rFonts w:ascii="Times New Roman" w:eastAsia="Times New Roman" w:hAnsi="Times New Roman" w:cs="Times New Roman"/>
          <w:sz w:val="28"/>
          <w:szCs w:val="28"/>
          <w:lang w:eastAsia="zh-CN"/>
        </w:rPr>
        <w:t xml:space="preserve">При этом такой участник закупки признается победителем открытого конкурса и не вправе отказаться </w:t>
      </w:r>
      <w:r w:rsidR="00952319">
        <w:rPr>
          <w:rFonts w:ascii="Times New Roman" w:eastAsia="Times New Roman" w:hAnsi="Times New Roman" w:cs="Times New Roman"/>
          <w:sz w:val="28"/>
          <w:szCs w:val="28"/>
          <w:lang w:eastAsia="zh-CN"/>
        </w:rPr>
        <w:br/>
      </w:r>
      <w:r w:rsidR="005B348D" w:rsidRPr="00CF7F09">
        <w:rPr>
          <w:rFonts w:ascii="Times New Roman" w:eastAsia="Times New Roman" w:hAnsi="Times New Roman" w:cs="Times New Roman"/>
          <w:sz w:val="28"/>
          <w:szCs w:val="28"/>
          <w:lang w:eastAsia="zh-CN"/>
        </w:rPr>
        <w:t>от заключения договора.</w:t>
      </w:r>
    </w:p>
    <w:p w:rsidR="00551879" w:rsidRPr="00CF7F09" w:rsidRDefault="0049502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551879"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51879" w:rsidRPr="00CF7F09">
        <w:rPr>
          <w:rFonts w:ascii="Times New Roman" w:eastAsia="Times New Roman" w:hAnsi="Times New Roman" w:cs="Times New Roman"/>
          <w:sz w:val="28"/>
          <w:szCs w:val="28"/>
          <w:lang w:eastAsia="ru-RU"/>
        </w:rPr>
        <w:t xml:space="preserve">В случае если по окончании срока подачи заявок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61792E" w:rsidRPr="00CF7F09" w:rsidRDefault="0049502E" w:rsidP="00FC11F7">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551879" w:rsidRPr="00CF7F09">
        <w:rPr>
          <w:rFonts w:ascii="Times New Roman" w:eastAsia="Times New Roman" w:hAnsi="Times New Roman" w:cs="Times New Roman"/>
          <w:sz w:val="28"/>
          <w:szCs w:val="28"/>
          <w:lang w:eastAsia="ru-RU"/>
        </w:rPr>
        <w:t>.</w:t>
      </w:r>
      <w:r w:rsidR="00952319">
        <w:rPr>
          <w:rFonts w:ascii="Times New Roman" w:eastAsia="Times New Roman" w:hAnsi="Times New Roman" w:cs="Times New Roman"/>
          <w:sz w:val="28"/>
          <w:szCs w:val="28"/>
          <w:lang w:eastAsia="ru-RU"/>
        </w:rPr>
        <w:t> </w:t>
      </w:r>
      <w:r w:rsidR="00551879" w:rsidRPr="00CF7F09">
        <w:rPr>
          <w:rFonts w:ascii="Times New Roman" w:eastAsia="Times New Roman" w:hAnsi="Times New Roman" w:cs="Times New Roman"/>
          <w:sz w:val="28"/>
          <w:szCs w:val="28"/>
          <w:lang w:eastAsia="ru-RU"/>
        </w:rPr>
        <w:t xml:space="preserve">В случае если только один участник закупки, подавший заявку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 xml:space="preserve">на участие в открытом конкурсе, признан участником конкурса, конкурс признается несостоявшимся. Заказчик передает такому участнику проект </w:t>
      </w:r>
      <w:r w:rsidR="00551879" w:rsidRPr="00CF7F09">
        <w:rPr>
          <w:rFonts w:ascii="Times New Roman" w:eastAsia="Times New Roman" w:hAnsi="Times New Roman" w:cs="Times New Roman"/>
          <w:sz w:val="28"/>
          <w:szCs w:val="28"/>
          <w:lang w:eastAsia="ru-RU"/>
        </w:rPr>
        <w:lastRenderedPageBreak/>
        <w:t xml:space="preserve">договора, который составляется путем включения условий исполнения договора, предложенных участником закупки в заявке на участие </w:t>
      </w:r>
      <w:r w:rsidR="00952319">
        <w:rPr>
          <w:rFonts w:ascii="Times New Roman" w:eastAsia="Times New Roman" w:hAnsi="Times New Roman" w:cs="Times New Roman"/>
          <w:sz w:val="28"/>
          <w:szCs w:val="28"/>
          <w:lang w:eastAsia="ru-RU"/>
        </w:rPr>
        <w:br/>
      </w:r>
      <w:r w:rsidR="00551879" w:rsidRPr="00CF7F09">
        <w:rPr>
          <w:rFonts w:ascii="Times New Roman" w:eastAsia="Times New Roman" w:hAnsi="Times New Roman" w:cs="Times New Roman"/>
          <w:sz w:val="28"/>
          <w:szCs w:val="28"/>
          <w:lang w:eastAsia="ru-RU"/>
        </w:rPr>
        <w:t>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и не вправе отказаться от заключения договора.</w:t>
      </w:r>
    </w:p>
    <w:p w:rsidR="00ED76AB" w:rsidRPr="00CF7F09" w:rsidRDefault="00ED76AB" w:rsidP="00952319">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highlight w:val="yellow"/>
          <w:lang w:eastAsia="ru-RU"/>
        </w:rPr>
      </w:pPr>
    </w:p>
    <w:p w:rsidR="00FD0AAF" w:rsidRDefault="00FD0AAF" w:rsidP="00952319">
      <w:pPr>
        <w:pStyle w:val="ConsPlusNormal"/>
        <w:tabs>
          <w:tab w:val="left" w:pos="0"/>
        </w:tabs>
        <w:jc w:val="center"/>
        <w:outlineLvl w:val="1"/>
        <w:rPr>
          <w:rFonts w:ascii="Times New Roman" w:hAnsi="Times New Roman" w:cs="Times New Roman"/>
          <w:sz w:val="28"/>
          <w:szCs w:val="28"/>
        </w:rPr>
      </w:pPr>
      <w:bookmarkStart w:id="21" w:name="_Toc530137761"/>
      <w:r w:rsidRPr="00CF7F09">
        <w:rPr>
          <w:rFonts w:ascii="Times New Roman" w:hAnsi="Times New Roman" w:cs="Times New Roman"/>
          <w:sz w:val="28"/>
          <w:szCs w:val="28"/>
        </w:rPr>
        <w:t xml:space="preserve">Раздел </w:t>
      </w:r>
      <w:r w:rsidR="002D1482" w:rsidRPr="00CF7F09">
        <w:rPr>
          <w:rFonts w:ascii="Times New Roman" w:hAnsi="Times New Roman" w:cs="Times New Roman"/>
          <w:sz w:val="28"/>
          <w:szCs w:val="28"/>
        </w:rPr>
        <w:t>2</w:t>
      </w:r>
      <w:r w:rsidRPr="00CF7F09">
        <w:rPr>
          <w:rFonts w:ascii="Times New Roman" w:hAnsi="Times New Roman" w:cs="Times New Roman"/>
          <w:sz w:val="28"/>
          <w:szCs w:val="28"/>
        </w:rPr>
        <w:t>. У</w:t>
      </w:r>
      <w:r w:rsidR="00952319" w:rsidRPr="00CF7F09">
        <w:rPr>
          <w:rFonts w:ascii="Times New Roman" w:hAnsi="Times New Roman" w:cs="Times New Roman"/>
          <w:sz w:val="28"/>
          <w:szCs w:val="28"/>
        </w:rPr>
        <w:t>словия</w:t>
      </w:r>
      <w:r w:rsidRPr="00CF7F09">
        <w:rPr>
          <w:rFonts w:ascii="Times New Roman" w:hAnsi="Times New Roman" w:cs="Times New Roman"/>
          <w:sz w:val="28"/>
          <w:szCs w:val="28"/>
        </w:rPr>
        <w:t xml:space="preserve"> </w:t>
      </w:r>
      <w:r w:rsidR="00952319" w:rsidRPr="00CF7F09">
        <w:rPr>
          <w:rFonts w:ascii="Times New Roman" w:hAnsi="Times New Roman" w:cs="Times New Roman"/>
          <w:sz w:val="28"/>
          <w:szCs w:val="28"/>
        </w:rPr>
        <w:t xml:space="preserve">применения и порядок проведения открытого конкурса </w:t>
      </w:r>
      <w:r w:rsidR="00952319">
        <w:rPr>
          <w:rFonts w:ascii="Times New Roman" w:hAnsi="Times New Roman" w:cs="Times New Roman"/>
          <w:sz w:val="28"/>
          <w:szCs w:val="28"/>
        </w:rPr>
        <w:br/>
      </w:r>
      <w:r w:rsidR="00952319" w:rsidRPr="00CF7F09">
        <w:rPr>
          <w:rFonts w:ascii="Times New Roman" w:hAnsi="Times New Roman" w:cs="Times New Roman"/>
          <w:sz w:val="28"/>
          <w:szCs w:val="28"/>
        </w:rPr>
        <w:t>в электронной форме</w:t>
      </w:r>
      <w:bookmarkEnd w:id="21"/>
    </w:p>
    <w:p w:rsidR="00952319" w:rsidRPr="00CF7F09" w:rsidRDefault="00952319" w:rsidP="00952319">
      <w:pPr>
        <w:pStyle w:val="ConsPlusNormal"/>
        <w:tabs>
          <w:tab w:val="left" w:pos="0"/>
        </w:tabs>
        <w:ind w:firstLine="539"/>
        <w:jc w:val="center"/>
        <w:outlineLvl w:val="1"/>
        <w:rPr>
          <w:rFonts w:ascii="Times New Roman" w:hAnsi="Times New Roman" w:cs="Times New Roman"/>
          <w:sz w:val="28"/>
          <w:szCs w:val="28"/>
        </w:rPr>
      </w:pPr>
    </w:p>
    <w:p w:rsidR="00D672B0" w:rsidRPr="00CF7F09" w:rsidRDefault="00ED76A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61792E" w:rsidRPr="00CF7F09">
        <w:rPr>
          <w:rFonts w:ascii="Times New Roman" w:eastAsia="Times New Roman" w:hAnsi="Times New Roman" w:cs="Times New Roman"/>
          <w:sz w:val="28"/>
          <w:szCs w:val="28"/>
          <w:lang w:eastAsia="ru-RU"/>
        </w:rPr>
        <w:t>.</w:t>
      </w:r>
      <w:r w:rsidR="00634EE1">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Открытый конкурс в электронной форме (далее – конкурс </w:t>
      </w:r>
      <w:r w:rsidR="00634EE1">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электронной форме) проводится по основаниям, предусмотренным Положением о закупке для случаев </w:t>
      </w:r>
      <w:r w:rsidR="00D672B0" w:rsidRPr="00CF7F09">
        <w:rPr>
          <w:rFonts w:ascii="Times New Roman" w:eastAsia="Times New Roman" w:hAnsi="Times New Roman" w:cs="Times New Roman"/>
          <w:sz w:val="28"/>
          <w:szCs w:val="28"/>
          <w:lang w:eastAsia="ru-RU"/>
        </w:rPr>
        <w:t xml:space="preserve">проведения открытого конкурса. </w:t>
      </w:r>
    </w:p>
    <w:p w:rsidR="00D672B0" w:rsidRPr="00CF7F09" w:rsidRDefault="00B66E81"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r w:rsidR="00D672B0" w:rsidRPr="00CF7F09">
        <w:rPr>
          <w:rFonts w:ascii="Times New Roman" w:eastAsia="Calibri" w:hAnsi="Times New Roman" w:cs="Times New Roman"/>
          <w:sz w:val="28"/>
          <w:szCs w:val="28"/>
        </w:rPr>
        <w:t>Конкурс в электронной форме - это форма торгов, при которой:</w:t>
      </w:r>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конкурса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электронной форме, доступного неограниченному кругу лиц,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с приложением конкурсной документации и проекта договора;</w:t>
      </w:r>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D672B0" w:rsidRPr="00CF7F09" w:rsidRDefault="00D672B0"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признается участник закупки, заявка на участие </w:t>
      </w:r>
      <w:r w:rsidR="00EC5CB3">
        <w:rPr>
          <w:rFonts w:ascii="Times New Roman" w:eastAsia="Calibri" w:hAnsi="Times New Roman" w:cs="Times New Roman"/>
          <w:sz w:val="28"/>
          <w:szCs w:val="28"/>
        </w:rPr>
        <w:br/>
      </w:r>
      <w:r w:rsidRPr="00CF7F09">
        <w:rPr>
          <w:rFonts w:ascii="Times New Roman" w:eastAsia="Calibri" w:hAnsi="Times New Roman" w:cs="Times New Roman"/>
          <w:sz w:val="28"/>
          <w:szCs w:val="28"/>
        </w:rP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D672B0" w:rsidRPr="00CF7F09" w:rsidRDefault="00B66E8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D672B0" w:rsidRPr="00CF7F09">
        <w:rPr>
          <w:rFonts w:ascii="Times New Roman" w:eastAsia="Times New Roman" w:hAnsi="Times New Roman" w:cs="Times New Roman"/>
          <w:sz w:val="28"/>
          <w:szCs w:val="28"/>
          <w:lang w:eastAsia="ru-RU"/>
        </w:rPr>
        <w:t xml:space="preserve">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D672B0" w:rsidRPr="00CF7F09" w:rsidRDefault="00C07A93"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r w:rsidR="00D672B0" w:rsidRPr="00CF7F09">
        <w:rPr>
          <w:rFonts w:ascii="Times New Roman" w:eastAsia="Times New Roman" w:hAnsi="Times New Roman" w:cs="Times New Roman"/>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D672B0" w:rsidRPr="00CF7F09">
        <w:rPr>
          <w:rFonts w:ascii="Times New Roman" w:eastAsia="Times New Roman" w:hAnsi="Times New Roman" w:cs="Times New Roman"/>
          <w:sz w:val="28"/>
          <w:szCs w:val="28"/>
          <w:lang w:eastAsia="ru-RU"/>
        </w:rPr>
        <w:lastRenderedPageBreak/>
        <w:t>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rsidR="00D672B0" w:rsidRPr="00CF7F09" w:rsidRDefault="00756914" w:rsidP="00634EE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672B0" w:rsidRPr="00CF7F09">
        <w:rPr>
          <w:rFonts w:ascii="Times New Roman" w:hAnsi="Times New Roman" w:cs="Times New Roman"/>
          <w:sz w:val="28"/>
          <w:szCs w:val="28"/>
        </w:rPr>
        <w:t>.</w:t>
      </w:r>
      <w:r w:rsidR="00EC5CB3">
        <w:rPr>
          <w:rFonts w:ascii="Times New Roman" w:hAnsi="Times New Roman" w:cs="Times New Roman"/>
          <w:sz w:val="28"/>
          <w:szCs w:val="28"/>
        </w:rPr>
        <w:t> </w:t>
      </w:r>
      <w:r w:rsidR="00D672B0" w:rsidRPr="00CF7F09">
        <w:rPr>
          <w:rFonts w:ascii="Times New Roman" w:hAnsi="Times New Roman" w:cs="Times New Roman"/>
          <w:sz w:val="28"/>
          <w:szCs w:val="28"/>
        </w:rPr>
        <w:t>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D672B0" w:rsidRPr="00CF7F09" w:rsidRDefault="00756914"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D672B0" w:rsidRPr="00CF7F09">
        <w:rPr>
          <w:rFonts w:ascii="Times New Roman" w:eastAsia="Calibri" w:hAnsi="Times New Roman" w:cs="Times New Roman"/>
          <w:sz w:val="28"/>
          <w:szCs w:val="28"/>
        </w:rPr>
        <w:t>.</w:t>
      </w:r>
      <w:r w:rsidR="00EC5CB3">
        <w:rPr>
          <w:rFonts w:ascii="Times New Roman" w:eastAsia="Calibri" w:hAnsi="Times New Roman" w:cs="Times New Roman"/>
          <w:sz w:val="28"/>
          <w:szCs w:val="28"/>
        </w:rPr>
        <w:t> </w:t>
      </w:r>
      <w:r w:rsidR="00D672B0"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634EE1">
        <w:rPr>
          <w:rFonts w:ascii="Times New Roman" w:eastAsia="Times New Roman" w:hAnsi="Times New Roman" w:cs="Times New Roman"/>
          <w:sz w:val="28"/>
          <w:szCs w:val="28"/>
          <w:lang w:eastAsia="ru-RU"/>
        </w:rPr>
        <w:br/>
      </w:r>
      <w:r w:rsidR="00D672B0" w:rsidRPr="00CF7F09">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
    <w:p w:rsidR="00D672B0" w:rsidRPr="00CF7F09" w:rsidRDefault="00756914" w:rsidP="00634EE1">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D672B0"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D672B0" w:rsidRPr="00CF7F09" w:rsidRDefault="0075691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D672B0" w:rsidRPr="00CF7F09">
        <w:rPr>
          <w:rFonts w:ascii="Times New Roman" w:eastAsia="Times New Roman" w:hAnsi="Times New Roman" w:cs="Times New Roman"/>
          <w:sz w:val="28"/>
          <w:szCs w:val="28"/>
          <w:lang w:eastAsia="ru-RU"/>
        </w:rPr>
        <w:t>И</w:t>
      </w:r>
      <w:r w:rsidR="007435D4" w:rsidRPr="00CF7F09">
        <w:rPr>
          <w:rFonts w:ascii="Times New Roman" w:eastAsia="Times New Roman" w:hAnsi="Times New Roman" w:cs="Times New Roman"/>
          <w:sz w:val="28"/>
          <w:szCs w:val="28"/>
          <w:lang w:eastAsia="ru-RU"/>
        </w:rPr>
        <w:t>нформация о проведении конкурса в электронной форме, включая извещение о проведении конкурса</w:t>
      </w:r>
      <w:r w:rsidR="00D672B0" w:rsidRPr="00CF7F09">
        <w:rPr>
          <w:rFonts w:ascii="Times New Roman" w:eastAsia="Times New Roman" w:hAnsi="Times New Roman" w:cs="Times New Roman"/>
          <w:sz w:val="28"/>
          <w:szCs w:val="28"/>
          <w:lang w:eastAsia="ru-RU"/>
        </w:rPr>
        <w:t xml:space="preserve"> в электронной форме</w:t>
      </w:r>
      <w:r w:rsidR="007435D4" w:rsidRPr="00CF7F09">
        <w:rPr>
          <w:rFonts w:ascii="Times New Roman" w:eastAsia="Times New Roman" w:hAnsi="Times New Roman" w:cs="Times New Roman"/>
          <w:sz w:val="28"/>
          <w:szCs w:val="28"/>
          <w:lang w:eastAsia="ru-RU"/>
        </w:rPr>
        <w:t>, конкурсную документацию, проект договора, размещается Заказчиком в единой информационной системе</w:t>
      </w:r>
      <w:r w:rsidR="00D672B0" w:rsidRPr="00CF7F09">
        <w:rPr>
          <w:rFonts w:ascii="Times New Roman" w:eastAsia="Calibri" w:hAnsi="Times New Roman" w:cs="Times New Roman"/>
          <w:sz w:val="28"/>
          <w:szCs w:val="28"/>
        </w:rPr>
        <w:t xml:space="preserve"> не менее чем за пятнадцать дней </w:t>
      </w:r>
      <w:r w:rsidR="00EC5CB3">
        <w:rPr>
          <w:rFonts w:ascii="Times New Roman" w:eastAsia="Calibri" w:hAnsi="Times New Roman" w:cs="Times New Roman"/>
          <w:sz w:val="28"/>
          <w:szCs w:val="28"/>
        </w:rPr>
        <w:br/>
      </w:r>
      <w:r w:rsidR="00D672B0" w:rsidRPr="00CF7F09">
        <w:rPr>
          <w:rFonts w:ascii="Times New Roman" w:eastAsia="Calibri" w:hAnsi="Times New Roman" w:cs="Times New Roman"/>
          <w:sz w:val="28"/>
          <w:szCs w:val="28"/>
        </w:rPr>
        <w:t>до установленной в конкурсной документации даты окончания срока подачи заявок на участие в конкурсе в электронной форме.</w:t>
      </w:r>
    </w:p>
    <w:p w:rsidR="007435D4" w:rsidRPr="00CF7F09" w:rsidRDefault="0075691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w:t>
      </w:r>
      <w:r w:rsidR="00D672B0"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w:t>
      </w:r>
      <w:r w:rsidR="002E6119">
        <w:rPr>
          <w:rFonts w:ascii="Times New Roman" w:eastAsia="Times New Roman" w:hAnsi="Times New Roman" w:cs="Times New Roman"/>
          <w:sz w:val="28"/>
          <w:szCs w:val="28"/>
          <w:lang w:eastAsia="ru-RU"/>
        </w:rPr>
        <w:t xml:space="preserve">рабочих </w:t>
      </w:r>
      <w:r w:rsidR="007435D4" w:rsidRPr="00CF7F09">
        <w:rPr>
          <w:rFonts w:ascii="Times New Roman" w:eastAsia="Times New Roman" w:hAnsi="Times New Roman" w:cs="Times New Roman"/>
          <w:sz w:val="28"/>
          <w:szCs w:val="28"/>
          <w:lang w:eastAsia="ru-RU"/>
        </w:rPr>
        <w:t xml:space="preserve">дней со дня поступления указанного запроса Заказчик размещает ответ на запрос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единой информационной системе и направляет оператору электронной площадки разъяснения положений извещения и (или) </w:t>
      </w:r>
      <w:r w:rsidR="00D672B0"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с указанием предмета запроса, но без указания участника закупки, от которого поступил указанный запрос, если запрос поступил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к Заказчику не позднее чем за три рабочих дня до даты окончания срока подачи заявок на участие в конкурсе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по адресам электронной почты указанным участниками при аккредитации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извещения и (или)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 такие разъяснения размещаются Заказчиком в единой информационной системе.</w:t>
      </w:r>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Разъяснения положений извещения и (или)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проведении конкурса в электронной форме не должны изменять предмет закупки и существ</w:t>
      </w:r>
      <w:r w:rsidR="009B1042" w:rsidRPr="00CF7F09">
        <w:rPr>
          <w:rFonts w:ascii="Times New Roman" w:eastAsia="Times New Roman" w:hAnsi="Times New Roman" w:cs="Times New Roman"/>
          <w:sz w:val="28"/>
          <w:szCs w:val="28"/>
          <w:lang w:eastAsia="ru-RU"/>
        </w:rPr>
        <w:t>енные условия проекта договора.</w:t>
      </w:r>
    </w:p>
    <w:p w:rsidR="009B1042"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67DAB">
        <w:rPr>
          <w:rFonts w:ascii="Times New Roman" w:eastAsia="Times New Roman" w:hAnsi="Times New Roman" w:cs="Times New Roman"/>
          <w:sz w:val="28"/>
          <w:szCs w:val="28"/>
          <w:lang w:eastAsia="ru-RU"/>
        </w:rPr>
        <w:t>0</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Заказчик вправе принять решение о внесении изменений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извещение и (или) </w:t>
      </w:r>
      <w:r w:rsidR="009B1042" w:rsidRPr="00CF7F09">
        <w:rPr>
          <w:rFonts w:ascii="Times New Roman" w:eastAsia="Times New Roman" w:hAnsi="Times New Roman" w:cs="Times New Roman"/>
          <w:sz w:val="28"/>
          <w:szCs w:val="28"/>
          <w:lang w:eastAsia="ru-RU"/>
        </w:rPr>
        <w:t xml:space="preserve">конкурсную </w:t>
      </w:r>
      <w:r w:rsidR="007435D4" w:rsidRPr="00CF7F09">
        <w:rPr>
          <w:rFonts w:ascii="Times New Roman" w:eastAsia="Times New Roman" w:hAnsi="Times New Roman" w:cs="Times New Roman"/>
          <w:sz w:val="28"/>
          <w:szCs w:val="28"/>
          <w:lang w:eastAsia="ru-RU"/>
        </w:rPr>
        <w:t>документаци</w:t>
      </w:r>
      <w:r w:rsidR="009B1042" w:rsidRPr="00CF7F09">
        <w:rPr>
          <w:rFonts w:ascii="Times New Roman" w:eastAsia="Times New Roman" w:hAnsi="Times New Roman" w:cs="Times New Roman"/>
          <w:sz w:val="28"/>
          <w:szCs w:val="28"/>
          <w:lang w:eastAsia="ru-RU"/>
        </w:rPr>
        <w:t>ю</w:t>
      </w:r>
      <w:r w:rsidR="007435D4" w:rsidRPr="00CF7F09">
        <w:rPr>
          <w:rFonts w:ascii="Times New Roman" w:eastAsia="Times New Roman" w:hAnsi="Times New Roman" w:cs="Times New Roman"/>
          <w:sz w:val="28"/>
          <w:szCs w:val="28"/>
          <w:lang w:eastAsia="ru-RU"/>
        </w:rPr>
        <w:t xml:space="preserve"> до наступления даты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и времени окончания срока подачи заявок на участие в конкурсе</w:t>
      </w:r>
      <w:r w:rsidR="009B1042" w:rsidRPr="00CF7F09">
        <w:rPr>
          <w:rFonts w:ascii="Times New Roman" w:eastAsia="Times New Roman" w:hAnsi="Times New Roman" w:cs="Times New Roman"/>
          <w:sz w:val="28"/>
          <w:szCs w:val="28"/>
          <w:lang w:eastAsia="ru-RU"/>
        </w:rPr>
        <w:t xml:space="preserve"> </w:t>
      </w:r>
      <w:r w:rsidR="00EC5CB3">
        <w:rPr>
          <w:rFonts w:ascii="Times New Roman" w:eastAsia="Times New Roman" w:hAnsi="Times New Roman" w:cs="Times New Roman"/>
          <w:sz w:val="28"/>
          <w:szCs w:val="28"/>
          <w:lang w:eastAsia="ru-RU"/>
        </w:rPr>
        <w:br/>
      </w:r>
      <w:r w:rsidR="009B1042" w:rsidRPr="00CF7F09">
        <w:rPr>
          <w:rFonts w:ascii="Times New Roman" w:eastAsia="Times New Roman" w:hAnsi="Times New Roman" w:cs="Times New Roman"/>
          <w:sz w:val="28"/>
          <w:szCs w:val="28"/>
          <w:lang w:eastAsia="ru-RU"/>
        </w:rPr>
        <w:t>в электронной форме</w:t>
      </w:r>
      <w:r w:rsidR="007435D4" w:rsidRPr="00CF7F09">
        <w:rPr>
          <w:rFonts w:ascii="Times New Roman" w:eastAsia="Times New Roman" w:hAnsi="Times New Roman" w:cs="Times New Roman"/>
          <w:sz w:val="28"/>
          <w:szCs w:val="28"/>
          <w:lang w:eastAsia="ru-RU"/>
        </w:rPr>
        <w:t xml:space="preserve">.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009B1042" w:rsidRPr="00CF7F09">
        <w:rPr>
          <w:rFonts w:ascii="Times New Roman" w:eastAsia="Calibri" w:hAnsi="Times New Roman" w:cs="Times New Roman"/>
          <w:sz w:val="28"/>
          <w:szCs w:val="28"/>
        </w:rPr>
        <w:t>не менее чем восемь дней.</w:t>
      </w:r>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В течение одного часа с момента размещения в единой информационной системе изменений извещения и (или) </w:t>
      </w:r>
      <w:r w:rsidR="009B1042"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нем, по адресам электронной почты указанным участниками при аккре</w:t>
      </w:r>
      <w:r w:rsidR="009B1042" w:rsidRPr="00CF7F09">
        <w:rPr>
          <w:rFonts w:ascii="Times New Roman" w:eastAsia="Times New Roman" w:hAnsi="Times New Roman" w:cs="Times New Roman"/>
          <w:sz w:val="28"/>
          <w:szCs w:val="28"/>
          <w:lang w:eastAsia="ru-RU"/>
        </w:rPr>
        <w:t>дитации на электронной площадке.</w:t>
      </w:r>
    </w:p>
    <w:p w:rsidR="009B1042"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67DAB">
        <w:rPr>
          <w:rFonts w:ascii="Times New Roman" w:eastAsia="Times New Roman" w:hAnsi="Times New Roman" w:cs="Times New Roman"/>
          <w:sz w:val="28"/>
          <w:szCs w:val="28"/>
          <w:lang w:eastAsia="ru-RU"/>
        </w:rPr>
        <w:t>1</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Заказчик вправе отменить конкурс в электронной форме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до наступления даты и времени окончания срока подачи заявок на участие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w:t>
      </w:r>
      <w:r w:rsidR="007435D4" w:rsidRPr="00CF7F09">
        <w:rPr>
          <w:rFonts w:ascii="Times New Roman" w:eastAsia="Times New Roman" w:hAnsi="Times New Roman" w:cs="Times New Roman"/>
          <w:sz w:val="28"/>
          <w:szCs w:val="28"/>
          <w:lang w:eastAsia="ru-RU"/>
        </w:rPr>
        <w:lastRenderedPageBreak/>
        <w:t xml:space="preserve">договора Заказчик вправе отменить конкурс в электронной форме только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случае возникновения обстоятельств непреодолимой силы в соответствии с гражданским законодательством. В случае отмены конкурса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12</w:t>
      </w:r>
      <w:r w:rsidR="009B1042"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В извещении о проведении конкурса в электронной форме должны быть указаны следующие сведения: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способ осуществления закупки (конкурс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номер контактного телефона Заказчика;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адрес электронной площадки в информационно-телекоммуникационной сети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Интернет</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9B1042"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w:t>
      </w:r>
      <w:r w:rsidR="009B1042" w:rsidRPr="00CF7F09">
        <w:rPr>
          <w:rFonts w:ascii="Times New Roman" w:eastAsia="Times New Roman" w:hAnsi="Times New Roman" w:cs="Times New Roman"/>
          <w:sz w:val="28"/>
          <w:szCs w:val="28"/>
          <w:lang w:eastAsia="ru-RU"/>
        </w:rPr>
        <w:t>а № 223-ФЗ;</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место поставки товара, выполнения работы, оказания услуги;</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7</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срок, место и порядок предоставления </w:t>
      </w:r>
      <w:r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размер, порядок и сроки внесения платы, взимаемой Заказчиком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за предоставление данной документации, если такая плата установлена Заказчиком, за исключением случаев предоставления </w:t>
      </w:r>
      <w:r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в форме электронного документа;</w:t>
      </w:r>
    </w:p>
    <w:p w:rsidR="007435D4" w:rsidRPr="00CF7F09" w:rsidRDefault="009B104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7 дней, если начальная (максимальная) цена договора не превышает тридцать миллионов рублей и не менее 15 дней, если начальная (максимальная) цена договора превышает тридцать миллионов рублей;</w:t>
      </w:r>
    </w:p>
    <w:p w:rsidR="007435D4" w:rsidRPr="00B91195" w:rsidRDefault="003A3DA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7435D4"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размер обеспечения заявки на участие в конкурсе в электронной форме, срок и </w:t>
      </w:r>
      <w:r w:rsidR="007435D4" w:rsidRPr="00B91195">
        <w:rPr>
          <w:rFonts w:ascii="Times New Roman" w:eastAsia="Times New Roman" w:hAnsi="Times New Roman" w:cs="Times New Roman"/>
          <w:sz w:val="28"/>
          <w:szCs w:val="28"/>
          <w:lang w:eastAsia="ru-RU"/>
        </w:rPr>
        <w:t>порядок его предоставления участником закупки, в том числе условия банковской гарантии, если Заказчиком установлен</w:t>
      </w:r>
      <w:r w:rsidRPr="00B91195">
        <w:rPr>
          <w:rFonts w:ascii="Times New Roman" w:eastAsia="Times New Roman" w:hAnsi="Times New Roman" w:cs="Times New Roman"/>
          <w:sz w:val="28"/>
          <w:szCs w:val="28"/>
          <w:lang w:eastAsia="ru-RU"/>
        </w:rPr>
        <w:t>о требование обеспечения заявки;</w:t>
      </w:r>
    </w:p>
    <w:p w:rsidR="001B0730" w:rsidRPr="00B91195"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91195">
        <w:rPr>
          <w:rFonts w:ascii="Times New Roman" w:eastAsia="Times New Roman" w:hAnsi="Times New Roman" w:cs="Times New Roman"/>
          <w:sz w:val="28"/>
          <w:szCs w:val="28"/>
          <w:lang w:eastAsia="ru-RU"/>
        </w:rPr>
        <w:t>1</w:t>
      </w:r>
      <w:r w:rsidR="003A3DAB" w:rsidRPr="00B91195">
        <w:rPr>
          <w:rFonts w:ascii="Times New Roman" w:eastAsia="Times New Roman" w:hAnsi="Times New Roman" w:cs="Times New Roman"/>
          <w:sz w:val="28"/>
          <w:szCs w:val="28"/>
          <w:lang w:eastAsia="ru-RU"/>
        </w:rPr>
        <w:t>0</w:t>
      </w:r>
      <w:r w:rsidRPr="00B91195">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B91195" w:rsidRPr="00B91195">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00B91195">
        <w:rPr>
          <w:rFonts w:ascii="Times New Roman" w:eastAsia="Times New Roman" w:hAnsi="Times New Roman" w:cs="Times New Roman"/>
          <w:sz w:val="28"/>
          <w:szCs w:val="28"/>
          <w:lang w:eastAsia="zh-CN"/>
        </w:rPr>
        <w:t>;</w:t>
      </w:r>
    </w:p>
    <w:p w:rsidR="007435D4" w:rsidRPr="00CF7F09" w:rsidRDefault="001B073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91195">
        <w:rPr>
          <w:rFonts w:ascii="Times New Roman" w:eastAsia="Times New Roman" w:hAnsi="Times New Roman" w:cs="Times New Roman"/>
          <w:sz w:val="28"/>
          <w:szCs w:val="28"/>
          <w:lang w:eastAsia="ru-RU"/>
        </w:rPr>
        <w:t>11)</w:t>
      </w:r>
      <w:r w:rsidR="00EC5CB3">
        <w:rPr>
          <w:rFonts w:ascii="Times New Roman" w:eastAsia="Times New Roman" w:hAnsi="Times New Roman" w:cs="Times New Roman"/>
          <w:sz w:val="28"/>
          <w:szCs w:val="28"/>
          <w:lang w:eastAsia="ru-RU"/>
        </w:rPr>
        <w:t> </w:t>
      </w:r>
      <w:r w:rsidR="007435D4" w:rsidRPr="00B91195">
        <w:rPr>
          <w:rFonts w:ascii="Times New Roman" w:eastAsia="Times New Roman" w:hAnsi="Times New Roman" w:cs="Times New Roman"/>
          <w:sz w:val="28"/>
          <w:szCs w:val="28"/>
          <w:lang w:eastAsia="ru-RU"/>
        </w:rPr>
        <w:t>сведения о проведении этапов конкурса в электронной форме (при наличии).</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3</w:t>
      </w:r>
      <w:r w:rsidR="003A3DAB"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Для осуществления конкурса в электронной форме Заказчик разрабатывает и утверждает </w:t>
      </w:r>
      <w:r w:rsidR="003A3DAB" w:rsidRPr="00CF7F09">
        <w:rPr>
          <w:rFonts w:ascii="Times New Roman" w:eastAsia="Times New Roman" w:hAnsi="Times New Roman" w:cs="Times New Roman"/>
          <w:sz w:val="28"/>
          <w:szCs w:val="28"/>
          <w:lang w:eastAsia="ru-RU"/>
        </w:rPr>
        <w:t xml:space="preserve">конкурсную </w:t>
      </w:r>
      <w:r w:rsidR="007435D4" w:rsidRPr="00CF7F09">
        <w:rPr>
          <w:rFonts w:ascii="Times New Roman" w:eastAsia="Times New Roman" w:hAnsi="Times New Roman" w:cs="Times New Roman"/>
          <w:sz w:val="28"/>
          <w:szCs w:val="28"/>
          <w:lang w:eastAsia="ru-RU"/>
        </w:rPr>
        <w:t xml:space="preserve">документацию, которая размещается в единой информационной системе вместе с извещением </w:t>
      </w:r>
      <w:r w:rsidR="00EC5CB3">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о проведении конкурса в электронной форме и включает в себя следующие сведения: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описание предмета закупки с учетом требований Положения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требования к содержанию, форме, оформлению и составу заявки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 в электронной форме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место, условия и сроки (периоды) поставки товара, выполнения работы, оказания услуги;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форма, сроки и порядок оплаты товара, работы, услуги;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порядок, дата начала, дата и время окончания срока подачи заявок на участие в закупке, сроки проведения этапов конкурса (при наличии),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порядок подведения итогов такой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9)</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требования к участникам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квалификационные требования к участникам закупки (при наличии этапа квалификационного отбора);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формы, порядок, дата и время окончания срока предоставления участникам закупки разъяснений положений документации 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рассмотрения предложений участников закупки, дата подведения итогов закупки;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критерии оценки и сопоставления заявок на участие в конкурсе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в соответствии с приложением 2 к Положению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порядок оценки и сопоставления заявок на участие в конкурсе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в соответствии с приложением 2 к Положению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16)</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размер обеспечения заявки на участие в конкурсе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250734" w:rsidRPr="00250734"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17)</w:t>
      </w:r>
      <w:r w:rsidR="00EC5CB3">
        <w:rPr>
          <w:rFonts w:ascii="Times New Roman" w:eastAsia="Times New Roman" w:hAnsi="Times New Roman" w:cs="Times New Roman"/>
          <w:sz w:val="28"/>
          <w:szCs w:val="28"/>
          <w:lang w:eastAsia="ru-RU"/>
        </w:rPr>
        <w:t> </w:t>
      </w:r>
      <w:r w:rsidR="00250734"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EC5CB3">
        <w:rPr>
          <w:rFonts w:ascii="Times New Roman" w:eastAsia="Times New Roman" w:hAnsi="Times New Roman" w:cs="Times New Roman"/>
          <w:sz w:val="28"/>
          <w:szCs w:val="28"/>
          <w:lang w:eastAsia="zh-CN"/>
        </w:rPr>
        <w:br/>
      </w:r>
      <w:r w:rsidR="00250734" w:rsidRPr="00CF7F09">
        <w:rPr>
          <w:rFonts w:ascii="Times New Roman" w:eastAsia="Times New Roman" w:hAnsi="Times New Roman" w:cs="Times New Roman"/>
          <w:sz w:val="28"/>
          <w:szCs w:val="28"/>
          <w:lang w:eastAsia="zh-CN"/>
        </w:rPr>
        <w:t xml:space="preserve">и порядок его возврата </w:t>
      </w:r>
      <w:r w:rsidR="00250734" w:rsidRPr="00250734">
        <w:rPr>
          <w:rFonts w:ascii="Times New Roman" w:eastAsia="Times New Roman" w:hAnsi="Times New Roman" w:cs="Times New Roman"/>
          <w:sz w:val="28"/>
          <w:szCs w:val="28"/>
          <w:lang w:eastAsia="zh-CN"/>
        </w:rPr>
        <w:t>Заказчиком, в случае, если Заказчиком установлено требование обеспечения</w:t>
      </w:r>
      <w:r w:rsidR="007566E4">
        <w:rPr>
          <w:rFonts w:ascii="Times New Roman" w:eastAsia="Times New Roman" w:hAnsi="Times New Roman" w:cs="Times New Roman"/>
          <w:sz w:val="28"/>
          <w:szCs w:val="28"/>
          <w:lang w:eastAsia="zh-CN"/>
        </w:rPr>
        <w:t>;</w:t>
      </w:r>
    </w:p>
    <w:p w:rsidR="007435D4" w:rsidRPr="00CF7F09" w:rsidRDefault="0025073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50734">
        <w:rPr>
          <w:rFonts w:ascii="Times New Roman" w:eastAsia="Times New Roman" w:hAnsi="Times New Roman" w:cs="Times New Roman"/>
          <w:sz w:val="28"/>
          <w:szCs w:val="28"/>
          <w:lang w:eastAsia="ru-RU"/>
        </w:rPr>
        <w:lastRenderedPageBreak/>
        <w:t>18)</w:t>
      </w:r>
      <w:r w:rsidR="00EC5CB3">
        <w:rPr>
          <w:rFonts w:ascii="Times New Roman" w:eastAsia="Times New Roman" w:hAnsi="Times New Roman" w:cs="Times New Roman"/>
          <w:sz w:val="28"/>
          <w:szCs w:val="28"/>
          <w:lang w:eastAsia="ru-RU"/>
        </w:rPr>
        <w:t> </w:t>
      </w:r>
      <w:r w:rsidR="007435D4" w:rsidRPr="00250734">
        <w:rPr>
          <w:rFonts w:ascii="Times New Roman" w:eastAsia="Times New Roman" w:hAnsi="Times New Roman" w:cs="Times New Roman"/>
          <w:sz w:val="28"/>
          <w:szCs w:val="28"/>
          <w:lang w:eastAsia="ru-RU"/>
        </w:rPr>
        <w:t>сведения о праве Заказчика отказаться от проведения конкурс</w:t>
      </w:r>
      <w:r w:rsidR="003A3DAB" w:rsidRPr="00250734">
        <w:rPr>
          <w:rFonts w:ascii="Times New Roman" w:eastAsia="Times New Roman" w:hAnsi="Times New Roman" w:cs="Times New Roman"/>
          <w:sz w:val="28"/>
          <w:szCs w:val="28"/>
          <w:lang w:eastAsia="ru-RU"/>
        </w:rPr>
        <w:t>а</w:t>
      </w:r>
      <w:r w:rsidR="007435D4" w:rsidRPr="00250734">
        <w:rPr>
          <w:rFonts w:ascii="Times New Roman" w:eastAsia="Times New Roman" w:hAnsi="Times New Roman" w:cs="Times New Roman"/>
          <w:sz w:val="28"/>
          <w:szCs w:val="28"/>
          <w:lang w:eastAsia="ru-RU"/>
        </w:rPr>
        <w:t xml:space="preserve"> </w:t>
      </w:r>
      <w:r w:rsidR="00077BEB">
        <w:rPr>
          <w:rFonts w:ascii="Times New Roman" w:eastAsia="Times New Roman" w:hAnsi="Times New Roman" w:cs="Times New Roman"/>
          <w:sz w:val="28"/>
          <w:szCs w:val="28"/>
          <w:lang w:eastAsia="ru-RU"/>
        </w:rPr>
        <w:br/>
      </w:r>
      <w:r w:rsidR="007435D4" w:rsidRPr="00250734">
        <w:rPr>
          <w:rFonts w:ascii="Times New Roman" w:eastAsia="Times New Roman" w:hAnsi="Times New Roman" w:cs="Times New Roman"/>
          <w:sz w:val="28"/>
          <w:szCs w:val="28"/>
          <w:lang w:eastAsia="ru-RU"/>
        </w:rPr>
        <w:t>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8B7D8B">
        <w:rPr>
          <w:rFonts w:ascii="Times New Roman" w:eastAsia="Times New Roman" w:hAnsi="Times New Roman" w:cs="Times New Roman"/>
          <w:sz w:val="28"/>
          <w:szCs w:val="28"/>
          <w:lang w:eastAsia="ru-RU"/>
        </w:rPr>
        <w:t>9</w:t>
      </w:r>
      <w:r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EC5CB3">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w:t>
      </w:r>
      <w:r w:rsidR="00EC5CB3">
        <w:rPr>
          <w:rFonts w:ascii="Times New Roman" w:eastAsia="Times New Roman" w:hAnsi="Times New Roman" w:cs="Times New Roman"/>
          <w:sz w:val="28"/>
          <w:szCs w:val="28"/>
          <w:lang w:eastAsia="ru-RU"/>
        </w:rPr>
        <w:t xml:space="preserve">г. </w:t>
      </w:r>
      <w:r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требование об указании (декларировании) участником закупки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заявке на участие в конкурсе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об ответственности участников закупки за представление недостоверных сведений о стране происхождения товара, указанного в заявке на участие в конкурсе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отсутствие в заявке на участие в конкурсе указания (декларирования) страны происхождения поставляемого товара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не является основанием для отклонения заявки на участие в конкурсе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такая заявка рассматривается как содержащая предложение о поставке иностранных товаров;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в)</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иностранными лицами в случаях, если в заявке на участие в конкурсе содержится предложение о поставке товаров российского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lastRenderedPageBreak/>
        <w:t xml:space="preserve">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проведении конкурса в электронной форме, на коэффициент изменения начальной (максимальной) цены договора по результатам проведения конкурса в электронной форме, определяемый как результат деления цены договора, по которой заключается договор, на начальную (максимальную) цену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индивидуальных предпринимателей), на основании документов, удостоверяющих личность (для физических лиц);</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д)</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об указании в договоре страны происхождения поставляемого товара на основании сведений, содержащихся в заявке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 представленной участником закупки, с которым заключается договор;</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е)</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положение о заключении договора с участником закупки, который предложил такие же, как и победитель конкурса,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конкурса, который признан уклонившимся от заключения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ж)</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условие о том, что при исполнении договора, заключенного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участником закупки, которому предоставлен приоритет в соответствии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w:t>
      </w:r>
      <w:r w:rsidRPr="00CF7F09">
        <w:rPr>
          <w:rFonts w:ascii="Times New Roman" w:eastAsia="Times New Roman" w:hAnsi="Times New Roman" w:cs="Times New Roman"/>
          <w:sz w:val="28"/>
          <w:szCs w:val="28"/>
          <w:lang w:eastAsia="ru-RU"/>
        </w:rPr>
        <w:lastRenderedPageBreak/>
        <w:t xml:space="preserve">этом качество, технические и функциональные характеристики (потребительские свойства) таких товаров не должны уступать качеству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соответствующим техническим и функциональным характеристикам товаров, указанных в договоре.</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При проведении конкурса в электронной форме Заказчик вправе предусмотреть следующие этапы:</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проведение в срок до окончания срока подачи заявок на участие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конкурсе в электронной форме </w:t>
      </w:r>
      <w:r w:rsidR="003A3DAB" w:rsidRPr="00CF7F09">
        <w:rPr>
          <w:rFonts w:ascii="Times New Roman" w:eastAsia="Times New Roman" w:hAnsi="Times New Roman" w:cs="Times New Roman"/>
          <w:sz w:val="28"/>
          <w:szCs w:val="28"/>
          <w:lang w:eastAsia="ru-RU"/>
        </w:rPr>
        <w:t xml:space="preserve">Заказчиком </w:t>
      </w:r>
      <w:r w:rsidRPr="00CF7F09">
        <w:rPr>
          <w:rFonts w:ascii="Times New Roman" w:eastAsia="Times New Roman" w:hAnsi="Times New Roman" w:cs="Times New Roman"/>
          <w:sz w:val="28"/>
          <w:szCs w:val="28"/>
          <w:lang w:eastAsia="ru-RU"/>
        </w:rPr>
        <w:t xml:space="preserve">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w:t>
      </w:r>
      <w:r w:rsidR="003A3DAB"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w:t>
      </w:r>
      <w:r w:rsidR="003A3DAB"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проведение квалификационного отбора участников конкурса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5)</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сопоставление дополнительных ценовых предложений участников конкурса в электронной форме о снижении цены договора, расходов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эксплуатацию и ремонт товаров, использование результатов работ, услуг.</w:t>
      </w:r>
    </w:p>
    <w:p w:rsidR="007435D4" w:rsidRPr="00CF7F09" w:rsidRDefault="00E405E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5</w:t>
      </w:r>
      <w:r w:rsidR="003A3DAB" w:rsidRPr="00CF7F09">
        <w:rPr>
          <w:rFonts w:ascii="Times New Roman" w:eastAsia="Times New Roman" w:hAnsi="Times New Roman" w:cs="Times New Roman"/>
          <w:sz w:val="28"/>
          <w:szCs w:val="28"/>
          <w:lang w:eastAsia="ru-RU"/>
        </w:rPr>
        <w:t>.</w:t>
      </w:r>
      <w:r w:rsidR="00EC5CB3">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При включении в конкурс в электронной форме этапов, указанных в пункте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7435D4" w:rsidRPr="00CF7F09">
        <w:rPr>
          <w:rFonts w:ascii="Times New Roman" w:eastAsia="Times New Roman" w:hAnsi="Times New Roman" w:cs="Times New Roman"/>
          <w:sz w:val="28"/>
          <w:szCs w:val="28"/>
          <w:lang w:eastAsia="ru-RU"/>
        </w:rPr>
        <w:t xml:space="preserve"> настоящего раздела Положения о закупке, должны соблюдаться следующие правила: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EC5CB3">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последовательность проведения этапов такого конкурса должна соответствовать очередности их перечисления в пункте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xml:space="preserve"> настоящего раздела Положения о закупке. Каждый этап конкурса в электронной форме может быть включен в него однократно;</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 допускается одновременное включение в конкурс </w:t>
      </w:r>
      <w:r w:rsidR="00EC5CB3">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этапов, предусмотренных подпунктами 1 и 2 пункта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xml:space="preserve"> настоящего раздела Положения о закупке;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извещении о проведении конкурса в электронной форме должны быть установлены сроки проведения каждого этапа такого конкурса;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По окончании последнего этапа конкурса в электронной форме, по итогам которого определяется победитель, составляется итоговый протокол.</w:t>
      </w:r>
    </w:p>
    <w:p w:rsidR="007435D4" w:rsidRPr="00CF7F09" w:rsidRDefault="001252E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6</w:t>
      </w:r>
      <w:r w:rsidR="003A3DAB"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w:t>
      </w:r>
      <w:r w:rsidR="00A808E5"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r w:rsidR="003A3DAB" w:rsidRPr="00CF7F09">
        <w:rPr>
          <w:rFonts w:ascii="Times New Roman" w:eastAsia="Times New Roman" w:hAnsi="Times New Roman" w:cs="Times New Roman"/>
          <w:sz w:val="28"/>
          <w:szCs w:val="28"/>
          <w:lang w:eastAsia="ru-RU"/>
        </w:rPr>
        <w:t xml:space="preserve"> (подпункт 1 пункта </w:t>
      </w:r>
      <w:r w:rsidR="00A42F75"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3A3DAB"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w:t>
      </w:r>
      <w:r w:rsidR="006E199F" w:rsidRPr="00CF7F09">
        <w:rPr>
          <w:rFonts w:ascii="Times New Roman" w:eastAsia="Times New Roman" w:hAnsi="Times New Roman" w:cs="Times New Roman"/>
          <w:sz w:val="28"/>
          <w:szCs w:val="28"/>
          <w:lang w:eastAsia="ru-RU"/>
        </w:rPr>
        <w:t>конкурсной документацией</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при проведении обсуждения должен быть обеспечен равный доступ всех участников конкурса в электронной форме к участию в этом обсуждении и соблюдение Заказчиком положений Федерального закона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29 июля 2004 г</w:t>
      </w:r>
      <w:r w:rsidR="00721813">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 98-ФЗ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коммерческой тайне</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протоколе, составляемом по результатам данного этапа, должна содержаться следующая информация: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количество поданных на участие в этапе закупки заявок, а также дата и время регистрации каждой такой заявки;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в)</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6E199F" w:rsidRPr="00CF7F09">
        <w:rPr>
          <w:rFonts w:ascii="Times New Roman" w:eastAsia="Times New Roman" w:hAnsi="Times New Roman" w:cs="Times New Roman"/>
          <w:sz w:val="28"/>
          <w:szCs w:val="28"/>
          <w:lang w:eastAsia="ru-RU"/>
        </w:rPr>
        <w:t>конкурсной документацией</w:t>
      </w:r>
      <w:r w:rsidRPr="00CF7F09">
        <w:rPr>
          <w:rFonts w:ascii="Times New Roman" w:eastAsia="Times New Roman" w:hAnsi="Times New Roman" w:cs="Times New Roman"/>
          <w:sz w:val="28"/>
          <w:szCs w:val="28"/>
          <w:lang w:eastAsia="ru-RU"/>
        </w:rPr>
        <w:t xml:space="preserve">, размещает в единой информационной системе уточненное извещение о проведении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и уточненную </w:t>
      </w:r>
      <w:r w:rsidR="006E199F"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конкурса в электронной форме подает одно окончательное предложение в отношении каждого предмета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(лота) в любое время с момента размещения Заказчиком в единой информационной системе уточненных извещения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до предусмотренных такими извещением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даты и времени окончания срока подачи окончательных предложений;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истечении срока, указанного в извещении и </w:t>
      </w:r>
      <w:r w:rsidR="006E199F"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для проведения конкурса в электронной форме в соответствии с настоящим разделом;</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9)</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не вносить уточнения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извещение о проведении конкурса в электронной форме и </w:t>
      </w:r>
      <w:r w:rsidR="006E199F"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 xml:space="preserve">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 единой информационной системе.</w:t>
      </w:r>
    </w:p>
    <w:p w:rsidR="007435D4" w:rsidRPr="00CF7F09" w:rsidRDefault="00E405E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7</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о проведении конкурса в электронной форме, </w:t>
      </w:r>
      <w:r w:rsidR="007C2C36"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проекте договора требуемых характеристик (потребительских свойств) закупаемых товаров, работ, услуг</w:t>
      </w:r>
      <w:r w:rsidR="006E199F" w:rsidRPr="00CF7F09">
        <w:rPr>
          <w:rFonts w:ascii="Times New Roman" w:eastAsia="Times New Roman" w:hAnsi="Times New Roman" w:cs="Times New Roman"/>
          <w:sz w:val="28"/>
          <w:szCs w:val="28"/>
          <w:lang w:eastAsia="ru-RU"/>
        </w:rPr>
        <w:t xml:space="preserve"> (подпункт </w:t>
      </w:r>
      <w:r w:rsidR="007C2C36" w:rsidRPr="00CF7F09">
        <w:rPr>
          <w:rFonts w:ascii="Times New Roman" w:eastAsia="Times New Roman" w:hAnsi="Times New Roman" w:cs="Times New Roman"/>
          <w:sz w:val="28"/>
          <w:szCs w:val="28"/>
          <w:lang w:eastAsia="ru-RU"/>
        </w:rPr>
        <w:t>2</w:t>
      </w:r>
      <w:r w:rsidR="006E199F" w:rsidRPr="00CF7F09">
        <w:rPr>
          <w:rFonts w:ascii="Times New Roman" w:eastAsia="Times New Roman" w:hAnsi="Times New Roman" w:cs="Times New Roman"/>
          <w:sz w:val="28"/>
          <w:szCs w:val="28"/>
          <w:lang w:eastAsia="ru-RU"/>
        </w:rPr>
        <w:t xml:space="preserve"> пункта </w:t>
      </w:r>
      <w:r w:rsidR="00D356BF"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6E199F"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до срока окончания подачи заявок на участие в закупке участник подает заявку, состоящую из двух частей и ценового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обсуждение с участниками конкурса в электронной форме содержащихся в их заявках предложений о функциональных </w:t>
      </w:r>
      <w:r w:rsidRPr="00CF7F09">
        <w:rPr>
          <w:rFonts w:ascii="Times New Roman" w:eastAsia="Times New Roman" w:hAnsi="Times New Roman" w:cs="Times New Roman"/>
          <w:sz w:val="28"/>
          <w:szCs w:val="28"/>
          <w:lang w:eastAsia="ru-RU"/>
        </w:rPr>
        <w:lastRenderedPageBreak/>
        <w:t xml:space="preserve">характеристиках (потребительских свойствах) товаров, качестве работ, услуг и об иных условиях исполнения договора должно осуществляться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участниками конкурса в электронной форме, соответствующими требованиям, указанным в извещении о проведении конкурса в электронной форме и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соблюдение Заказчиком положений Федерального закона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29 июля 2004 г</w:t>
      </w:r>
      <w:r w:rsidR="007C2595">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98-ФЗ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коммерческой тайне</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протоколе, составляемом по результатам данного этапа, должна содержаться следующая информация: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количество поданных на участие в этапе закупки заявок, а также дата и время регистрации каждой такой заявки;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в)</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результаты рассмотрения заявок на участие в закупке с указанием количества заявок, которые были отклонены и оснований их отклонения;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документацией, размещает в единой информационной системе уточненное извещение о проведении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lastRenderedPageBreak/>
        <w:t xml:space="preserve">в электронной форме и уточненную </w:t>
      </w:r>
      <w:r w:rsidR="00D526A7"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его соответствии квалификационным требованиям (если они установлены в </w:t>
      </w:r>
      <w:r w:rsidR="00D52135"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 и об иных условиях исполнения договора;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конкурса в электронной форме подает одно окончательное предложение в отношении каждого предмета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(лота) в любое время с момента размещения Заказчиком в единой информационной системе уточненных извещения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проведении конкурса в электронной форме и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до предусмотренных такими извещением и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даты и времени окончания срока подачи окончательных предложений;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9)</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 истечении срока, указанного в извещении и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 Комиссия Заказчика проводит рассмотрение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оценку первых частей окончательных предложений (если оценка первой части окончательного предложения предусмотрена документацией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закупке), формирует протокол рассмотрения и оценки первых частей окончательных предложений. Далее процедура проводится в порядке, предусмотренном для проведения конкурса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случае принятия Заказчиком решения не вносить уточнения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извещение о проведении конкурса в электронной форме и </w:t>
      </w:r>
      <w:r w:rsidR="00D526A7" w:rsidRPr="00CF7F09">
        <w:rPr>
          <w:rFonts w:ascii="Times New Roman" w:eastAsia="Times New Roman" w:hAnsi="Times New Roman" w:cs="Times New Roman"/>
          <w:sz w:val="28"/>
          <w:szCs w:val="28"/>
          <w:lang w:eastAsia="ru-RU"/>
        </w:rPr>
        <w:t xml:space="preserve">конкурсную </w:t>
      </w:r>
      <w:r w:rsidRPr="00CF7F09">
        <w:rPr>
          <w:rFonts w:ascii="Times New Roman" w:eastAsia="Times New Roman" w:hAnsi="Times New Roman" w:cs="Times New Roman"/>
          <w:sz w:val="28"/>
          <w:szCs w:val="28"/>
          <w:lang w:eastAsia="ru-RU"/>
        </w:rPr>
        <w:t xml:space="preserve">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 единой информационной системе.</w:t>
      </w:r>
    </w:p>
    <w:p w:rsidR="007435D4" w:rsidRPr="00CF7F09" w:rsidRDefault="00D356B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8</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Если конкурс в электронной форме включает этап проведения квалификационного отбора участников конкурса в электронной форме</w:t>
      </w:r>
      <w:r w:rsidR="00D526A7" w:rsidRPr="00CF7F09">
        <w:rPr>
          <w:rFonts w:ascii="Times New Roman" w:eastAsia="Times New Roman" w:hAnsi="Times New Roman" w:cs="Times New Roman"/>
          <w:sz w:val="28"/>
          <w:szCs w:val="28"/>
          <w:lang w:eastAsia="ru-RU"/>
        </w:rPr>
        <w:t xml:space="preserve"> (подпункт 4 пункта </w:t>
      </w:r>
      <w:r w:rsidRPr="00CF7F09">
        <w:rPr>
          <w:rFonts w:ascii="Times New Roman" w:eastAsia="Times New Roman" w:hAnsi="Times New Roman" w:cs="Times New Roman"/>
          <w:sz w:val="28"/>
          <w:szCs w:val="28"/>
          <w:lang w:eastAsia="ru-RU"/>
        </w:rPr>
        <w:t>1</w:t>
      </w:r>
      <w:r w:rsidR="00566C96">
        <w:rPr>
          <w:rFonts w:ascii="Times New Roman" w:eastAsia="Times New Roman" w:hAnsi="Times New Roman" w:cs="Times New Roman"/>
          <w:sz w:val="28"/>
          <w:szCs w:val="28"/>
          <w:lang w:eastAsia="ru-RU"/>
        </w:rPr>
        <w:t>4</w:t>
      </w:r>
      <w:r w:rsidR="00D526A7"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 всем участникам конкурса в электронной форме предъявляются квалификационные требования, установленные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заявки на участие в конкурсе в электронной форме должны содержать информацию и документы, предусмотренные </w:t>
      </w:r>
      <w:r w:rsidR="00D526A7"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документацией, подтверждающие соответствие участников конкурса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квалификационным требованиям, установленным </w:t>
      </w:r>
      <w:r w:rsidR="00EB60EE"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заявки участников конкурса в электронной форме, которые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соответствуют квалификационным требованиям, отклоняются;</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квалификационного отбора могут отражаться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итоговом протоколе.</w:t>
      </w:r>
    </w:p>
    <w:p w:rsidR="007435D4" w:rsidRPr="00CF7F09" w:rsidRDefault="00D356B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3E5612">
        <w:rPr>
          <w:rFonts w:ascii="Times New Roman" w:eastAsia="Times New Roman" w:hAnsi="Times New Roman" w:cs="Times New Roman"/>
          <w:sz w:val="28"/>
          <w:szCs w:val="28"/>
          <w:lang w:eastAsia="ru-RU"/>
        </w:rPr>
        <w:t>9</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r w:rsidR="0014435C" w:rsidRPr="00CF7F09">
        <w:rPr>
          <w:rFonts w:ascii="Times New Roman" w:eastAsia="Times New Roman" w:hAnsi="Times New Roman" w:cs="Times New Roman"/>
          <w:sz w:val="28"/>
          <w:szCs w:val="28"/>
          <w:lang w:eastAsia="ru-RU"/>
        </w:rPr>
        <w:t xml:space="preserve"> (подпункт 5 пункта </w:t>
      </w:r>
      <w:r w:rsidRPr="00CF7F09">
        <w:rPr>
          <w:rFonts w:ascii="Times New Roman" w:eastAsia="Times New Roman" w:hAnsi="Times New Roman" w:cs="Times New Roman"/>
          <w:sz w:val="28"/>
          <w:szCs w:val="28"/>
          <w:lang w:eastAsia="ru-RU"/>
        </w:rPr>
        <w:t>1</w:t>
      </w:r>
      <w:r w:rsidR="003E5612">
        <w:rPr>
          <w:rFonts w:ascii="Times New Roman" w:eastAsia="Times New Roman" w:hAnsi="Times New Roman" w:cs="Times New Roman"/>
          <w:sz w:val="28"/>
          <w:szCs w:val="28"/>
          <w:lang w:eastAsia="ru-RU"/>
        </w:rPr>
        <w:t>4</w:t>
      </w:r>
      <w:r w:rsidR="0014435C" w:rsidRPr="00CF7F09">
        <w:rPr>
          <w:rFonts w:ascii="Times New Roman" w:eastAsia="Times New Roman" w:hAnsi="Times New Roman" w:cs="Times New Roman"/>
          <w:sz w:val="28"/>
          <w:szCs w:val="28"/>
          <w:lang w:eastAsia="ru-RU"/>
        </w:rPr>
        <w:t xml:space="preserve"> настоящего раздела Положения о закупке)</w:t>
      </w:r>
      <w:r w:rsidR="007435D4" w:rsidRPr="00CF7F09">
        <w:rPr>
          <w:rFonts w:ascii="Times New Roman" w:eastAsia="Times New Roman" w:hAnsi="Times New Roman" w:cs="Times New Roman"/>
          <w:sz w:val="28"/>
          <w:szCs w:val="28"/>
          <w:lang w:eastAsia="ru-RU"/>
        </w:rPr>
        <w:t xml:space="preserve"> должны быть учтены следующие особенности: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в извещении и </w:t>
      </w:r>
      <w:r w:rsidR="0014435C"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участники конкурса в электронной форме подают одно дополнительное ценовое предложение, которое должно быть ниже ценового </w:t>
      </w:r>
      <w:r w:rsidRPr="00CF7F09">
        <w:rPr>
          <w:rFonts w:ascii="Times New Roman" w:eastAsia="Times New Roman" w:hAnsi="Times New Roman" w:cs="Times New Roman"/>
          <w:sz w:val="28"/>
          <w:szCs w:val="28"/>
          <w:lang w:eastAsia="ru-RU"/>
        </w:rPr>
        <w:lastRenderedPageBreak/>
        <w:t xml:space="preserve">предложения, ранее поданного ими одновременно с заявкой на участие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конкурсе в электронной форме либо одновременно с окончательным предложением (если была предусмотрена подача окончательных предложений);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подача дополнительных ценовых предложений проводится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электронной площадке в день, указанный в извещении о проведении конкурса в электронной форме и </w:t>
      </w:r>
      <w:r w:rsidR="0014435C"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 xml:space="preserve">документации. Информация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w:t>
      </w:r>
    </w:p>
    <w:p w:rsidR="007435D4" w:rsidRPr="00CF7F09" w:rsidRDefault="007C259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w:t>
      </w:r>
      <w:r w:rsidR="007435D4" w:rsidRPr="00CF7F09">
        <w:rPr>
          <w:rFonts w:ascii="Times New Roman" w:eastAsia="Times New Roman" w:hAnsi="Times New Roman" w:cs="Times New Roman"/>
          <w:sz w:val="28"/>
          <w:szCs w:val="28"/>
          <w:lang w:eastAsia="ru-RU"/>
        </w:rPr>
        <w:t xml:space="preserve">продолжительность приема дополнительных ценовых предложений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от участников конкурса в электронной форме составляет три часа.</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Участник закупки, получивший аккредитацию на электронной площадке, указанной в извещении и </w:t>
      </w:r>
      <w:r w:rsidR="0014435C"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направляет оператору электронной площадки заявку на участие в конкурсе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w:t>
      </w:r>
      <w:r w:rsidR="0014435C" w:rsidRPr="00CF7F09">
        <w:rPr>
          <w:rFonts w:ascii="Times New Roman" w:eastAsia="Times New Roman" w:hAnsi="Times New Roman" w:cs="Times New Roman"/>
          <w:sz w:val="28"/>
          <w:szCs w:val="28"/>
          <w:lang w:eastAsia="ru-RU"/>
        </w:rPr>
        <w:t xml:space="preserve"> форме</w:t>
      </w:r>
      <w:r w:rsidR="007435D4" w:rsidRPr="00CF7F09">
        <w:rPr>
          <w:rFonts w:ascii="Times New Roman" w:eastAsia="Times New Roman" w:hAnsi="Times New Roman" w:cs="Times New Roman"/>
          <w:sz w:val="28"/>
          <w:szCs w:val="28"/>
          <w:lang w:eastAsia="ru-RU"/>
        </w:rPr>
        <w:t xml:space="preserve">, состоящую из первой части, ценового предложения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и второй части в сроки, установленные для подачи заявок в извещении </w:t>
      </w:r>
      <w:r w:rsidR="007C2595">
        <w:rPr>
          <w:rFonts w:ascii="Times New Roman" w:eastAsia="Times New Roman" w:hAnsi="Times New Roman" w:cs="Times New Roman"/>
          <w:sz w:val="28"/>
          <w:szCs w:val="28"/>
          <w:lang w:eastAsia="ru-RU"/>
        </w:rPr>
        <w:br/>
      </w:r>
      <w:r w:rsidR="0014435C" w:rsidRPr="00CF7F09">
        <w:rPr>
          <w:rFonts w:ascii="Times New Roman" w:eastAsia="Times New Roman" w:hAnsi="Times New Roman" w:cs="Times New Roman"/>
          <w:sz w:val="28"/>
          <w:szCs w:val="28"/>
          <w:lang w:eastAsia="ru-RU"/>
        </w:rPr>
        <w:t xml:space="preserve">о проведении конкурса в электронной форме </w:t>
      </w:r>
      <w:r w:rsidR="007435D4" w:rsidRPr="00CF7F09">
        <w:rPr>
          <w:rFonts w:ascii="Times New Roman" w:eastAsia="Times New Roman" w:hAnsi="Times New Roman" w:cs="Times New Roman"/>
          <w:sz w:val="28"/>
          <w:szCs w:val="28"/>
          <w:lang w:eastAsia="ru-RU"/>
        </w:rPr>
        <w:t xml:space="preserve">и </w:t>
      </w:r>
      <w:r w:rsidR="0014435C"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с требованиями </w:t>
      </w:r>
      <w:r w:rsidR="00355CAB"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w:t>
      </w:r>
    </w:p>
    <w:p w:rsidR="006A28CE"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Вторая часть заявки на участие в конкурсе в электронной форме должна содержать сведения о данном участнике конкурса, информацию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о его соответствии требованиям</w:t>
      </w:r>
      <w:r w:rsidR="00067C64" w:rsidRPr="00CF7F09">
        <w:rPr>
          <w:rFonts w:ascii="Times New Roman" w:eastAsia="Times New Roman" w:hAnsi="Times New Roman" w:cs="Times New Roman"/>
          <w:sz w:val="28"/>
          <w:szCs w:val="28"/>
          <w:lang w:eastAsia="ru-RU"/>
        </w:rPr>
        <w:t>, в том числе</w:t>
      </w:r>
      <w:r w:rsidR="007435D4" w:rsidRPr="00CF7F09">
        <w:rPr>
          <w:rFonts w:ascii="Times New Roman" w:eastAsia="Times New Roman" w:hAnsi="Times New Roman" w:cs="Times New Roman"/>
          <w:sz w:val="28"/>
          <w:szCs w:val="28"/>
          <w:lang w:eastAsia="ru-RU"/>
        </w:rPr>
        <w:t xml:space="preserve"> </w:t>
      </w:r>
      <w:r w:rsidR="00067C64" w:rsidRPr="00CF7F09">
        <w:rPr>
          <w:rFonts w:ascii="Times New Roman" w:eastAsia="Times New Roman" w:hAnsi="Times New Roman" w:cs="Times New Roman"/>
          <w:sz w:val="28"/>
          <w:szCs w:val="28"/>
          <w:lang w:eastAsia="ru-RU"/>
        </w:rPr>
        <w:t xml:space="preserve">квалификационным </w:t>
      </w:r>
      <w:r w:rsidR="007435D4" w:rsidRPr="00CF7F09">
        <w:rPr>
          <w:rFonts w:ascii="Times New Roman" w:eastAsia="Times New Roman" w:hAnsi="Times New Roman" w:cs="Times New Roman"/>
          <w:sz w:val="28"/>
          <w:szCs w:val="28"/>
          <w:lang w:eastAsia="ru-RU"/>
        </w:rPr>
        <w:t xml:space="preserve">(если они </w:t>
      </w:r>
      <w:r w:rsidR="007435D4" w:rsidRPr="00CF7F09">
        <w:rPr>
          <w:rFonts w:ascii="Times New Roman" w:eastAsia="Times New Roman" w:hAnsi="Times New Roman" w:cs="Times New Roman"/>
          <w:sz w:val="28"/>
          <w:szCs w:val="28"/>
          <w:lang w:eastAsia="ru-RU"/>
        </w:rPr>
        <w:lastRenderedPageBreak/>
        <w:t xml:space="preserve">установлены в </w:t>
      </w:r>
      <w:r w:rsidR="009B5A9F"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об окончательном предложении участника конкурса</w:t>
      </w:r>
      <w:r w:rsidR="009B5A9F" w:rsidRPr="00CF7F09">
        <w:rPr>
          <w:rFonts w:ascii="Times New Roman" w:eastAsia="Times New Roman" w:hAnsi="Times New Roman" w:cs="Times New Roman"/>
          <w:sz w:val="28"/>
          <w:szCs w:val="28"/>
          <w:lang w:eastAsia="ru-RU"/>
        </w:rPr>
        <w:t xml:space="preserve"> в электронной форме</w:t>
      </w:r>
      <w:r w:rsidR="00F10C4D" w:rsidRPr="00CF7F09">
        <w:rPr>
          <w:rFonts w:ascii="Times New Roman" w:eastAsia="Times New Roman" w:hAnsi="Times New Roman" w:cs="Times New Roman"/>
          <w:sz w:val="28"/>
          <w:szCs w:val="28"/>
          <w:lang w:eastAsia="ru-RU"/>
        </w:rPr>
        <w:t xml:space="preserve"> и</w:t>
      </w:r>
      <w:r w:rsidR="007435D4" w:rsidRPr="00CF7F09">
        <w:rPr>
          <w:rFonts w:ascii="Times New Roman" w:eastAsia="Times New Roman" w:hAnsi="Times New Roman" w:cs="Times New Roman"/>
          <w:sz w:val="28"/>
          <w:szCs w:val="28"/>
          <w:lang w:eastAsia="ru-RU"/>
        </w:rPr>
        <w:t xml:space="preserve"> об иных условиях исполнения договора. </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Требования </w:t>
      </w:r>
      <w:r w:rsidR="006A28CE" w:rsidRPr="00CF7F09">
        <w:rPr>
          <w:rFonts w:ascii="Times New Roman" w:hAnsi="Times New Roman" w:cs="Times New Roman"/>
          <w:sz w:val="28"/>
          <w:szCs w:val="28"/>
        </w:rPr>
        <w:t xml:space="preserve">к содержанию, </w:t>
      </w:r>
      <w:r w:rsidR="00C225B1" w:rsidRPr="00CF7F09">
        <w:rPr>
          <w:rFonts w:ascii="Times New Roman" w:hAnsi="Times New Roman" w:cs="Times New Roman"/>
          <w:sz w:val="28"/>
          <w:szCs w:val="28"/>
        </w:rPr>
        <w:t xml:space="preserve">форме, </w:t>
      </w:r>
      <w:r w:rsidR="006A28CE" w:rsidRPr="00CF7F09">
        <w:rPr>
          <w:rFonts w:ascii="Times New Roman" w:hAnsi="Times New Roman" w:cs="Times New Roman"/>
          <w:sz w:val="28"/>
          <w:szCs w:val="28"/>
        </w:rPr>
        <w:t xml:space="preserve">оформлению и составу заявки </w:t>
      </w:r>
      <w:r w:rsidR="007435D4" w:rsidRPr="00CF7F09">
        <w:rPr>
          <w:rFonts w:ascii="Times New Roman" w:eastAsia="Times New Roman" w:hAnsi="Times New Roman" w:cs="Times New Roman"/>
          <w:sz w:val="28"/>
          <w:szCs w:val="28"/>
          <w:lang w:eastAsia="ru-RU"/>
        </w:rPr>
        <w:t>на участие в конкурсе в электронной форме</w:t>
      </w:r>
      <w:r w:rsidR="00673648">
        <w:rPr>
          <w:rFonts w:ascii="Times New Roman" w:eastAsia="Times New Roman" w:hAnsi="Times New Roman" w:cs="Times New Roman"/>
          <w:sz w:val="28"/>
          <w:szCs w:val="28"/>
          <w:lang w:eastAsia="ru-RU"/>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673648">
        <w:rPr>
          <w:rFonts w:ascii="Times New Roman" w:eastAsia="Times New Roman" w:hAnsi="Times New Roman" w:cs="Times New Roman"/>
          <w:sz w:val="28"/>
          <w:szCs w:val="28"/>
          <w:lang w:eastAsia="zh-CN"/>
        </w:rPr>
        <w:t>,</w:t>
      </w:r>
      <w:r w:rsidR="007435D4" w:rsidRPr="00CF7F09">
        <w:rPr>
          <w:rFonts w:ascii="Times New Roman" w:eastAsia="Times New Roman" w:hAnsi="Times New Roman" w:cs="Times New Roman"/>
          <w:sz w:val="28"/>
          <w:szCs w:val="28"/>
          <w:lang w:eastAsia="ru-RU"/>
        </w:rPr>
        <w:t xml:space="preserve"> указываются в </w:t>
      </w:r>
      <w:r w:rsidR="00F10C4D"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документации с учетом требований настоящего раздела Положения о закупке.</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Не позднее дня, следующего за днем окончания срока подачи заявок (срока проведения отдельных этапов) на участие в конкурсе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Комиссия Заказчика рассматривает поступившие первые части заявок на предмет соответствия требованиям </w:t>
      </w:r>
      <w:r w:rsidR="00F10C4D"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w:t>
      </w:r>
      <w:r w:rsidR="00F000B3" w:rsidRPr="00CF7F09">
        <w:rPr>
          <w:rFonts w:ascii="Times New Roman" w:eastAsia="Times New Roman" w:hAnsi="Times New Roman" w:cs="Times New Roman"/>
          <w:sz w:val="28"/>
          <w:szCs w:val="28"/>
          <w:lang w:eastAsia="ru-RU"/>
        </w:rPr>
        <w:t xml:space="preserve">Срок рассмотрения первых частей заявок на участие в конкурсе </w:t>
      </w:r>
      <w:r w:rsidR="007C2595">
        <w:rPr>
          <w:rFonts w:ascii="Times New Roman" w:eastAsia="Times New Roman" w:hAnsi="Times New Roman" w:cs="Times New Roman"/>
          <w:sz w:val="28"/>
          <w:szCs w:val="28"/>
          <w:lang w:eastAsia="ru-RU"/>
        </w:rPr>
        <w:br/>
      </w:r>
      <w:r w:rsidR="00F000B3" w:rsidRPr="00CF7F09">
        <w:rPr>
          <w:rFonts w:ascii="Times New Roman" w:eastAsia="Times New Roman" w:hAnsi="Times New Roman" w:cs="Times New Roman"/>
          <w:sz w:val="28"/>
          <w:szCs w:val="28"/>
          <w:lang w:eastAsia="ru-RU"/>
        </w:rPr>
        <w:t>в электронной форме не должен превышать десять рабочих дней со дня окончания срока подачи заявок. При этом дата</w:t>
      </w:r>
      <w:r w:rsidR="00BA507E" w:rsidRPr="00CF7F09">
        <w:rPr>
          <w:rFonts w:ascii="Times New Roman" w:eastAsia="Times New Roman" w:hAnsi="Times New Roman" w:cs="Times New Roman"/>
          <w:sz w:val="28"/>
          <w:szCs w:val="28"/>
          <w:lang w:eastAsia="ru-RU"/>
        </w:rPr>
        <w:t xml:space="preserve"> окончания рассмотрения первых частей заявок на участие в конкурсе в электронной форме устанавливается в конкурсной документации.</w:t>
      </w:r>
      <w:r w:rsidR="00F000B3" w:rsidRPr="00CF7F09">
        <w:rPr>
          <w:rFonts w:ascii="Times New Roman" w:eastAsia="Times New Roman" w:hAnsi="Times New Roman" w:cs="Times New Roman"/>
          <w:sz w:val="28"/>
          <w:szCs w:val="28"/>
          <w:lang w:eastAsia="ru-RU"/>
        </w:rPr>
        <w:t xml:space="preserve"> </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F000B3"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9F68A8" w:rsidRPr="00CF7F09">
        <w:rPr>
          <w:rFonts w:ascii="Times New Roman" w:eastAsia="Times New Roman" w:hAnsi="Times New Roman" w:cs="Times New Roman"/>
          <w:sz w:val="28"/>
          <w:szCs w:val="28"/>
          <w:lang w:eastAsia="ru-RU"/>
        </w:rPr>
        <w:t xml:space="preserve">Комиссия </w:t>
      </w:r>
      <w:r w:rsidR="007435D4" w:rsidRPr="00CF7F09">
        <w:rPr>
          <w:rFonts w:ascii="Times New Roman" w:eastAsia="Times New Roman" w:hAnsi="Times New Roman" w:cs="Times New Roman"/>
          <w:sz w:val="28"/>
          <w:szCs w:val="28"/>
          <w:lang w:eastAsia="ru-RU"/>
        </w:rPr>
        <w:t>не допус</w:t>
      </w:r>
      <w:r>
        <w:rPr>
          <w:rFonts w:ascii="Times New Roman" w:eastAsia="Times New Roman" w:hAnsi="Times New Roman" w:cs="Times New Roman"/>
          <w:sz w:val="28"/>
          <w:szCs w:val="28"/>
          <w:lang w:eastAsia="ru-RU"/>
        </w:rPr>
        <w:t>кает у</w:t>
      </w:r>
      <w:r w:rsidR="009F68A8" w:rsidRPr="00CF7F09">
        <w:rPr>
          <w:rFonts w:ascii="Times New Roman" w:eastAsia="Times New Roman" w:hAnsi="Times New Roman" w:cs="Times New Roman"/>
          <w:sz w:val="28"/>
          <w:szCs w:val="28"/>
          <w:lang w:eastAsia="ru-RU"/>
        </w:rPr>
        <w:t>частника закупки</w:t>
      </w:r>
      <w:r w:rsidR="007435D4" w:rsidRPr="00CF7F09">
        <w:rPr>
          <w:rFonts w:ascii="Times New Roman" w:eastAsia="Times New Roman" w:hAnsi="Times New Roman" w:cs="Times New Roman"/>
          <w:sz w:val="28"/>
          <w:szCs w:val="28"/>
          <w:lang w:eastAsia="ru-RU"/>
        </w:rPr>
        <w:t xml:space="preserve"> к участию в конкурсе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электронной форме в </w:t>
      </w:r>
      <w:r>
        <w:rPr>
          <w:rFonts w:ascii="Times New Roman" w:eastAsia="Times New Roman" w:hAnsi="Times New Roman" w:cs="Times New Roman"/>
          <w:sz w:val="28"/>
          <w:szCs w:val="28"/>
          <w:lang w:eastAsia="ru-RU"/>
        </w:rPr>
        <w:t>следующих случаях</w:t>
      </w:r>
      <w:r w:rsidR="007435D4" w:rsidRPr="00CF7F09">
        <w:rPr>
          <w:rFonts w:ascii="Times New Roman" w:eastAsia="Times New Roman" w:hAnsi="Times New Roman" w:cs="Times New Roman"/>
          <w:sz w:val="28"/>
          <w:szCs w:val="28"/>
          <w:lang w:eastAsia="ru-RU"/>
        </w:rPr>
        <w:t>:</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proofErr w:type="spellStart"/>
      <w:r w:rsidRPr="00CF7F09">
        <w:rPr>
          <w:rFonts w:ascii="Times New Roman" w:eastAsia="Times New Roman" w:hAnsi="Times New Roman" w:cs="Times New Roman"/>
          <w:sz w:val="28"/>
          <w:szCs w:val="28"/>
          <w:lang w:eastAsia="ru-RU"/>
        </w:rPr>
        <w:t>непредоставления</w:t>
      </w:r>
      <w:proofErr w:type="spellEnd"/>
      <w:r w:rsidRPr="00CF7F09">
        <w:rPr>
          <w:rFonts w:ascii="Times New Roman" w:eastAsia="Times New Roman" w:hAnsi="Times New Roman" w:cs="Times New Roman"/>
          <w:sz w:val="28"/>
          <w:szCs w:val="28"/>
          <w:lang w:eastAsia="ru-RU"/>
        </w:rPr>
        <w:t xml:space="preserve"> информации, предусмотренной </w:t>
      </w:r>
      <w:r w:rsidR="00F10C4D"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 или предоставления недостоверной информации;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заявки требованиям к содержанию, оформлению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составу заявки, указанным в </w:t>
      </w:r>
      <w:r w:rsidR="00F10C4D"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документации.</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Отказ в допуске к участию в </w:t>
      </w:r>
      <w:r w:rsidR="00F10C4D" w:rsidRPr="00CF7F09">
        <w:rPr>
          <w:rFonts w:ascii="Times New Roman" w:eastAsia="Times New Roman" w:hAnsi="Times New Roman" w:cs="Times New Roman"/>
          <w:sz w:val="28"/>
          <w:szCs w:val="28"/>
          <w:lang w:eastAsia="ru-RU"/>
        </w:rPr>
        <w:t>конкурсе</w:t>
      </w:r>
      <w:r w:rsidRPr="00CF7F09">
        <w:rPr>
          <w:rFonts w:ascii="Times New Roman" w:eastAsia="Times New Roman" w:hAnsi="Times New Roman" w:cs="Times New Roman"/>
          <w:sz w:val="28"/>
          <w:szCs w:val="28"/>
          <w:lang w:eastAsia="ru-RU"/>
        </w:rPr>
        <w:t xml:space="preserve"> в электронной форме по иным основаниям не допускается.</w:t>
      </w:r>
    </w:p>
    <w:p w:rsidR="00BC4E3F"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7435D4" w:rsidRPr="00CF7F09">
        <w:rPr>
          <w:rFonts w:ascii="Times New Roman" w:eastAsia="Times New Roman" w:hAnsi="Times New Roman" w:cs="Times New Roman"/>
          <w:sz w:val="28"/>
          <w:szCs w:val="28"/>
          <w:lang w:eastAsia="ru-RU"/>
        </w:rPr>
        <w:t>.</w:t>
      </w:r>
      <w:r w:rsidR="00F10C4D" w:rsidRPr="00CF7F09">
        <w:rPr>
          <w:rFonts w:ascii="Times New Roman" w:eastAsia="Times New Roman" w:hAnsi="Times New Roman" w:cs="Times New Roman"/>
          <w:sz w:val="28"/>
          <w:szCs w:val="28"/>
          <w:lang w:eastAsia="ru-RU"/>
        </w:rPr>
        <w:t xml:space="preserve"> </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По результатам рассмотрения первых частей заявок на участие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конкурсе в электронной форме комиссия Заказчика формирует протокол рассмотрения первых частей заявок на участие в конкурсе в электронной форме и </w:t>
      </w:r>
      <w:r w:rsidR="00E26501" w:rsidRPr="00CF7F09">
        <w:rPr>
          <w:rFonts w:ascii="Times New Roman" w:eastAsia="Times New Roman" w:hAnsi="Times New Roman" w:cs="Times New Roman"/>
          <w:sz w:val="28"/>
          <w:szCs w:val="28"/>
          <w:lang w:eastAsia="ru-RU"/>
        </w:rPr>
        <w:t xml:space="preserve">в день окончания срока рассмотрения первых частей заявок на участие в конкурсе в электронной форме </w:t>
      </w:r>
      <w:r w:rsidR="007435D4" w:rsidRPr="00CF7F09">
        <w:rPr>
          <w:rFonts w:ascii="Times New Roman" w:eastAsia="Times New Roman" w:hAnsi="Times New Roman" w:cs="Times New Roman"/>
          <w:sz w:val="28"/>
          <w:szCs w:val="28"/>
          <w:lang w:eastAsia="ru-RU"/>
        </w:rPr>
        <w:t xml:space="preserve">направляет такой протокол оператору электронной площадки. </w:t>
      </w:r>
      <w:r w:rsidR="00BC4E3F" w:rsidRPr="00CF7F09">
        <w:rPr>
          <w:rFonts w:ascii="Times New Roman" w:hAnsi="Times New Roman" w:cs="Times New Roman"/>
          <w:sz w:val="28"/>
          <w:szCs w:val="28"/>
        </w:rPr>
        <w:t xml:space="preserve">В течение часа с момента получения указанного протокола оператор электронной площадки размещает его </w:t>
      </w:r>
      <w:r w:rsidR="007C2595">
        <w:rPr>
          <w:rFonts w:ascii="Times New Roman" w:hAnsi="Times New Roman" w:cs="Times New Roman"/>
          <w:sz w:val="28"/>
          <w:szCs w:val="28"/>
        </w:rPr>
        <w:br/>
      </w:r>
      <w:r w:rsidR="00BC4E3F" w:rsidRPr="00CF7F09">
        <w:rPr>
          <w:rFonts w:ascii="Times New Roman" w:hAnsi="Times New Roman" w:cs="Times New Roman"/>
          <w:sz w:val="28"/>
          <w:szCs w:val="28"/>
        </w:rPr>
        <w:t>в единой информационной системе.</w:t>
      </w:r>
      <w:r w:rsidR="00DA5269" w:rsidRPr="00CF7F09">
        <w:rPr>
          <w:rFonts w:ascii="Times New Roman" w:hAnsi="Times New Roman" w:cs="Times New Roman"/>
          <w:sz w:val="28"/>
          <w:szCs w:val="28"/>
        </w:rPr>
        <w:t xml:space="preserve"> В случае </w:t>
      </w:r>
      <w:proofErr w:type="spellStart"/>
      <w:r w:rsidR="00DA5269" w:rsidRPr="00CF7F09">
        <w:rPr>
          <w:rFonts w:ascii="Times New Roman" w:hAnsi="Times New Roman" w:cs="Times New Roman"/>
          <w:sz w:val="28"/>
          <w:szCs w:val="28"/>
        </w:rPr>
        <w:t>неразмещения</w:t>
      </w:r>
      <w:proofErr w:type="spellEnd"/>
      <w:r w:rsidR="00DA5269" w:rsidRPr="00CF7F09">
        <w:rPr>
          <w:rFonts w:ascii="Times New Roman" w:hAnsi="Times New Roman" w:cs="Times New Roman"/>
          <w:sz w:val="28"/>
          <w:szCs w:val="28"/>
        </w:rPr>
        <w:t xml:space="preserve"> </w:t>
      </w:r>
      <w:r w:rsidR="009253D7" w:rsidRPr="00CF7F09">
        <w:rPr>
          <w:rFonts w:ascii="Times New Roman" w:hAnsi="Times New Roman" w:cs="Times New Roman"/>
          <w:sz w:val="28"/>
          <w:szCs w:val="28"/>
        </w:rPr>
        <w:t xml:space="preserve">оператором электронной площадки </w:t>
      </w:r>
      <w:r w:rsidR="00DA5269" w:rsidRPr="00CF7F09">
        <w:rPr>
          <w:rFonts w:ascii="Times New Roman" w:hAnsi="Times New Roman" w:cs="Times New Roman"/>
          <w:sz w:val="28"/>
          <w:szCs w:val="28"/>
        </w:rPr>
        <w:t xml:space="preserve">протокола рассмотрения первых частей заявок </w:t>
      </w:r>
      <w:r w:rsidR="007C2595">
        <w:rPr>
          <w:rFonts w:ascii="Times New Roman" w:hAnsi="Times New Roman" w:cs="Times New Roman"/>
          <w:sz w:val="28"/>
          <w:szCs w:val="28"/>
        </w:rPr>
        <w:br/>
      </w:r>
      <w:r w:rsidR="00DA5269" w:rsidRPr="00CF7F09">
        <w:rPr>
          <w:rFonts w:ascii="Times New Roman" w:hAnsi="Times New Roman" w:cs="Times New Roman"/>
          <w:sz w:val="28"/>
          <w:szCs w:val="28"/>
        </w:rP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rsidR="007435D4"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BC4E3F"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BC4E3F" w:rsidRPr="00CF7F09">
        <w:rPr>
          <w:rFonts w:ascii="Times New Roman" w:eastAsia="Times New Roman" w:hAnsi="Times New Roman" w:cs="Times New Roman"/>
          <w:sz w:val="28"/>
          <w:szCs w:val="28"/>
          <w:lang w:eastAsia="ru-RU"/>
        </w:rPr>
        <w:t>П</w:t>
      </w:r>
      <w:r w:rsidR="007435D4" w:rsidRPr="00CF7F09">
        <w:rPr>
          <w:rFonts w:ascii="Times New Roman" w:eastAsia="Times New Roman" w:hAnsi="Times New Roman" w:cs="Times New Roman"/>
          <w:sz w:val="28"/>
          <w:szCs w:val="28"/>
          <w:lang w:eastAsia="ru-RU"/>
        </w:rPr>
        <w:t xml:space="preserve">ротокол </w:t>
      </w:r>
      <w:r w:rsidR="00BC4E3F" w:rsidRPr="00CF7F09">
        <w:rPr>
          <w:rFonts w:ascii="Times New Roman" w:eastAsia="Times New Roman" w:hAnsi="Times New Roman" w:cs="Times New Roman"/>
          <w:sz w:val="28"/>
          <w:szCs w:val="28"/>
          <w:lang w:eastAsia="ru-RU"/>
        </w:rPr>
        <w:t>рассмотрения</w:t>
      </w:r>
      <w:r w:rsidR="00E807B5" w:rsidRPr="00CF7F09">
        <w:rPr>
          <w:rFonts w:ascii="Times New Roman" w:eastAsia="Times New Roman" w:hAnsi="Times New Roman" w:cs="Times New Roman"/>
          <w:sz w:val="28"/>
          <w:szCs w:val="28"/>
          <w:lang w:eastAsia="ru-RU"/>
        </w:rPr>
        <w:t xml:space="preserve"> </w:t>
      </w:r>
      <w:r w:rsidR="00BC4E3F" w:rsidRPr="00CF7F09">
        <w:rPr>
          <w:rFonts w:ascii="Times New Roman" w:eastAsia="Times New Roman" w:hAnsi="Times New Roman" w:cs="Times New Roman"/>
          <w:sz w:val="28"/>
          <w:szCs w:val="28"/>
          <w:lang w:eastAsia="ru-RU"/>
        </w:rPr>
        <w:t xml:space="preserve">первых частей заявок на участие </w:t>
      </w:r>
      <w:r w:rsidR="007C2595">
        <w:rPr>
          <w:rFonts w:ascii="Times New Roman" w:eastAsia="Times New Roman" w:hAnsi="Times New Roman" w:cs="Times New Roman"/>
          <w:sz w:val="28"/>
          <w:szCs w:val="28"/>
          <w:lang w:eastAsia="ru-RU"/>
        </w:rPr>
        <w:br/>
      </w:r>
      <w:r w:rsidR="00BC4E3F" w:rsidRPr="00CF7F09">
        <w:rPr>
          <w:rFonts w:ascii="Times New Roman" w:eastAsia="Times New Roman" w:hAnsi="Times New Roman" w:cs="Times New Roman"/>
          <w:sz w:val="28"/>
          <w:szCs w:val="28"/>
          <w:lang w:eastAsia="ru-RU"/>
        </w:rPr>
        <w:t xml:space="preserve">в конкурсе в электронной форме </w:t>
      </w:r>
      <w:r w:rsidR="007435D4" w:rsidRPr="00CF7F09">
        <w:rPr>
          <w:rFonts w:ascii="Times New Roman" w:eastAsia="Times New Roman" w:hAnsi="Times New Roman" w:cs="Times New Roman"/>
          <w:sz w:val="28"/>
          <w:szCs w:val="28"/>
          <w:lang w:eastAsia="ru-RU"/>
        </w:rPr>
        <w:t>должен содержать следующую информацию:</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E807B5" w:rsidRPr="00CF7F09" w:rsidRDefault="00E807B5"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822970"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и оценки первых частей заявок на участие в конкурсе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w:t>
      </w:r>
    </w:p>
    <w:p w:rsidR="007435D4" w:rsidRPr="00CF7F09" w:rsidRDefault="00E807B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количество поданных на участие в закупке заявок, а также дата и время регистрации каждой такой заявки;</w:t>
      </w:r>
    </w:p>
    <w:p w:rsidR="007435D4" w:rsidRPr="00CF7F09" w:rsidRDefault="00E807B5"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результаты рассмотрения заявок на участие в закупке с указанием </w:t>
      </w:r>
      <w:r w:rsidR="007C2595">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том числе:</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б)</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конкурсе </w:t>
      </w:r>
      <w:r w:rsidR="007C259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с указанием положений документации о закупке, которым не соответствует такая заявка;</w:t>
      </w:r>
    </w:p>
    <w:p w:rsidR="007435D4" w:rsidRPr="00CF7F09" w:rsidRDefault="00D1557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причины, по которым конкурс в электронной форме признан несостоявшимся, в случае его признания таковым;</w:t>
      </w:r>
    </w:p>
    <w:p w:rsidR="007435D4" w:rsidRPr="00CF7F09" w:rsidRDefault="00D1557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иные сведения при необходимости.</w:t>
      </w:r>
    </w:p>
    <w:p w:rsidR="00024E8B" w:rsidRPr="00CF7F09" w:rsidRDefault="003E561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024E8B" w:rsidRPr="00CF7F09">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4B7B10" w:rsidRPr="00CF7F09" w:rsidRDefault="007E57E2"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7435D4"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756F2" w:rsidRPr="00CF7F09">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конкурсе </w:t>
      </w:r>
      <w:r w:rsidR="007C2595">
        <w:rPr>
          <w:rFonts w:ascii="Times New Roman" w:eastAsia="Times New Roman" w:hAnsi="Times New Roman" w:cs="Times New Roman"/>
          <w:sz w:val="28"/>
          <w:szCs w:val="28"/>
          <w:lang w:eastAsia="ru-RU"/>
        </w:rPr>
        <w:br/>
      </w:r>
      <w:r w:rsidR="007756F2" w:rsidRPr="00CF7F09">
        <w:rPr>
          <w:rFonts w:ascii="Times New Roman" w:eastAsia="Times New Roman" w:hAnsi="Times New Roman" w:cs="Times New Roman"/>
          <w:sz w:val="28"/>
          <w:szCs w:val="28"/>
          <w:lang w:eastAsia="ru-RU"/>
        </w:rPr>
        <w:t xml:space="preserve">в электронной форме комиссия рассматривает вторые части заявок </w:t>
      </w:r>
      <w:r w:rsidR="007C2595">
        <w:rPr>
          <w:rFonts w:ascii="Times New Roman" w:eastAsia="Times New Roman" w:hAnsi="Times New Roman" w:cs="Times New Roman"/>
          <w:sz w:val="28"/>
          <w:szCs w:val="28"/>
          <w:lang w:eastAsia="ru-RU"/>
        </w:rPr>
        <w:br/>
      </w:r>
      <w:r w:rsidR="007756F2" w:rsidRPr="00CF7F09">
        <w:rPr>
          <w:rFonts w:ascii="Times New Roman" w:eastAsia="Times New Roman" w:hAnsi="Times New Roman" w:cs="Times New Roman"/>
          <w:sz w:val="28"/>
          <w:szCs w:val="28"/>
          <w:lang w:eastAsia="ru-RU"/>
        </w:rPr>
        <w:t>на предмет соответствия требованиям документации о закупке, а также осуществляет оценку и сопоставление заявок</w:t>
      </w:r>
      <w:r w:rsidR="00FC6B4C" w:rsidRPr="00CF7F09">
        <w:rPr>
          <w:rFonts w:ascii="Times New Roman" w:eastAsia="Times New Roman" w:hAnsi="Times New Roman" w:cs="Times New Roman"/>
          <w:sz w:val="28"/>
          <w:szCs w:val="28"/>
          <w:lang w:eastAsia="ru-RU"/>
        </w:rPr>
        <w:t xml:space="preserve"> (первой и второй частей)</w:t>
      </w:r>
      <w:r w:rsidR="007756F2" w:rsidRPr="00CF7F09">
        <w:rPr>
          <w:rFonts w:ascii="Times New Roman" w:eastAsia="Times New Roman" w:hAnsi="Times New Roman" w:cs="Times New Roman"/>
          <w:sz w:val="28"/>
          <w:szCs w:val="28"/>
          <w:lang w:eastAsia="ru-RU"/>
        </w:rPr>
        <w:t>.</w:t>
      </w:r>
    </w:p>
    <w:p w:rsidR="007435D4" w:rsidRPr="00CF7F09" w:rsidRDefault="00412C9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4B7B10" w:rsidRPr="00CF7F09">
        <w:rPr>
          <w:rFonts w:ascii="Times New Roman" w:eastAsia="Times New Roman" w:hAnsi="Times New Roman" w:cs="Times New Roman"/>
          <w:sz w:val="28"/>
          <w:szCs w:val="28"/>
          <w:lang w:eastAsia="ru-RU"/>
        </w:rPr>
        <w:t>.</w:t>
      </w:r>
      <w:r w:rsidR="007C2595">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Комиссия принимает решение о несоответствии второй части заявки на участие в конкурсе в электронной форме в следующих случаях:</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непредставления документов и информации, предусмотренных </w:t>
      </w:r>
      <w:r w:rsidR="00DD5583"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указанных документов и информации требованиям, установленным </w:t>
      </w:r>
      <w:r w:rsidR="008369C6" w:rsidRPr="00CF7F09">
        <w:rPr>
          <w:rFonts w:ascii="Times New Roman" w:eastAsia="Times New Roman" w:hAnsi="Times New Roman" w:cs="Times New Roman"/>
          <w:sz w:val="28"/>
          <w:szCs w:val="28"/>
          <w:lang w:eastAsia="ru-RU"/>
        </w:rPr>
        <w:t xml:space="preserve">конкурсной </w:t>
      </w:r>
      <w:r w:rsidRPr="00CF7F09">
        <w:rPr>
          <w:rFonts w:ascii="Times New Roman" w:eastAsia="Times New Roman" w:hAnsi="Times New Roman" w:cs="Times New Roman"/>
          <w:sz w:val="28"/>
          <w:szCs w:val="28"/>
          <w:lang w:eastAsia="ru-RU"/>
        </w:rPr>
        <w:t>документацией;</w:t>
      </w:r>
    </w:p>
    <w:p w:rsidR="007435D4" w:rsidRPr="00CF7F09"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наличия в указанных документах недостоверной информации </w:t>
      </w:r>
      <w:r w:rsidR="00077BEB">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об участнике закупке и(или) о предлагаемых им товаре, работе, услуге;</w:t>
      </w:r>
    </w:p>
    <w:p w:rsidR="002F7B83" w:rsidRDefault="007435D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C259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несоответствия участника закупки требованиям, установленным </w:t>
      </w:r>
      <w:r w:rsidR="00412C91">
        <w:rPr>
          <w:rFonts w:ascii="Times New Roman" w:eastAsia="Times New Roman" w:hAnsi="Times New Roman" w:cs="Times New Roman"/>
          <w:sz w:val="28"/>
          <w:szCs w:val="28"/>
          <w:lang w:eastAsia="ru-RU"/>
        </w:rPr>
        <w:t>конкурсной документацией;</w:t>
      </w:r>
    </w:p>
    <w:p w:rsidR="00412C91" w:rsidRPr="00CF7F09" w:rsidRDefault="00412C91"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C2595">
        <w:rPr>
          <w:rFonts w:ascii="Times New Roman" w:eastAsia="Times New Roman" w:hAnsi="Times New Roman" w:cs="Times New Roman"/>
          <w:sz w:val="28"/>
          <w:szCs w:val="28"/>
          <w:lang w:eastAsia="ru-RU"/>
        </w:rPr>
        <w:t> </w:t>
      </w:r>
      <w:proofErr w:type="spellStart"/>
      <w:r w:rsidRPr="00412C91">
        <w:rPr>
          <w:rFonts w:ascii="Times New Roman" w:eastAsia="Times New Roman" w:hAnsi="Times New Roman" w:cs="Times New Roman"/>
          <w:sz w:val="28"/>
          <w:szCs w:val="28"/>
          <w:lang w:eastAsia="ru-RU"/>
        </w:rPr>
        <w:t>непоступление</w:t>
      </w:r>
      <w:proofErr w:type="spellEnd"/>
      <w:r w:rsidRPr="00412C91">
        <w:rPr>
          <w:rFonts w:ascii="Times New Roman" w:eastAsia="Times New Roman" w:hAnsi="Times New Roman" w:cs="Times New Roman"/>
          <w:sz w:val="28"/>
          <w:szCs w:val="28"/>
          <w:lang w:eastAsia="ru-RU"/>
        </w:rPr>
        <w:t xml:space="preserve"> до даты рассмотрения вторых частей заявок </w:t>
      </w:r>
      <w:r w:rsidR="007C2595">
        <w:rPr>
          <w:rFonts w:ascii="Times New Roman" w:eastAsia="Times New Roman" w:hAnsi="Times New Roman" w:cs="Times New Roman"/>
          <w:sz w:val="28"/>
          <w:szCs w:val="28"/>
          <w:lang w:eastAsia="ru-RU"/>
        </w:rPr>
        <w:br/>
      </w:r>
      <w:r w:rsidRPr="00412C91">
        <w:rPr>
          <w:rFonts w:ascii="Times New Roman" w:eastAsia="Times New Roman" w:hAnsi="Times New Roman" w:cs="Times New Roman"/>
          <w:sz w:val="28"/>
          <w:szCs w:val="28"/>
          <w:lang w:eastAsia="ru-RU"/>
        </w:rPr>
        <w:t xml:space="preserve">на участие в </w:t>
      </w:r>
      <w:r>
        <w:rPr>
          <w:rFonts w:ascii="Times New Roman" w:eastAsia="Times New Roman" w:hAnsi="Times New Roman" w:cs="Times New Roman"/>
          <w:sz w:val="28"/>
          <w:szCs w:val="28"/>
          <w:lang w:eastAsia="ru-RU"/>
        </w:rPr>
        <w:t>конкурсе в электронной форме</w:t>
      </w:r>
      <w:r w:rsidRPr="00412C91">
        <w:rPr>
          <w:rFonts w:ascii="Times New Roman" w:eastAsia="Times New Roman" w:hAnsi="Times New Roman" w:cs="Times New Roman"/>
          <w:sz w:val="28"/>
          <w:szCs w:val="28"/>
          <w:lang w:eastAsia="ru-RU"/>
        </w:rPr>
        <w:t xml:space="preserve"> на счет, который указан </w:t>
      </w:r>
      <w:r w:rsidRPr="00412C91">
        <w:rPr>
          <w:rFonts w:ascii="Times New Roman" w:eastAsia="Times New Roman" w:hAnsi="Times New Roman" w:cs="Times New Roman"/>
          <w:sz w:val="28"/>
          <w:szCs w:val="28"/>
          <w:lang w:eastAsia="ru-RU"/>
        </w:rPr>
        <w:lastRenderedPageBreak/>
        <w:t xml:space="preserve">Заказчиком в </w:t>
      </w:r>
      <w:r>
        <w:rPr>
          <w:rFonts w:ascii="Times New Roman" w:eastAsia="Times New Roman" w:hAnsi="Times New Roman" w:cs="Times New Roman"/>
          <w:sz w:val="28"/>
          <w:szCs w:val="28"/>
          <w:lang w:eastAsia="ru-RU"/>
        </w:rPr>
        <w:t xml:space="preserve">конкурсной </w:t>
      </w:r>
      <w:r w:rsidRPr="00412C91">
        <w:rPr>
          <w:rFonts w:ascii="Times New Roman" w:eastAsia="Times New Roman" w:hAnsi="Times New Roman" w:cs="Times New Roman"/>
          <w:sz w:val="28"/>
          <w:szCs w:val="28"/>
          <w:lang w:eastAsia="ru-RU"/>
        </w:rPr>
        <w:t>документации, денежных средств в качестве обеспечения заявки на участие в закупке.</w:t>
      </w:r>
    </w:p>
    <w:p w:rsidR="006759CB"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6759CB"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C2595">
        <w:rPr>
          <w:rFonts w:ascii="Times New Roman" w:eastAsia="Times New Roman" w:hAnsi="Times New Roman" w:cs="Times New Roman"/>
          <w:sz w:val="28"/>
          <w:szCs w:val="28"/>
          <w:lang w:eastAsia="ru-RU"/>
        </w:rPr>
        <w:br/>
      </w:r>
      <w:r w:rsidR="006759CB" w:rsidRPr="00CF7F09">
        <w:rPr>
          <w:rFonts w:ascii="Times New Roman" w:eastAsia="Times New Roman" w:hAnsi="Times New Roman" w:cs="Times New Roman"/>
          <w:sz w:val="28"/>
          <w:szCs w:val="28"/>
          <w:lang w:eastAsia="ru-RU"/>
        </w:rPr>
        <w:t xml:space="preserve">в конкурсе в электронной форме </w:t>
      </w:r>
      <w:r w:rsidR="00DA5102" w:rsidRPr="00CF7F09">
        <w:rPr>
          <w:rFonts w:ascii="Times New Roman" w:eastAsia="Times New Roman" w:hAnsi="Times New Roman" w:cs="Times New Roman"/>
          <w:sz w:val="28"/>
          <w:szCs w:val="28"/>
          <w:lang w:eastAsia="ru-RU"/>
        </w:rPr>
        <w:t xml:space="preserve">и оценки заявок </w:t>
      </w:r>
      <w:r w:rsidR="006759CB" w:rsidRPr="00CF7F09">
        <w:rPr>
          <w:rFonts w:ascii="Times New Roman" w:eastAsia="Times New Roman" w:hAnsi="Times New Roman" w:cs="Times New Roman"/>
          <w:sz w:val="28"/>
          <w:szCs w:val="28"/>
          <w:lang w:eastAsia="ru-RU"/>
        </w:rPr>
        <w:t>отражаются в протоколе, который должен содержать следующие сведения:</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822970" w:rsidRPr="00CF7F09" w:rsidRDefault="006759CB"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C1397E">
        <w:rPr>
          <w:rFonts w:ascii="Times New Roman" w:eastAsia="Times New Roman" w:hAnsi="Times New Roman" w:cs="Times New Roman"/>
          <w:sz w:val="28"/>
          <w:szCs w:val="28"/>
          <w:lang w:eastAsia="ru-RU"/>
        </w:rPr>
        <w:t> </w:t>
      </w:r>
      <w:r w:rsidR="00822970" w:rsidRPr="00CF7F09">
        <w:rPr>
          <w:rFonts w:ascii="Times New Roman" w:eastAsia="Times New Roman" w:hAnsi="Times New Roman" w:cs="Times New Roman"/>
          <w:sz w:val="28"/>
          <w:szCs w:val="28"/>
          <w:lang w:eastAsia="ru-RU"/>
        </w:rPr>
        <w:t>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время регистрации каждой такой заявки;</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закупке, в </w:t>
      </w:r>
      <w:proofErr w:type="spellStart"/>
      <w:r w:rsidRPr="00CF7F09">
        <w:rPr>
          <w:rFonts w:ascii="Times New Roman" w:eastAsia="Times New Roman" w:hAnsi="Times New Roman" w:cs="Times New Roman"/>
          <w:sz w:val="28"/>
          <w:szCs w:val="28"/>
          <w:lang w:eastAsia="ru-RU"/>
        </w:rPr>
        <w:t>т.ч</w:t>
      </w:r>
      <w:proofErr w:type="spellEnd"/>
      <w:r w:rsidRPr="00CF7F09">
        <w:rPr>
          <w:rFonts w:ascii="Times New Roman" w:eastAsia="Times New Roman" w:hAnsi="Times New Roman" w:cs="Times New Roman"/>
          <w:sz w:val="28"/>
          <w:szCs w:val="28"/>
          <w:lang w:eastAsia="ru-RU"/>
        </w:rPr>
        <w:t>. результаты квалификационного отбора с указанием в том числе:</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закупке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с указанием положений конкурсной документации, которым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соответствует такая заявка;</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оценки заявок с указанием решения комиссии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предусмотренных критериев оценки таких заявок;</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закупка признана несостоявшейся, в случае признания ее таковой;</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6759CB"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6759CB"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6759CB" w:rsidRPr="00CF7F09">
        <w:rPr>
          <w:rFonts w:ascii="Times New Roman" w:eastAsia="Times New Roman" w:hAnsi="Times New Roman" w:cs="Times New Roman"/>
          <w:sz w:val="28"/>
          <w:szCs w:val="28"/>
          <w:lang w:eastAsia="ru-RU"/>
        </w:rPr>
        <w:t xml:space="preserve">После получения от Заказчика протокола рассмотрения вторых частей заявок на участие в конкурсе в электронной форме </w:t>
      </w:r>
      <w:r w:rsidR="00294DEF" w:rsidRPr="00CF7F09">
        <w:rPr>
          <w:rFonts w:ascii="Times New Roman" w:eastAsia="Times New Roman" w:hAnsi="Times New Roman" w:cs="Times New Roman"/>
          <w:sz w:val="28"/>
          <w:szCs w:val="28"/>
          <w:lang w:eastAsia="ru-RU"/>
        </w:rPr>
        <w:t xml:space="preserve">и оценки заявок </w:t>
      </w:r>
      <w:r w:rsidR="006759CB" w:rsidRPr="00CF7F09">
        <w:rPr>
          <w:rFonts w:ascii="Times New Roman" w:eastAsia="Times New Roman" w:hAnsi="Times New Roman" w:cs="Times New Roman"/>
          <w:sz w:val="28"/>
          <w:szCs w:val="28"/>
          <w:lang w:eastAsia="ru-RU"/>
        </w:rPr>
        <w:t>оператор электронной площадки направляет Заказчику протокол сопоставления ценовых предложений</w:t>
      </w:r>
      <w:r w:rsidR="006759CB" w:rsidRPr="00CF7F09">
        <w:rPr>
          <w:rFonts w:ascii="Times New Roman" w:hAnsi="Times New Roman" w:cs="Times New Roman"/>
          <w:sz w:val="28"/>
          <w:szCs w:val="28"/>
        </w:rPr>
        <w:t>.</w:t>
      </w:r>
    </w:p>
    <w:p w:rsidR="006759CB" w:rsidRPr="00CF7F09" w:rsidRDefault="006759C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В течение одного рабочего дня со дня получения указанного протокола комиссия </w:t>
      </w:r>
      <w:r w:rsidR="00B46A70" w:rsidRPr="00CF7F09">
        <w:rPr>
          <w:rFonts w:ascii="Times New Roman" w:eastAsia="Times New Roman" w:hAnsi="Times New Roman" w:cs="Times New Roman"/>
          <w:sz w:val="28"/>
          <w:szCs w:val="28"/>
          <w:lang w:eastAsia="ru-RU"/>
        </w:rPr>
        <w:t xml:space="preserve">с учетом </w:t>
      </w:r>
      <w:r w:rsidRPr="00CF7F09">
        <w:rPr>
          <w:rFonts w:ascii="Times New Roman" w:eastAsia="Times New Roman" w:hAnsi="Times New Roman" w:cs="Times New Roman"/>
          <w:sz w:val="28"/>
          <w:szCs w:val="28"/>
          <w:lang w:eastAsia="ru-RU"/>
        </w:rPr>
        <w:t>результатов оценки заявок</w:t>
      </w:r>
      <w:r w:rsidR="00B46A70" w:rsidRPr="00CF7F09">
        <w:rPr>
          <w:rFonts w:ascii="Times New Roman" w:eastAsia="Times New Roman" w:hAnsi="Times New Roman" w:cs="Times New Roman"/>
          <w:sz w:val="28"/>
          <w:szCs w:val="28"/>
          <w:lang w:eastAsia="ru-RU"/>
        </w:rPr>
        <w:t xml:space="preserve"> (первой и второй части)</w:t>
      </w:r>
      <w:r w:rsidRPr="00CF7F09">
        <w:rPr>
          <w:rFonts w:ascii="Times New Roman" w:eastAsia="Times New Roman" w:hAnsi="Times New Roman" w:cs="Times New Roman"/>
          <w:sz w:val="28"/>
          <w:szCs w:val="28"/>
          <w:lang w:eastAsia="ru-RU"/>
        </w:rPr>
        <w:t xml:space="preserve"> на участие в конкурсе в электронной форме </w:t>
      </w:r>
      <w:r w:rsidR="00CC1D3F" w:rsidRPr="00CF7F09">
        <w:rPr>
          <w:rFonts w:ascii="Times New Roman" w:eastAsia="Times New Roman" w:hAnsi="Times New Roman" w:cs="Times New Roman"/>
          <w:sz w:val="28"/>
          <w:szCs w:val="28"/>
          <w:lang w:eastAsia="ru-RU"/>
        </w:rPr>
        <w:t xml:space="preserve">подводит итоги конкурса в электронной форме и </w:t>
      </w:r>
      <w:r w:rsidRPr="00CF7F09">
        <w:rPr>
          <w:rFonts w:ascii="Times New Roman" w:eastAsia="Times New Roman" w:hAnsi="Times New Roman" w:cs="Times New Roman"/>
          <w:sz w:val="28"/>
          <w:szCs w:val="28"/>
          <w:lang w:eastAsia="ru-RU"/>
        </w:rPr>
        <w:t xml:space="preserve">присваивает каждой заявке порядковый номер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C54041" w:rsidRPr="00CF7F09" w:rsidRDefault="0003260B" w:rsidP="00634EE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35.</w:t>
      </w:r>
      <w:r w:rsidR="00C1397E">
        <w:rPr>
          <w:rFonts w:ascii="Times New Roman" w:eastAsia="Times New Roman" w:hAnsi="Times New Roman" w:cs="Times New Roman"/>
          <w:sz w:val="28"/>
          <w:szCs w:val="28"/>
          <w:lang w:eastAsia="zh-CN"/>
        </w:rPr>
        <w:t> </w:t>
      </w:r>
      <w:r w:rsidR="00C54041" w:rsidRPr="00CF7F09">
        <w:rPr>
          <w:rFonts w:ascii="Times New Roman" w:eastAsia="Times New Roman" w:hAnsi="Times New Roman" w:cs="Times New Roman"/>
          <w:sz w:val="28"/>
          <w:szCs w:val="28"/>
          <w:lang w:eastAsia="zh-CN"/>
        </w:rPr>
        <w:t xml:space="preserve">Если конкурсной документацией предусмотрено, что победителями может быть признано несколько участников закупки, </w:t>
      </w:r>
      <w:r w:rsidR="00C1397E">
        <w:rPr>
          <w:rFonts w:ascii="Times New Roman" w:eastAsia="Times New Roman" w:hAnsi="Times New Roman" w:cs="Times New Roman"/>
          <w:sz w:val="28"/>
          <w:szCs w:val="28"/>
          <w:lang w:eastAsia="zh-CN"/>
        </w:rPr>
        <w:br/>
      </w:r>
      <w:r w:rsidR="00C54041"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заявкам на участие в конкурсе в электронной форме, </w:t>
      </w:r>
      <w:r w:rsidR="00C54041" w:rsidRPr="00CF7F09">
        <w:rPr>
          <w:rFonts w:ascii="Times New Roman" w:eastAsia="Calibri" w:hAnsi="Times New Roman" w:cs="Times New Roman"/>
          <w:sz w:val="28"/>
          <w:szCs w:val="28"/>
        </w:rPr>
        <w:t xml:space="preserve">содержащим лучшие условия исполнения договора. </w:t>
      </w:r>
      <w:r w:rsidR="00C54041" w:rsidRPr="00CF7F09">
        <w:rPr>
          <w:rFonts w:ascii="Times New Roman" w:eastAsia="Times New Roman" w:hAnsi="Times New Roman" w:cs="Times New Roman"/>
          <w:sz w:val="28"/>
          <w:szCs w:val="28"/>
          <w:lang w:eastAsia="zh-CN"/>
        </w:rPr>
        <w:t xml:space="preserve">Число заявок на участие в конкурсе в электронной форме, которым присвоен первый порядковый номер: </w:t>
      </w:r>
    </w:p>
    <w:p w:rsidR="00C54041" w:rsidRPr="00CF7F09" w:rsidRDefault="00C54041" w:rsidP="00634EE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00C1397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C54041" w:rsidRPr="00CF7F09" w:rsidRDefault="00C54041" w:rsidP="00634EE1">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lastRenderedPageBreak/>
        <w:t xml:space="preserve">должно равняться количеству заявок на участие в конкурсе </w:t>
      </w:r>
      <w:r w:rsidR="00C1397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294DEF"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По результатам </w:t>
      </w:r>
      <w:r w:rsidR="00CC1D3F" w:rsidRPr="00CF7F09">
        <w:rPr>
          <w:rFonts w:ascii="Times New Roman" w:eastAsia="Times New Roman" w:hAnsi="Times New Roman" w:cs="Times New Roman"/>
          <w:sz w:val="28"/>
          <w:szCs w:val="28"/>
          <w:lang w:eastAsia="ru-RU"/>
        </w:rPr>
        <w:t>подведения итогов конкурса в электронной форме</w:t>
      </w:r>
      <w:r w:rsidR="00294DEF" w:rsidRPr="00CF7F09">
        <w:rPr>
          <w:rFonts w:ascii="Times New Roman" w:eastAsia="Times New Roman" w:hAnsi="Times New Roman" w:cs="Times New Roman"/>
          <w:sz w:val="28"/>
          <w:szCs w:val="28"/>
          <w:lang w:eastAsia="ru-RU"/>
        </w:rPr>
        <w:t xml:space="preserve"> комиссия составляет итоговый протокол, который должен содержать следующие сведения:</w:t>
      </w:r>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822970"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C1397E">
        <w:rPr>
          <w:rFonts w:ascii="Times New Roman" w:eastAsia="Times New Roman" w:hAnsi="Times New Roman" w:cs="Times New Roman"/>
          <w:sz w:val="28"/>
          <w:szCs w:val="28"/>
          <w:lang w:eastAsia="ru-RU"/>
        </w:rPr>
        <w:t> </w:t>
      </w:r>
      <w:r w:rsidR="00822970" w:rsidRPr="00CF7F09">
        <w:rPr>
          <w:rFonts w:ascii="Times New Roman" w:eastAsia="Times New Roman" w:hAnsi="Times New Roman" w:cs="Times New Roman"/>
          <w:sz w:val="28"/>
          <w:szCs w:val="28"/>
          <w:lang w:eastAsia="ru-RU"/>
        </w:rPr>
        <w:t>сведения о каждом члене комиссии, присутствующим на процедуре подведения итогов конкурса в электронной форме;</w:t>
      </w:r>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и время регистрации каждой такой заявки;</w:t>
      </w:r>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94DEF" w:rsidRPr="00CF7F09" w:rsidRDefault="00822970"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результаты оценки и сопоставления заявок на участие в закупке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 xml:space="preserve">с указанием с указанием итогового решения каждого члена комиссии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из предусмотренных критериев оценки и сопоставления таких заявок;</w:t>
      </w:r>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конкурс в электронной форме признан несостоявшимся, в случае признания его таковым;</w:t>
      </w:r>
    </w:p>
    <w:p w:rsidR="00294DEF" w:rsidRPr="00CF7F09" w:rsidRDefault="00294DEF"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C1397E">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4C6CD0" w:rsidRPr="00CF7F09" w:rsidRDefault="00277F24"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Итоговый протокол подписывается в день </w:t>
      </w:r>
      <w:r w:rsidR="00CC1D3F" w:rsidRPr="00CF7F09">
        <w:rPr>
          <w:rFonts w:ascii="Times New Roman" w:eastAsia="Times New Roman" w:hAnsi="Times New Roman" w:cs="Times New Roman"/>
          <w:sz w:val="28"/>
          <w:szCs w:val="28"/>
          <w:lang w:eastAsia="ru-RU"/>
        </w:rPr>
        <w:t>подведения итогов конкурса в электронной форме</w:t>
      </w:r>
      <w:r w:rsidRPr="00CF7F09">
        <w:rPr>
          <w:rFonts w:ascii="Times New Roman" w:eastAsia="Times New Roman" w:hAnsi="Times New Roman" w:cs="Times New Roman"/>
          <w:sz w:val="28"/>
          <w:szCs w:val="28"/>
          <w:lang w:eastAsia="ru-RU"/>
        </w:rPr>
        <w:t xml:space="preserve"> и </w:t>
      </w:r>
      <w:r w:rsidR="00BF275C" w:rsidRPr="00CF7F09">
        <w:rPr>
          <w:rFonts w:ascii="Times New Roman" w:hAnsi="Times New Roman" w:cs="Times New Roman"/>
          <w:sz w:val="28"/>
          <w:szCs w:val="28"/>
        </w:rPr>
        <w:t>размещается Заказчиком в единой информационной системе не позднее чем через три дня со дня его подписания.</w:t>
      </w:r>
    </w:p>
    <w:p w:rsidR="00294DEF"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294DEF"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294DEF" w:rsidRPr="00CF7F09">
        <w:rPr>
          <w:rFonts w:ascii="Times New Roman" w:eastAsia="Times New Roman" w:hAnsi="Times New Roman" w:cs="Times New Roman"/>
          <w:sz w:val="28"/>
          <w:szCs w:val="28"/>
          <w:lang w:eastAsia="ru-RU"/>
        </w:rPr>
        <w:t xml:space="preserve">В случае проведения конкурса в электронной форме, участниками которого являются только субъекты МСП, протокол сопоставления ценовых </w:t>
      </w:r>
      <w:r w:rsidR="00294DEF" w:rsidRPr="00CF7F09">
        <w:rPr>
          <w:rFonts w:ascii="Times New Roman" w:eastAsia="Times New Roman" w:hAnsi="Times New Roman" w:cs="Times New Roman"/>
          <w:sz w:val="28"/>
          <w:szCs w:val="28"/>
          <w:lang w:eastAsia="ru-RU"/>
        </w:rPr>
        <w:lastRenderedPageBreak/>
        <w:t xml:space="preserve">предложений направляется оператором электронной площадки вместе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со вторыми частями заявок на участие в конкуре в электронной форме. Рассмотрения вторых частей заявок на участие в конкурсе в электронной форме</w:t>
      </w:r>
      <w:r w:rsidR="00C83B8F" w:rsidRPr="00CF7F09">
        <w:rPr>
          <w:rFonts w:ascii="Times New Roman" w:eastAsia="Times New Roman" w:hAnsi="Times New Roman" w:cs="Times New Roman"/>
          <w:sz w:val="28"/>
          <w:szCs w:val="28"/>
          <w:lang w:eastAsia="ru-RU"/>
        </w:rPr>
        <w:t>, оценка</w:t>
      </w:r>
      <w:r w:rsidR="00294DEF" w:rsidRPr="00CF7F09">
        <w:rPr>
          <w:rFonts w:ascii="Times New Roman" w:eastAsia="Times New Roman" w:hAnsi="Times New Roman" w:cs="Times New Roman"/>
          <w:sz w:val="28"/>
          <w:szCs w:val="28"/>
          <w:lang w:eastAsia="ru-RU"/>
        </w:rPr>
        <w:t xml:space="preserve"> </w:t>
      </w:r>
      <w:r w:rsidR="00C83B8F" w:rsidRPr="00CF7F09">
        <w:rPr>
          <w:rFonts w:ascii="Times New Roman" w:eastAsia="Times New Roman" w:hAnsi="Times New Roman" w:cs="Times New Roman"/>
          <w:sz w:val="28"/>
          <w:szCs w:val="28"/>
          <w:lang w:eastAsia="ru-RU"/>
        </w:rPr>
        <w:t xml:space="preserve">заявок </w:t>
      </w:r>
      <w:r w:rsidR="00294DEF" w:rsidRPr="00CF7F09">
        <w:rPr>
          <w:rFonts w:ascii="Times New Roman" w:eastAsia="Times New Roman" w:hAnsi="Times New Roman" w:cs="Times New Roman"/>
          <w:sz w:val="28"/>
          <w:szCs w:val="28"/>
          <w:lang w:eastAsia="ru-RU"/>
        </w:rPr>
        <w:t xml:space="preserve">и подведение итогов такого конкурса осуществляется одновременно. Результаты рассмотрения вторых частей заявок на участие </w:t>
      </w:r>
      <w:r w:rsidR="00C1397E">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в конкуре в электронной форме</w:t>
      </w:r>
      <w:r w:rsidR="00C83B8F" w:rsidRPr="00CF7F09">
        <w:rPr>
          <w:rFonts w:ascii="Times New Roman" w:eastAsia="Times New Roman" w:hAnsi="Times New Roman" w:cs="Times New Roman"/>
          <w:sz w:val="28"/>
          <w:szCs w:val="28"/>
          <w:lang w:eastAsia="ru-RU"/>
        </w:rPr>
        <w:t xml:space="preserve"> и оценки заявок</w:t>
      </w:r>
      <w:r w:rsidR="00294DEF" w:rsidRPr="00CF7F09">
        <w:rPr>
          <w:rFonts w:ascii="Times New Roman" w:eastAsia="Times New Roman" w:hAnsi="Times New Roman" w:cs="Times New Roman"/>
          <w:sz w:val="28"/>
          <w:szCs w:val="28"/>
          <w:lang w:eastAsia="ru-RU"/>
        </w:rPr>
        <w:t xml:space="preserve"> отражаются </w:t>
      </w:r>
      <w:r w:rsidR="00077BEB">
        <w:rPr>
          <w:rFonts w:ascii="Times New Roman" w:eastAsia="Times New Roman" w:hAnsi="Times New Roman" w:cs="Times New Roman"/>
          <w:sz w:val="28"/>
          <w:szCs w:val="28"/>
          <w:lang w:eastAsia="ru-RU"/>
        </w:rPr>
        <w:br/>
      </w:r>
      <w:r w:rsidR="00294DEF" w:rsidRPr="00CF7F09">
        <w:rPr>
          <w:rFonts w:ascii="Times New Roman" w:eastAsia="Times New Roman" w:hAnsi="Times New Roman" w:cs="Times New Roman"/>
          <w:sz w:val="28"/>
          <w:szCs w:val="28"/>
          <w:lang w:eastAsia="ru-RU"/>
        </w:rPr>
        <w:t>в итоговом протоколе.</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BF275C"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Договор заключается по начальной (максимальной) цене договора или по цене, согласованной с участником закупки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и не превышающей начальной (максимальной) цены договора. При этом участник закупки признается победителем конкурса и не вправе отказаться от заключения договора.</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71636A"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по результатам рассмотрения первых частей заявок только один участник закупки, подавший заявку на участие в конкурсе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w:t>
      </w:r>
      <w:r w:rsidR="007435D4" w:rsidRPr="00CF7F09">
        <w:rPr>
          <w:rFonts w:ascii="Times New Roman" w:eastAsia="Times New Roman" w:hAnsi="Times New Roman" w:cs="Times New Roman"/>
          <w:sz w:val="28"/>
          <w:szCs w:val="28"/>
          <w:lang w:eastAsia="ru-RU"/>
        </w:rPr>
        <w:lastRenderedPageBreak/>
        <w:t xml:space="preserve">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Договор заключается по цене, указанной участником </w:t>
      </w:r>
      <w:r w:rsidR="00C1397E">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7435D4" w:rsidRPr="00CF7F09" w:rsidRDefault="0003260B"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71636A"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7435D4" w:rsidRPr="00CF7F09">
        <w:rPr>
          <w:rFonts w:ascii="Times New Roman" w:eastAsia="Times New Roman" w:hAnsi="Times New Roman" w:cs="Times New Roman"/>
          <w:sz w:val="28"/>
          <w:szCs w:val="28"/>
          <w:lang w:eastAsia="ru-RU"/>
        </w:rPr>
        <w:t xml:space="preserve">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В случае, если этот участник и ценовое предложение признаны соответствующими требованиям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w:t>
      </w:r>
      <w:r w:rsidR="0071636A" w:rsidRPr="00CF7F09">
        <w:rPr>
          <w:rFonts w:ascii="Times New Roman" w:eastAsia="Times New Roman" w:hAnsi="Times New Roman" w:cs="Times New Roman"/>
          <w:sz w:val="28"/>
          <w:szCs w:val="28"/>
          <w:lang w:eastAsia="ru-RU"/>
        </w:rPr>
        <w:t xml:space="preserve">конкурсной </w:t>
      </w:r>
      <w:r w:rsidR="007435D4" w:rsidRPr="00CF7F09">
        <w:rPr>
          <w:rFonts w:ascii="Times New Roman" w:eastAsia="Times New Roman" w:hAnsi="Times New Roman" w:cs="Times New Roman"/>
          <w:sz w:val="28"/>
          <w:szCs w:val="28"/>
          <w:lang w:eastAsia="ru-RU"/>
        </w:rPr>
        <w:t xml:space="preserve">документации. Договор заключается по цене, указанной участником </w:t>
      </w:r>
      <w:r w:rsidR="00077BEB">
        <w:rPr>
          <w:rFonts w:ascii="Times New Roman" w:eastAsia="Times New Roman" w:hAnsi="Times New Roman" w:cs="Times New Roman"/>
          <w:sz w:val="28"/>
          <w:szCs w:val="28"/>
          <w:lang w:eastAsia="ru-RU"/>
        </w:rPr>
        <w:br/>
      </w:r>
      <w:r w:rsidR="007435D4" w:rsidRPr="00CF7F09">
        <w:rPr>
          <w:rFonts w:ascii="Times New Roman" w:eastAsia="Times New Roman" w:hAnsi="Times New Roman" w:cs="Times New Roman"/>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61792E" w:rsidRPr="00CF7F09" w:rsidRDefault="00453C28" w:rsidP="00634EE1">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r w:rsidR="007435D4"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61792E" w:rsidRPr="00CF7F09">
        <w:rPr>
          <w:rFonts w:ascii="Times New Roman" w:eastAsia="Times New Roman" w:hAnsi="Times New Roman" w:cs="Times New Roman"/>
          <w:sz w:val="28"/>
          <w:szCs w:val="28"/>
          <w:lang w:eastAsia="ru-RU"/>
        </w:rPr>
        <w:t>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7A381F" w:rsidRPr="00CF7F09" w:rsidRDefault="007A381F" w:rsidP="00C1397E">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2D1482" w:rsidRDefault="002D1482" w:rsidP="00C1397E">
      <w:pPr>
        <w:pStyle w:val="ConsPlusNormal"/>
        <w:tabs>
          <w:tab w:val="left" w:pos="0"/>
        </w:tabs>
        <w:jc w:val="center"/>
        <w:outlineLvl w:val="1"/>
        <w:rPr>
          <w:rFonts w:ascii="Times New Roman" w:hAnsi="Times New Roman" w:cs="Times New Roman"/>
          <w:sz w:val="28"/>
          <w:szCs w:val="28"/>
        </w:rPr>
      </w:pPr>
      <w:bookmarkStart w:id="22" w:name="_Toc530137762"/>
      <w:r w:rsidRPr="00CF7F09">
        <w:rPr>
          <w:rFonts w:ascii="Times New Roman" w:hAnsi="Times New Roman" w:cs="Times New Roman"/>
          <w:sz w:val="28"/>
          <w:szCs w:val="28"/>
        </w:rPr>
        <w:t xml:space="preserve">Раздел </w:t>
      </w:r>
      <w:r w:rsidR="00AA7F30" w:rsidRPr="00CF7F09">
        <w:rPr>
          <w:rFonts w:ascii="Times New Roman" w:hAnsi="Times New Roman" w:cs="Times New Roman"/>
          <w:sz w:val="28"/>
          <w:szCs w:val="28"/>
        </w:rPr>
        <w:t>3</w:t>
      </w:r>
      <w:r w:rsidRPr="00CF7F09">
        <w:rPr>
          <w:rFonts w:ascii="Times New Roman" w:hAnsi="Times New Roman" w:cs="Times New Roman"/>
          <w:sz w:val="28"/>
          <w:szCs w:val="28"/>
        </w:rPr>
        <w:t>. У</w:t>
      </w:r>
      <w:r w:rsidR="00C1397E" w:rsidRPr="00CF7F09">
        <w:rPr>
          <w:rFonts w:ascii="Times New Roman" w:hAnsi="Times New Roman" w:cs="Times New Roman"/>
          <w:sz w:val="28"/>
          <w:szCs w:val="28"/>
        </w:rPr>
        <w:t>словия</w:t>
      </w:r>
      <w:r w:rsidRPr="00CF7F09">
        <w:rPr>
          <w:rFonts w:ascii="Times New Roman" w:hAnsi="Times New Roman" w:cs="Times New Roman"/>
          <w:sz w:val="28"/>
          <w:szCs w:val="28"/>
        </w:rPr>
        <w:t xml:space="preserve"> </w:t>
      </w:r>
      <w:r w:rsidR="00C1397E" w:rsidRPr="00CF7F09">
        <w:rPr>
          <w:rFonts w:ascii="Times New Roman" w:hAnsi="Times New Roman" w:cs="Times New Roman"/>
          <w:sz w:val="28"/>
          <w:szCs w:val="28"/>
        </w:rPr>
        <w:t>применения и порядок проведения закрытого конкурса</w:t>
      </w:r>
      <w:bookmarkEnd w:id="22"/>
    </w:p>
    <w:p w:rsidR="00C1397E" w:rsidRPr="00CF7F09" w:rsidRDefault="00C1397E" w:rsidP="00C1397E">
      <w:pPr>
        <w:pStyle w:val="ConsPlusNormal"/>
        <w:tabs>
          <w:tab w:val="left" w:pos="0"/>
        </w:tabs>
        <w:ind w:firstLine="539"/>
        <w:jc w:val="center"/>
        <w:outlineLvl w:val="1"/>
        <w:rPr>
          <w:rFonts w:ascii="Times New Roman" w:hAnsi="Times New Roman" w:cs="Times New Roman"/>
          <w:sz w:val="28"/>
          <w:szCs w:val="28"/>
        </w:rPr>
      </w:pPr>
    </w:p>
    <w:p w:rsidR="002D1482" w:rsidRPr="00CF7F09" w:rsidRDefault="00E4591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w:t>
      </w:r>
      <w:r w:rsidR="002D1482" w:rsidRPr="00CF7F09">
        <w:rPr>
          <w:rFonts w:ascii="Times New Roman" w:eastAsia="Times New Roman" w:hAnsi="Times New Roman" w:cs="Times New Roman"/>
          <w:sz w:val="28"/>
          <w:szCs w:val="28"/>
          <w:lang w:eastAsia="ru-RU"/>
        </w:rPr>
        <w:t>.</w:t>
      </w:r>
      <w:r w:rsidR="00C1397E">
        <w:rPr>
          <w:rFonts w:ascii="Times New Roman" w:eastAsia="Times New Roman" w:hAnsi="Times New Roman" w:cs="Times New Roman"/>
          <w:sz w:val="28"/>
          <w:szCs w:val="28"/>
          <w:lang w:eastAsia="ru-RU"/>
        </w:rPr>
        <w:t> </w:t>
      </w:r>
      <w:r w:rsidR="00BA3299" w:rsidRPr="00CF7F09">
        <w:rPr>
          <w:rFonts w:ascii="Times New Roman" w:eastAsia="Calibri" w:hAnsi="Times New Roman" w:cs="Times New Roman"/>
          <w:sz w:val="28"/>
          <w:szCs w:val="28"/>
        </w:rPr>
        <w:t xml:space="preserve">Закрытый конкурс проводится в случае, если сведения о закупке товаров, работ, услуг, включенных в перечень, являющийся приложением </w:t>
      </w:r>
      <w:r w:rsidR="00C1397E">
        <w:rPr>
          <w:rFonts w:ascii="Times New Roman" w:eastAsia="Calibri" w:hAnsi="Times New Roman" w:cs="Times New Roman"/>
          <w:sz w:val="28"/>
          <w:szCs w:val="28"/>
        </w:rPr>
        <w:br/>
      </w:r>
      <w:r w:rsidR="00BA3299" w:rsidRPr="00CF7F09">
        <w:rPr>
          <w:rFonts w:ascii="Times New Roman" w:eastAsia="Calibri" w:hAnsi="Times New Roman" w:cs="Times New Roman"/>
          <w:sz w:val="28"/>
          <w:szCs w:val="28"/>
        </w:rPr>
        <w:t xml:space="preserve">к Положению о закупке (приложение № 1), составляют государственную тайну или если в отношении такой закупки Правительством </w:t>
      </w:r>
      <w:r w:rsidR="00C725EB">
        <w:rPr>
          <w:rFonts w:ascii="Times New Roman" w:eastAsia="Calibri" w:hAnsi="Times New Roman" w:cs="Times New Roman"/>
          <w:sz w:val="28"/>
          <w:szCs w:val="28"/>
        </w:rPr>
        <w:t>Российской Федерации</w:t>
      </w:r>
      <w:r w:rsidR="003271DC">
        <w:rPr>
          <w:rFonts w:ascii="Times New Roman" w:eastAsia="Calibri" w:hAnsi="Times New Roman" w:cs="Times New Roman"/>
          <w:sz w:val="28"/>
          <w:szCs w:val="28"/>
        </w:rPr>
        <w:t xml:space="preserve"> </w:t>
      </w:r>
      <w:r w:rsidR="00BA3299" w:rsidRPr="00CF7F09">
        <w:rPr>
          <w:rFonts w:ascii="Times New Roman" w:eastAsia="Calibri" w:hAnsi="Times New Roman" w:cs="Times New Roman"/>
          <w:sz w:val="28"/>
          <w:szCs w:val="28"/>
        </w:rPr>
        <w:t xml:space="preserve">принято решение в соответствии с </w:t>
      </w:r>
      <w:hyperlink r:id="rId18" w:history="1">
        <w:r w:rsidR="00BA3299" w:rsidRPr="00CF7F09">
          <w:rPr>
            <w:rFonts w:ascii="Times New Roman" w:eastAsia="Calibri" w:hAnsi="Times New Roman" w:cs="Times New Roman"/>
            <w:sz w:val="28"/>
            <w:szCs w:val="28"/>
          </w:rPr>
          <w:t>частью 16 статьи 4</w:t>
        </w:r>
      </w:hyperlink>
      <w:r w:rsidR="00BA3299" w:rsidRPr="00CF7F09">
        <w:rPr>
          <w:rFonts w:ascii="Times New Roman" w:eastAsia="Calibri" w:hAnsi="Times New Roman" w:cs="Times New Roman"/>
          <w:sz w:val="28"/>
          <w:szCs w:val="28"/>
        </w:rPr>
        <w:t xml:space="preserve"> Федерального закона № 223-ФЗ.</w:t>
      </w:r>
    </w:p>
    <w:p w:rsidR="002D1482" w:rsidRPr="00CF7F09" w:rsidRDefault="00E4591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2D1482" w:rsidRPr="00CF7F09">
        <w:rPr>
          <w:rFonts w:ascii="Times New Roman" w:eastAsia="Calibri" w:hAnsi="Times New Roman" w:cs="Times New Roman"/>
          <w:sz w:val="28"/>
          <w:szCs w:val="28"/>
        </w:rPr>
        <w:t>.</w:t>
      </w:r>
      <w:r w:rsidR="00C1397E">
        <w:rPr>
          <w:rFonts w:ascii="Times New Roman" w:eastAsia="Calibri" w:hAnsi="Times New Roman" w:cs="Times New Roman"/>
          <w:sz w:val="28"/>
          <w:szCs w:val="28"/>
        </w:rPr>
        <w:t> </w:t>
      </w:r>
      <w:r w:rsidR="002D1482" w:rsidRPr="00CF7F09">
        <w:rPr>
          <w:rFonts w:ascii="Times New Roman" w:eastAsia="Calibri" w:hAnsi="Times New Roman" w:cs="Times New Roman"/>
          <w:sz w:val="28"/>
          <w:szCs w:val="28"/>
        </w:rPr>
        <w:t>При проведении закрытого конкурса применяются нормы Положения о закупке о проведении открытого конкурса с учетом следующих особенностей:</w:t>
      </w:r>
      <w:r w:rsidR="002D1482" w:rsidRPr="00CF7F09">
        <w:rPr>
          <w:rFonts w:ascii="Times New Roman" w:eastAsia="Times New Roman" w:hAnsi="Times New Roman" w:cs="Times New Roman"/>
          <w:sz w:val="28"/>
          <w:szCs w:val="28"/>
          <w:lang w:eastAsia="ru-RU"/>
        </w:rPr>
        <w:t xml:space="preserve">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 xml:space="preserve">извещение о проведении закрытого конкурса и конкурсная документация не подлежат размещению </w:t>
      </w:r>
      <w:r w:rsidRPr="00CF7F09">
        <w:rPr>
          <w:rFonts w:ascii="Times New Roman" w:eastAsia="Calibri" w:hAnsi="Times New Roman" w:cs="Times New Roman"/>
          <w:sz w:val="28"/>
          <w:szCs w:val="28"/>
        </w:rPr>
        <w:t>в единой информационной системе. При этом не менее чем за пятнадцать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w:t>
      </w:r>
      <w:r w:rsidR="00BF65CC" w:rsidRPr="00CF7F09">
        <w:rPr>
          <w:rFonts w:ascii="Times New Roman" w:eastAsia="Calibri" w:hAnsi="Times New Roman" w:cs="Times New Roman"/>
          <w:sz w:val="28"/>
          <w:szCs w:val="28"/>
        </w:rPr>
        <w:t>г, являющихся предметом закупки;</w:t>
      </w:r>
      <w:r w:rsidRPr="00CF7F09">
        <w:rPr>
          <w:rFonts w:ascii="Times New Roman" w:eastAsia="Calibri" w:hAnsi="Times New Roman" w:cs="Times New Roman"/>
          <w:sz w:val="28"/>
          <w:szCs w:val="28"/>
        </w:rPr>
        <w:t xml:space="preserve">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иная информация о закрытом конкурсе и документы, составляемые </w:t>
      </w:r>
      <w:r w:rsidR="00C1397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ходе проведения закрытого конкурса, в том числе изменения </w:t>
      </w:r>
      <w:r w:rsidR="00C1397E">
        <w:rPr>
          <w:rFonts w:ascii="Times New Roman" w:eastAsia="Calibri" w:hAnsi="Times New Roman" w:cs="Times New Roman"/>
          <w:sz w:val="28"/>
          <w:szCs w:val="28"/>
        </w:rPr>
        <w:br/>
      </w:r>
      <w:r w:rsidRPr="00CF7F09">
        <w:rPr>
          <w:rFonts w:ascii="Times New Roman" w:eastAsia="Calibri" w:hAnsi="Times New Roman" w:cs="Times New Roman"/>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CF7F09">
        <w:rPr>
          <w:rFonts w:ascii="Times New Roman" w:eastAsia="Times New Roman" w:hAnsi="Times New Roman" w:cs="Times New Roman"/>
          <w:sz w:val="28"/>
          <w:szCs w:val="28"/>
          <w:lang w:eastAsia="ru-RU"/>
        </w:rPr>
        <w:t xml:space="preserve"> подлежат размещению </w:t>
      </w:r>
      <w:r w:rsidRPr="00CF7F09">
        <w:rPr>
          <w:rFonts w:ascii="Times New Roman" w:eastAsia="Calibri" w:hAnsi="Times New Roman" w:cs="Times New Roman"/>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изменения извещения о проведении закрытого конкурса и (или) конкурсной документации - в течение трех дней с даты принятия решения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внесении таких изменений; </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разъяснения извещения о проведении закрытого конкурса и (или) конкурсной документации - в течение трех дней со дня поступления запроса о даче разъяснений;</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решение об отмене закрытого конкурса - в день принятия решения </w:t>
      </w:r>
      <w:r w:rsidR="00C1397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об отмене закрытого конкурса;</w:t>
      </w:r>
    </w:p>
    <w:p w:rsidR="002D1482" w:rsidRPr="00CF7F09" w:rsidRDefault="002D148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протоколы вскрытия конвертов с заявками на участие в закрытом конкурсе, рассмотрения, оценки и сопоставления таких заявок - не позднее чем через три дн</w:t>
      </w:r>
      <w:r w:rsidR="003E61A9" w:rsidRPr="00CF7F09">
        <w:rPr>
          <w:rFonts w:ascii="Times New Roman" w:eastAsia="Times New Roman" w:hAnsi="Times New Roman" w:cs="Times New Roman"/>
          <w:sz w:val="28"/>
          <w:szCs w:val="28"/>
          <w:lang w:eastAsia="ru-RU"/>
        </w:rPr>
        <w:t>я со дня подписания протоколов;</w:t>
      </w:r>
    </w:p>
    <w:p w:rsidR="005B3851" w:rsidRPr="00CF7F09" w:rsidRDefault="003E5A5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при проведении закупки во время заседаний комиссии не допускается проведение аудиозаписи, фото- и видео- съемки.</w:t>
      </w:r>
    </w:p>
    <w:p w:rsidR="002D1482" w:rsidRPr="00CF7F09" w:rsidRDefault="002D1482" w:rsidP="00C1397E">
      <w:pPr>
        <w:widowControl w:val="0"/>
        <w:tabs>
          <w:tab w:val="left" w:pos="0"/>
        </w:tabs>
        <w:autoSpaceDE w:val="0"/>
        <w:autoSpaceDN w:val="0"/>
        <w:spacing w:after="0" w:line="240" w:lineRule="auto"/>
        <w:ind w:firstLine="539"/>
        <w:jc w:val="center"/>
        <w:outlineLvl w:val="1"/>
        <w:rPr>
          <w:rFonts w:ascii="Times New Roman" w:hAnsi="Times New Roman" w:cs="Times New Roman"/>
          <w:sz w:val="28"/>
          <w:szCs w:val="28"/>
        </w:rPr>
      </w:pPr>
    </w:p>
    <w:p w:rsidR="00AA1F33" w:rsidRPr="00CF7F09" w:rsidRDefault="00AA1F33" w:rsidP="00C1397E">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23" w:name="_Toc530137763"/>
      <w:r w:rsidRPr="00CF7F09">
        <w:rPr>
          <w:rFonts w:ascii="Times New Roman" w:eastAsia="Times New Roman" w:hAnsi="Times New Roman" w:cs="Times New Roman"/>
          <w:sz w:val="28"/>
          <w:szCs w:val="28"/>
          <w:lang w:eastAsia="ru-RU"/>
        </w:rPr>
        <w:t xml:space="preserve">Раздел </w:t>
      </w:r>
      <w:r w:rsidR="000E70FF" w:rsidRPr="00CF7F09">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У</w:t>
      </w:r>
      <w:r w:rsidR="00C1397E"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C1397E" w:rsidRPr="00CF7F09">
        <w:rPr>
          <w:rFonts w:ascii="Times New Roman" w:eastAsia="Times New Roman" w:hAnsi="Times New Roman" w:cs="Times New Roman"/>
          <w:sz w:val="28"/>
          <w:szCs w:val="28"/>
          <w:lang w:eastAsia="ru-RU"/>
        </w:rPr>
        <w:t xml:space="preserve">применения и порядок проведения открытого аукциона </w:t>
      </w:r>
      <w:r w:rsidR="00C1397E">
        <w:rPr>
          <w:rFonts w:ascii="Times New Roman" w:eastAsia="Times New Roman" w:hAnsi="Times New Roman" w:cs="Times New Roman"/>
          <w:sz w:val="28"/>
          <w:szCs w:val="28"/>
          <w:lang w:eastAsia="ru-RU"/>
        </w:rPr>
        <w:br/>
      </w:r>
      <w:r w:rsidR="00C1397E" w:rsidRPr="00CF7F09">
        <w:rPr>
          <w:rFonts w:ascii="Times New Roman" w:eastAsia="Times New Roman" w:hAnsi="Times New Roman" w:cs="Times New Roman"/>
          <w:sz w:val="28"/>
          <w:szCs w:val="28"/>
          <w:lang w:eastAsia="ru-RU"/>
        </w:rPr>
        <w:t>в электронной форме</w:t>
      </w:r>
      <w:bookmarkEnd w:id="23"/>
    </w:p>
    <w:p w:rsidR="000C6135" w:rsidRPr="00CF7F09" w:rsidRDefault="000C6135" w:rsidP="00C1397E">
      <w:pPr>
        <w:tabs>
          <w:tab w:val="left" w:pos="0"/>
        </w:tabs>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656BAE" w:rsidRPr="00CF7F09" w:rsidRDefault="007E064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highlight w:val="yellow"/>
        </w:rPr>
      </w:pPr>
      <w:r w:rsidRPr="00CF7F09">
        <w:rPr>
          <w:rFonts w:ascii="Times New Roman" w:eastAsia="Times New Roman" w:hAnsi="Times New Roman" w:cs="Times New Roman"/>
          <w:sz w:val="28"/>
          <w:szCs w:val="28"/>
          <w:lang w:eastAsia="ru-RU"/>
        </w:rPr>
        <w:t>1</w:t>
      </w:r>
      <w:r w:rsidR="00D71545" w:rsidRPr="00CF7F09">
        <w:rPr>
          <w:rFonts w:ascii="Times New Roman" w:eastAsia="Times New Roman" w:hAnsi="Times New Roman" w:cs="Times New Roman"/>
          <w:sz w:val="28"/>
          <w:szCs w:val="28"/>
          <w:lang w:eastAsia="ru-RU"/>
        </w:rPr>
        <w:t>.</w:t>
      </w:r>
      <w:r w:rsidR="00484D57">
        <w:rPr>
          <w:rFonts w:ascii="Times New Roman" w:eastAsia="Calibri" w:hAnsi="Times New Roman" w:cs="Times New Roman"/>
          <w:sz w:val="28"/>
          <w:szCs w:val="28"/>
        </w:rPr>
        <w:t> </w:t>
      </w:r>
      <w:r w:rsidR="00275C87" w:rsidRPr="00CF7F09">
        <w:rPr>
          <w:rFonts w:ascii="Times New Roman" w:eastAsia="Times New Roman" w:hAnsi="Times New Roman" w:cs="Times New Roman"/>
          <w:sz w:val="28"/>
          <w:szCs w:val="28"/>
          <w:lang w:eastAsia="ru-RU"/>
        </w:rPr>
        <w:t>Выбор поставщика (подрядчика, исполнителя) путем проведения открытого аукциона в электронной форме</w:t>
      </w:r>
      <w:r w:rsidR="006C1E1A" w:rsidRPr="00CF7F09">
        <w:rPr>
          <w:rFonts w:ascii="Times New Roman" w:eastAsia="Times New Roman" w:hAnsi="Times New Roman" w:cs="Times New Roman"/>
          <w:sz w:val="28"/>
          <w:szCs w:val="28"/>
          <w:lang w:eastAsia="ru-RU"/>
        </w:rPr>
        <w:t xml:space="preserve"> (далее – аукцион в электронной форме)</w:t>
      </w:r>
      <w:r w:rsidR="00275C87" w:rsidRPr="00CF7F09">
        <w:rPr>
          <w:rFonts w:ascii="Times New Roman" w:eastAsia="Times New Roman" w:hAnsi="Times New Roman" w:cs="Times New Roman"/>
          <w:sz w:val="28"/>
          <w:szCs w:val="28"/>
          <w:lang w:eastAsia="ru-RU"/>
        </w:rPr>
        <w:t xml:space="preserve"> может осуществляться, если предметом закупки являются любые виды товаров, работ, услуг, в том числе включенные в перечень, являющийся приложением к Положению о закупке (приложение № 1)</w:t>
      </w:r>
      <w:r w:rsidR="00275C87" w:rsidRPr="00CF7F09">
        <w:rPr>
          <w:rFonts w:ascii="Times New Roman" w:eastAsia="Calibri" w:hAnsi="Times New Roman" w:cs="Times New Roman"/>
          <w:sz w:val="28"/>
          <w:szCs w:val="28"/>
        </w:rPr>
        <w:t>.</w:t>
      </w:r>
    </w:p>
    <w:p w:rsidR="00772445" w:rsidRPr="00CF7F09" w:rsidRDefault="0018457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6C1E1A"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r w:rsidR="00772445" w:rsidRPr="00CF7F09">
        <w:rPr>
          <w:rFonts w:ascii="Times New Roman" w:eastAsia="Calibri" w:hAnsi="Times New Roman" w:cs="Times New Roman"/>
          <w:sz w:val="28"/>
          <w:szCs w:val="28"/>
        </w:rPr>
        <w:t>Аукцион в электронной форме - это форма торгов, при которой:</w:t>
      </w:r>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аукциона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электронной форме, доступного неограниченному кругу лиц, </w:t>
      </w:r>
      <w:r w:rsidR="00484D57">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с приложением документации </w:t>
      </w:r>
      <w:r w:rsidR="00FA63F4" w:rsidRPr="00CF7F09">
        <w:rPr>
          <w:rFonts w:ascii="Times New Roman" w:eastAsia="Calibri" w:hAnsi="Times New Roman" w:cs="Times New Roman"/>
          <w:sz w:val="28"/>
          <w:szCs w:val="28"/>
        </w:rPr>
        <w:t>о закупке</w:t>
      </w:r>
      <w:r w:rsidR="00ED0B7D"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и проекта договора</w:t>
      </w:r>
      <w:r w:rsidR="004679F0" w:rsidRPr="00CF7F09">
        <w:rPr>
          <w:rFonts w:ascii="Times New Roman" w:eastAsia="Calibri" w:hAnsi="Times New Roman" w:cs="Times New Roman"/>
          <w:sz w:val="28"/>
          <w:szCs w:val="28"/>
        </w:rPr>
        <w:t>;</w:t>
      </w:r>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w:t>
      </w:r>
      <w:r w:rsidR="00242FE6">
        <w:rPr>
          <w:rFonts w:ascii="Times New Roman" w:eastAsia="Calibri" w:hAnsi="Times New Roman" w:cs="Times New Roman"/>
          <w:sz w:val="28"/>
          <w:szCs w:val="28"/>
        </w:rPr>
        <w:t xml:space="preserve"> 3 Федерального закона № 223-ФЗ;</w:t>
      </w:r>
    </w:p>
    <w:p w:rsidR="00772445" w:rsidRPr="00CF7F09" w:rsidRDefault="00772445"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победителем аукциона в электронной форме</w:t>
      </w:r>
      <w:r w:rsidR="00ED0B7D" w:rsidRPr="00CF7F09">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 xml:space="preserve">признается участник закупки, заявка которого соответствует требованиям, установленным документацией </w:t>
      </w:r>
      <w:r w:rsidR="00FA63F4" w:rsidRPr="00CF7F09">
        <w:rPr>
          <w:rFonts w:ascii="Times New Roman" w:eastAsia="Calibri" w:hAnsi="Times New Roman" w:cs="Times New Roman"/>
          <w:sz w:val="28"/>
          <w:szCs w:val="28"/>
        </w:rPr>
        <w:t>о закупке</w:t>
      </w:r>
      <w:r w:rsidRPr="00CF7F09">
        <w:rPr>
          <w:rFonts w:ascii="Times New Roman" w:eastAsia="Calibri" w:hAnsi="Times New Roman" w:cs="Times New Roman"/>
          <w:sz w:val="28"/>
          <w:szCs w:val="28"/>
        </w:rPr>
        <w:t xml:space="preserve">, и которое предложило наиболее низкую цену договора или в случае, если при проведении аукциона </w:t>
      </w:r>
      <w:r w:rsidR="00ED0B7D" w:rsidRPr="00CF7F09">
        <w:rPr>
          <w:rFonts w:ascii="Times New Roman" w:eastAsia="Calibri" w:hAnsi="Times New Roman" w:cs="Times New Roman"/>
          <w:sz w:val="28"/>
          <w:szCs w:val="28"/>
        </w:rPr>
        <w:t xml:space="preserve">в электронной форме </w:t>
      </w:r>
      <w:r w:rsidRPr="00CF7F09">
        <w:rPr>
          <w:rFonts w:ascii="Times New Roman" w:eastAsia="Calibri" w:hAnsi="Times New Roman" w:cs="Times New Roman"/>
          <w:sz w:val="28"/>
          <w:szCs w:val="28"/>
        </w:rPr>
        <w:t xml:space="preserve">цена договора снижена до нуля и аукцион </w:t>
      </w:r>
      <w:r w:rsidR="00ED0B7D" w:rsidRPr="00CF7F09">
        <w:rPr>
          <w:rFonts w:ascii="Times New Roman" w:eastAsia="Calibri" w:hAnsi="Times New Roman" w:cs="Times New Roman"/>
          <w:sz w:val="28"/>
          <w:szCs w:val="28"/>
        </w:rPr>
        <w:t xml:space="preserve">в электронной форме </w:t>
      </w:r>
      <w:r w:rsidRPr="00CF7F09">
        <w:rPr>
          <w:rFonts w:ascii="Times New Roman" w:eastAsia="Calibri" w:hAnsi="Times New Roman" w:cs="Times New Roman"/>
          <w:sz w:val="28"/>
          <w:szCs w:val="28"/>
        </w:rPr>
        <w:t>проводится на право заключить договор, наиболее высокую цену договора.</w:t>
      </w:r>
    </w:p>
    <w:p w:rsidR="00ED4DEE" w:rsidRPr="00CF7F09" w:rsidRDefault="0018457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A2E87" w:rsidRPr="00CF7F09">
        <w:rPr>
          <w:rFonts w:ascii="Times New Roman" w:eastAsia="Times New Roman" w:hAnsi="Times New Roman" w:cs="Times New Roman"/>
          <w:sz w:val="28"/>
          <w:szCs w:val="28"/>
          <w:lang w:eastAsia="ru-RU"/>
        </w:rPr>
        <w:t>.</w:t>
      </w:r>
      <w:r w:rsidR="00484D57">
        <w:rPr>
          <w:rFonts w:ascii="Times New Roman" w:eastAsia="Times New Roman" w:hAnsi="Times New Roman" w:cs="Times New Roman"/>
          <w:sz w:val="28"/>
          <w:szCs w:val="28"/>
          <w:lang w:eastAsia="ru-RU"/>
        </w:rPr>
        <w:t> </w:t>
      </w:r>
      <w:r w:rsidR="00D71545" w:rsidRPr="00CF7F09">
        <w:rPr>
          <w:rFonts w:ascii="Times New Roman" w:eastAsia="Times New Roman" w:hAnsi="Times New Roman" w:cs="Times New Roman"/>
          <w:sz w:val="28"/>
          <w:szCs w:val="28"/>
          <w:lang w:eastAsia="ru-RU"/>
        </w:rPr>
        <w:t xml:space="preserve">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260792" w:rsidRPr="00CF7F09" w:rsidRDefault="00184572"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4</w:t>
      </w:r>
      <w:r w:rsidR="00506C55"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r w:rsidR="00260792" w:rsidRPr="00CF7F09">
        <w:rPr>
          <w:rFonts w:ascii="Times New Roman" w:eastAsia="Times New Roman" w:hAnsi="Times New Roman" w:cs="Times New Roman"/>
          <w:sz w:val="28"/>
          <w:szCs w:val="28"/>
          <w:lang w:eastAsia="ru-RU"/>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D15077" w:rsidRPr="00CF7F09" w:rsidRDefault="0018457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15077" w:rsidRPr="00CF7F09">
        <w:rPr>
          <w:rFonts w:ascii="Times New Roman" w:hAnsi="Times New Roman" w:cs="Times New Roman"/>
          <w:sz w:val="28"/>
          <w:szCs w:val="28"/>
        </w:rPr>
        <w:t>.</w:t>
      </w:r>
      <w:r w:rsidR="00484D57">
        <w:rPr>
          <w:rFonts w:ascii="Times New Roman" w:hAnsi="Times New Roman" w:cs="Times New Roman"/>
          <w:sz w:val="28"/>
          <w:szCs w:val="28"/>
        </w:rPr>
        <w:t> </w:t>
      </w:r>
      <w:r w:rsidR="00D15077" w:rsidRPr="00CF7F09">
        <w:rPr>
          <w:rFonts w:ascii="Times New Roman" w:hAnsi="Times New Roman" w:cs="Times New Roman"/>
          <w:sz w:val="28"/>
          <w:szCs w:val="28"/>
        </w:rPr>
        <w:t>Направление участниками закупки запросов о даче разъяснений положений извещения о проведении аукциона в электрон</w:t>
      </w:r>
      <w:r w:rsidR="0004465C" w:rsidRPr="00CF7F09">
        <w:rPr>
          <w:rFonts w:ascii="Times New Roman" w:hAnsi="Times New Roman" w:cs="Times New Roman"/>
          <w:sz w:val="28"/>
          <w:szCs w:val="28"/>
        </w:rPr>
        <w:t xml:space="preserve">ной форме и (или) документации </w:t>
      </w:r>
      <w:r w:rsidR="00FA63F4" w:rsidRPr="00CF7F09">
        <w:rPr>
          <w:rFonts w:ascii="Times New Roman" w:hAnsi="Times New Roman" w:cs="Times New Roman"/>
          <w:sz w:val="28"/>
          <w:szCs w:val="28"/>
        </w:rPr>
        <w:t>о закупке</w:t>
      </w:r>
      <w:r w:rsidR="00D15077" w:rsidRPr="00CF7F09">
        <w:rPr>
          <w:rFonts w:ascii="Times New Roman" w:hAnsi="Times New Roman" w:cs="Times New Roman"/>
          <w:sz w:val="28"/>
          <w:szCs w:val="28"/>
        </w:rPr>
        <w:t>,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563441" w:rsidRPr="00CF7F09" w:rsidRDefault="00184572"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260792"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r w:rsidR="00563441"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484D57">
        <w:rPr>
          <w:rFonts w:ascii="Times New Roman" w:eastAsia="Times New Roman" w:hAnsi="Times New Roman" w:cs="Times New Roman"/>
          <w:sz w:val="28"/>
          <w:szCs w:val="28"/>
          <w:lang w:eastAsia="ru-RU"/>
        </w:rPr>
        <w:br/>
      </w:r>
      <w:r w:rsidR="00563441" w:rsidRPr="00CF7F09">
        <w:rPr>
          <w:rFonts w:ascii="Times New Roman" w:eastAsia="Times New Roman" w:hAnsi="Times New Roman" w:cs="Times New Roman"/>
          <w:sz w:val="28"/>
          <w:szCs w:val="28"/>
          <w:lang w:eastAsia="ru-RU"/>
        </w:rPr>
        <w:t>в электронной форме, осуществляется на электронной площадке в форме электронных документов.</w:t>
      </w:r>
    </w:p>
    <w:p w:rsidR="00563441" w:rsidRPr="00CF7F09" w:rsidRDefault="00C95D8B"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63441" w:rsidRPr="00CF7F09">
        <w:rPr>
          <w:rFonts w:ascii="Times New Roman" w:eastAsia="Times New Roman" w:hAnsi="Times New Roman" w:cs="Times New Roman"/>
          <w:sz w:val="28"/>
          <w:szCs w:val="28"/>
          <w:lang w:eastAsia="ru-RU"/>
        </w:rPr>
        <w:t>.</w:t>
      </w:r>
      <w:r w:rsidR="00484D57">
        <w:rPr>
          <w:rFonts w:ascii="Times New Roman" w:eastAsia="Times New Roman" w:hAnsi="Times New Roman" w:cs="Times New Roman"/>
          <w:sz w:val="28"/>
          <w:szCs w:val="28"/>
          <w:lang w:eastAsia="ru-RU"/>
        </w:rPr>
        <w:t> </w:t>
      </w:r>
      <w:r w:rsidR="00563441"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506C55" w:rsidRPr="00CF7F09" w:rsidRDefault="00C95D8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563441" w:rsidRPr="00CF7F09">
        <w:rPr>
          <w:rFonts w:ascii="Times New Roman" w:eastAsia="Calibri" w:hAnsi="Times New Roman" w:cs="Times New Roman"/>
          <w:sz w:val="28"/>
          <w:szCs w:val="28"/>
        </w:rPr>
        <w:t>.</w:t>
      </w:r>
      <w:r w:rsidR="00484D57">
        <w:rPr>
          <w:rFonts w:ascii="Times New Roman" w:eastAsia="Calibri" w:hAnsi="Times New Roman" w:cs="Times New Roman"/>
          <w:sz w:val="28"/>
          <w:szCs w:val="28"/>
        </w:rPr>
        <w:t> </w:t>
      </w:r>
      <w:r w:rsidR="00506C55" w:rsidRPr="00CF7F09">
        <w:rPr>
          <w:rFonts w:ascii="Times New Roman" w:eastAsia="Calibri" w:hAnsi="Times New Roman" w:cs="Times New Roman"/>
          <w:sz w:val="28"/>
          <w:szCs w:val="28"/>
        </w:rPr>
        <w:t xml:space="preserve">Информация о проведении аукциона в электронной форме, включая извещение о проведении аукциона в электронной форме, документацию </w:t>
      </w:r>
      <w:r w:rsidR="00484D57">
        <w:rPr>
          <w:rFonts w:ascii="Times New Roman" w:eastAsia="Calibri" w:hAnsi="Times New Roman" w:cs="Times New Roman"/>
          <w:sz w:val="28"/>
          <w:szCs w:val="28"/>
        </w:rPr>
        <w:br/>
      </w:r>
      <w:r w:rsidR="00FA63F4" w:rsidRPr="00CF7F09">
        <w:rPr>
          <w:rFonts w:ascii="Times New Roman" w:eastAsia="Calibri" w:hAnsi="Times New Roman" w:cs="Times New Roman"/>
          <w:sz w:val="28"/>
          <w:szCs w:val="28"/>
        </w:rPr>
        <w:t>о закупке</w:t>
      </w:r>
      <w:r w:rsidR="00506C55" w:rsidRPr="00CF7F09">
        <w:rPr>
          <w:rFonts w:ascii="Times New Roman" w:eastAsia="Calibri" w:hAnsi="Times New Roman" w:cs="Times New Roman"/>
          <w:sz w:val="28"/>
          <w:szCs w:val="28"/>
        </w:rPr>
        <w:t xml:space="preserve">, проект договора, размещается Заказчиком в единой информационной системе не менее чем за пятнадцать дней </w:t>
      </w:r>
      <w:r w:rsidR="00484D57">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lastRenderedPageBreak/>
        <w:t xml:space="preserve">до установленной в документации об аукционе в электронной форме даты окончания срока подачи заявок на участие в аукционе </w:t>
      </w:r>
      <w:r w:rsidR="00077BEB">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в электронной форме.</w:t>
      </w:r>
    </w:p>
    <w:p w:rsidR="00506C55" w:rsidRPr="00CF7F09" w:rsidRDefault="00C95D8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9</w:t>
      </w:r>
      <w:r w:rsidR="00506C55" w:rsidRPr="00CF7F09">
        <w:rPr>
          <w:rFonts w:ascii="Times New Roman" w:hAnsi="Times New Roman" w:cs="Times New Roman"/>
          <w:sz w:val="28"/>
          <w:szCs w:val="28"/>
        </w:rPr>
        <w:t>.</w:t>
      </w:r>
      <w:r w:rsidR="00484D57">
        <w:rPr>
          <w:rFonts w:ascii="Times New Roman" w:hAnsi="Times New Roman" w:cs="Times New Roman"/>
          <w:sz w:val="28"/>
          <w:szCs w:val="28"/>
        </w:rPr>
        <w:t> </w:t>
      </w:r>
      <w:r w:rsidR="00506C55" w:rsidRPr="00CF7F09">
        <w:rPr>
          <w:rFonts w:ascii="Times New Roman" w:eastAsia="Times New Roman" w:hAnsi="Times New Roman" w:cs="Times New Roman"/>
          <w:sz w:val="28"/>
          <w:szCs w:val="28"/>
          <w:lang w:eastAsia="zh-CN"/>
        </w:rPr>
        <w:t>В извещении о проведении аукциона в электронной форме должны быть указаны следующие сведения:</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способ закупки;</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наименование, место нахождения, почтовый адрес, адрес электронной почты, номер контактного телефона Заказчика;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3)</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12406A" w:rsidRPr="0012406A">
        <w:rPr>
          <w:rFonts w:ascii="Times New Roman" w:eastAsia="Calibri" w:hAnsi="Times New Roman" w:cs="Times New Roman"/>
          <w:sz w:val="28"/>
          <w:szCs w:val="28"/>
        </w:rPr>
        <w:t xml:space="preserve"> </w:t>
      </w:r>
      <w:r w:rsidR="0012406A" w:rsidRPr="0012406A">
        <w:rPr>
          <w:rFonts w:ascii="Times New Roman" w:eastAsia="Times New Roman" w:hAnsi="Times New Roman" w:cs="Times New Roman"/>
          <w:sz w:val="28"/>
          <w:szCs w:val="28"/>
          <w:lang w:eastAsia="zh-CN"/>
        </w:rPr>
        <w:t>в соответствии с частью 6.1 статьи 3 Федерального закона № 223-ФЗ</w:t>
      </w:r>
      <w:r w:rsidRPr="00CF7F09">
        <w:rPr>
          <w:rFonts w:ascii="Times New Roman" w:eastAsia="Times New Roman" w:hAnsi="Times New Roman" w:cs="Times New Roman"/>
          <w:sz w:val="28"/>
          <w:szCs w:val="28"/>
          <w:lang w:eastAsia="zh-CN"/>
        </w:rPr>
        <w:t>;</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место поставки товара, выполнения работы, оказания услуги;</w:t>
      </w:r>
    </w:p>
    <w:p w:rsidR="00842178"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5)</w:t>
      </w:r>
      <w:r w:rsidR="00484D57">
        <w:rPr>
          <w:rFonts w:ascii="Times New Roman" w:eastAsia="Times New Roman" w:hAnsi="Times New Roman" w:cs="Times New Roman"/>
          <w:sz w:val="28"/>
          <w:szCs w:val="28"/>
          <w:lang w:eastAsia="zh-CN"/>
        </w:rPr>
        <w:t> </w:t>
      </w:r>
      <w:r w:rsidR="00842178"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84D57">
        <w:rPr>
          <w:rFonts w:ascii="Times New Roman" w:eastAsia="Times New Roman" w:hAnsi="Times New Roman" w:cs="Times New Roman"/>
          <w:sz w:val="28"/>
          <w:szCs w:val="28"/>
          <w:lang w:eastAsia="ru-RU"/>
        </w:rPr>
        <w:br/>
      </w:r>
      <w:r w:rsidR="00842178"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842178"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срок, место и порядок предоставления документации о закупке, размер, порядок и сроки внесения платы, взимаемой Заказчиком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 в форме электронного документа;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7)</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порядок, дата начала, дата и время окончания срока подачи заявок на участие в закупке и порядок подведения итогов аукциона в электронной форме, включая дату проведения аукциона;</w:t>
      </w:r>
    </w:p>
    <w:p w:rsidR="00551388"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адрес электронной площадки в информационно-телек</w:t>
      </w:r>
      <w:r w:rsidR="009A1C7E" w:rsidRPr="00CF7F09">
        <w:rPr>
          <w:rFonts w:ascii="Times New Roman" w:eastAsia="Times New Roman" w:hAnsi="Times New Roman" w:cs="Times New Roman"/>
          <w:sz w:val="28"/>
          <w:szCs w:val="28"/>
          <w:lang w:eastAsia="zh-CN"/>
        </w:rPr>
        <w:t xml:space="preserve">оммуникационной сети </w:t>
      </w:r>
      <w:r w:rsidR="00AC72E1">
        <w:rPr>
          <w:rFonts w:ascii="Times New Roman" w:eastAsia="Times New Roman" w:hAnsi="Times New Roman" w:cs="Times New Roman"/>
          <w:sz w:val="28"/>
          <w:szCs w:val="28"/>
          <w:lang w:eastAsia="zh-CN"/>
        </w:rPr>
        <w:t>«</w:t>
      </w:r>
      <w:r w:rsidR="009A1C7E" w:rsidRPr="00CF7F09">
        <w:rPr>
          <w:rFonts w:ascii="Times New Roman" w:eastAsia="Times New Roman" w:hAnsi="Times New Roman" w:cs="Times New Roman"/>
          <w:sz w:val="28"/>
          <w:szCs w:val="28"/>
          <w:lang w:eastAsia="zh-CN"/>
        </w:rPr>
        <w:t>Интернет</w:t>
      </w:r>
      <w:r w:rsidR="00AC72E1">
        <w:rPr>
          <w:rFonts w:ascii="Times New Roman" w:eastAsia="Times New Roman" w:hAnsi="Times New Roman" w:cs="Times New Roman"/>
          <w:sz w:val="28"/>
          <w:szCs w:val="28"/>
          <w:lang w:eastAsia="zh-CN"/>
        </w:rPr>
        <w:t>»</w:t>
      </w:r>
      <w:r w:rsidR="00551388">
        <w:rPr>
          <w:rFonts w:ascii="Times New Roman" w:eastAsia="Times New Roman" w:hAnsi="Times New Roman" w:cs="Times New Roman"/>
          <w:sz w:val="28"/>
          <w:szCs w:val="28"/>
          <w:lang w:eastAsia="zh-CN"/>
        </w:rPr>
        <w:t>;</w:t>
      </w:r>
    </w:p>
    <w:p w:rsidR="00551388" w:rsidRPr="00551388" w:rsidRDefault="005513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w:t>
      </w:r>
      <w:r w:rsidR="00484D57">
        <w:rPr>
          <w:rFonts w:ascii="Times New Roman" w:eastAsia="Times New Roman" w:hAnsi="Times New Roman" w:cs="Times New Roman"/>
          <w:sz w:val="28"/>
          <w:szCs w:val="28"/>
          <w:lang w:eastAsia="zh-CN"/>
        </w:rPr>
        <w:t> </w:t>
      </w:r>
      <w:r w:rsidRPr="00551388">
        <w:rPr>
          <w:rFonts w:ascii="Times New Roman" w:eastAsia="Times New Roman" w:hAnsi="Times New Roman" w:cs="Times New Roman"/>
          <w:sz w:val="28"/>
          <w:szCs w:val="28"/>
          <w:lang w:eastAsia="zh-CN"/>
        </w:rPr>
        <w:t xml:space="preserve">размер обеспечения заявки на участие в </w:t>
      </w:r>
      <w:r>
        <w:rPr>
          <w:rFonts w:ascii="Times New Roman" w:eastAsia="Times New Roman" w:hAnsi="Times New Roman" w:cs="Times New Roman"/>
          <w:sz w:val="28"/>
          <w:szCs w:val="28"/>
          <w:lang w:eastAsia="zh-CN"/>
        </w:rPr>
        <w:t>аукционе</w:t>
      </w:r>
      <w:r w:rsidRPr="00551388">
        <w:rPr>
          <w:rFonts w:ascii="Times New Roman" w:eastAsia="Times New Roman" w:hAnsi="Times New Roman" w:cs="Times New Roman"/>
          <w:sz w:val="28"/>
          <w:szCs w:val="28"/>
          <w:lang w:eastAsia="zh-CN"/>
        </w:rPr>
        <w:t xml:space="preserve"> 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506C55" w:rsidRPr="00CF7F09" w:rsidRDefault="005513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w:t>
      </w:r>
      <w:r w:rsidR="00484D57">
        <w:rPr>
          <w:rFonts w:ascii="Times New Roman" w:eastAsia="Times New Roman" w:hAnsi="Times New Roman" w:cs="Times New Roman"/>
          <w:sz w:val="28"/>
          <w:szCs w:val="28"/>
          <w:lang w:eastAsia="zh-CN"/>
        </w:rPr>
        <w:t> </w:t>
      </w:r>
      <w:r w:rsidRPr="00551388">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 если Заказчиком установлено требование обеспечения исполнения договора</w:t>
      </w:r>
      <w:r w:rsidR="00506C55" w:rsidRPr="00CF7F09">
        <w:rPr>
          <w:rFonts w:ascii="Times New Roman" w:eastAsia="Times New Roman" w:hAnsi="Times New Roman" w:cs="Times New Roman"/>
          <w:sz w:val="28"/>
          <w:szCs w:val="28"/>
          <w:lang w:eastAsia="zh-CN"/>
        </w:rPr>
        <w:t xml:space="preserve">. </w:t>
      </w:r>
    </w:p>
    <w:p w:rsidR="00506C55" w:rsidRPr="00CF7F09" w:rsidRDefault="00C95D8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10</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Для проведения аукциона в электронной форме Заказчик разрабатывает и утверждает документацию </w:t>
      </w:r>
      <w:r w:rsidR="00FA63F4" w:rsidRPr="00CF7F09">
        <w:rPr>
          <w:rFonts w:ascii="Times New Roman" w:eastAsia="Times New Roman" w:hAnsi="Times New Roman" w:cs="Times New Roman"/>
          <w:sz w:val="28"/>
          <w:szCs w:val="28"/>
          <w:lang w:eastAsia="zh-CN"/>
        </w:rPr>
        <w:t>о закупке</w:t>
      </w:r>
      <w:r w:rsidR="00506C55" w:rsidRPr="00CF7F09">
        <w:rPr>
          <w:rFonts w:ascii="Times New Roman" w:eastAsia="Times New Roman" w:hAnsi="Times New Roman" w:cs="Times New Roman"/>
          <w:sz w:val="28"/>
          <w:szCs w:val="28"/>
          <w:lang w:eastAsia="zh-CN"/>
        </w:rPr>
        <w:t>, которая</w:t>
      </w:r>
      <w:r w:rsidR="00506C55" w:rsidRPr="00CF7F09">
        <w:rPr>
          <w:rFonts w:ascii="Times New Roman" w:hAnsi="Times New Roman" w:cs="Times New Roman"/>
          <w:sz w:val="28"/>
          <w:szCs w:val="28"/>
        </w:rPr>
        <w:t xml:space="preserve"> размещается в единой информационной системе вместе с извещением о проведении аукциона в электронной форме и включает в себя следующие сведения:</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описание предмета закупки с учетом требований Положения </w:t>
      </w:r>
      <w:r w:rsidR="00484D57">
        <w:rPr>
          <w:rFonts w:ascii="Times New Roman" w:hAnsi="Times New Roman" w:cs="Times New Roman"/>
          <w:sz w:val="28"/>
          <w:szCs w:val="28"/>
        </w:rPr>
        <w:br/>
      </w:r>
      <w:r w:rsidRPr="00CF7F09">
        <w:rPr>
          <w:rFonts w:ascii="Times New Roman" w:hAnsi="Times New Roman" w:cs="Times New Roman"/>
          <w:sz w:val="28"/>
          <w:szCs w:val="28"/>
        </w:rPr>
        <w:t>о закупке;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требования к содержанию, форме, оформлению и составу заявок на участие в аукционе в электронной форме</w:t>
      </w:r>
      <w:r w:rsidR="00673648">
        <w:rPr>
          <w:rFonts w:ascii="Times New Roman" w:hAnsi="Times New Roman" w:cs="Times New Roman"/>
          <w:sz w:val="28"/>
          <w:szCs w:val="28"/>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hAnsi="Times New Roman" w:cs="Times New Roman"/>
          <w:sz w:val="28"/>
          <w:szCs w:val="28"/>
        </w:rPr>
        <w:t>;</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3)</w:t>
      </w:r>
      <w:r w:rsidR="00484D57">
        <w:rPr>
          <w:rFonts w:ascii="Times New Roman" w:hAnsi="Times New Roman" w:cs="Times New Roman"/>
          <w:sz w:val="28"/>
          <w:szCs w:val="28"/>
        </w:rPr>
        <w:t> </w:t>
      </w:r>
      <w:r w:rsidRPr="00CF7F09">
        <w:rPr>
          <w:rFonts w:ascii="Times New Roman" w:hAnsi="Times New Roman" w:cs="Times New Roman"/>
          <w:sz w:val="28"/>
          <w:szCs w:val="28"/>
        </w:rPr>
        <w:t>требования к описанию участниками</w:t>
      </w:r>
      <w:r w:rsidRPr="00CF7F09">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484D57">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42178"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 </w:t>
      </w:r>
      <w:r w:rsidR="00842178"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84D57">
        <w:rPr>
          <w:rFonts w:ascii="Times New Roman" w:eastAsia="Times New Roman" w:hAnsi="Times New Roman" w:cs="Times New Roman"/>
          <w:sz w:val="28"/>
          <w:szCs w:val="28"/>
          <w:lang w:eastAsia="ru-RU"/>
        </w:rPr>
        <w:br/>
      </w:r>
      <w:r w:rsidR="00842178"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w:t>
      </w:r>
      <w:r w:rsidR="00842178" w:rsidRPr="00CF7F09">
        <w:rPr>
          <w:rFonts w:ascii="Times New Roman" w:eastAsia="Times New Roman" w:hAnsi="Times New Roman" w:cs="Times New Roman"/>
          <w:sz w:val="28"/>
          <w:szCs w:val="28"/>
          <w:lang w:eastAsia="ru-RU"/>
        </w:rPr>
        <w:lastRenderedPageBreak/>
        <w:t xml:space="preserve">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842178"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 форма, сроки и порядок оплаты товара, работы, услуги;</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порядок, место, дата начала и дата окончания срока подачи заявок на участие в аукционе в электронной форме;</w:t>
      </w:r>
    </w:p>
    <w:p w:rsidR="00824198"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8)</w:t>
      </w:r>
      <w:r w:rsidR="00484D57">
        <w:rPr>
          <w:rFonts w:ascii="Times New Roman" w:eastAsia="Times New Roman" w:hAnsi="Times New Roman" w:cs="Times New Roman"/>
          <w:sz w:val="28"/>
          <w:szCs w:val="28"/>
          <w:lang w:eastAsia="zh-CN"/>
        </w:rPr>
        <w:t> </w:t>
      </w:r>
      <w:r w:rsidR="00824198" w:rsidRPr="00CF7F09">
        <w:rPr>
          <w:rFonts w:ascii="Times New Roman" w:eastAsia="Calibri" w:hAnsi="Times New Roman" w:cs="Times New Roman"/>
          <w:sz w:val="28"/>
          <w:szCs w:val="28"/>
        </w:rPr>
        <w:t>требования к участникам закупки;</w:t>
      </w:r>
    </w:p>
    <w:p w:rsidR="00824198" w:rsidRPr="00CF7F09" w:rsidRDefault="0082419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484D57">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506C55" w:rsidRPr="00CF7F09" w:rsidRDefault="0082419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10</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формы, порядок, дата начала и дата окончания срока предоставления участникам закупки разъ</w:t>
      </w:r>
      <w:r w:rsidR="003371CC" w:rsidRPr="00CF7F09">
        <w:rPr>
          <w:rFonts w:ascii="Times New Roman" w:eastAsia="Times New Roman" w:hAnsi="Times New Roman" w:cs="Times New Roman"/>
          <w:sz w:val="28"/>
          <w:szCs w:val="28"/>
          <w:lang w:eastAsia="zh-CN"/>
        </w:rPr>
        <w:t xml:space="preserve">яснений положений документации </w:t>
      </w:r>
      <w:r w:rsidR="00FA63F4" w:rsidRPr="00CF7F09">
        <w:rPr>
          <w:rFonts w:ascii="Times New Roman" w:eastAsia="Times New Roman" w:hAnsi="Times New Roman" w:cs="Times New Roman"/>
          <w:sz w:val="28"/>
          <w:szCs w:val="28"/>
          <w:lang w:eastAsia="zh-CN"/>
        </w:rPr>
        <w:t>о закупке</w:t>
      </w:r>
      <w:r w:rsidR="00506C55" w:rsidRPr="00CF7F09">
        <w:rPr>
          <w:rFonts w:ascii="Times New Roman" w:eastAsia="Times New Roman" w:hAnsi="Times New Roman" w:cs="Times New Roman"/>
          <w:sz w:val="28"/>
          <w:szCs w:val="28"/>
          <w:lang w:eastAsia="zh-CN"/>
        </w:rPr>
        <w:t>;</w:t>
      </w:r>
    </w:p>
    <w:p w:rsidR="00506C55" w:rsidRPr="00CF7F09" w:rsidRDefault="0082419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11</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место и дата рассмотрения заявок на участие в аукционе </w:t>
      </w:r>
      <w:r w:rsidR="00484D57">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 и подведения итогов закупки, дата проведения аукциона;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1</w:t>
      </w:r>
      <w:r w:rsidR="00824198"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условия допуска к участию в аукционе в электронной форме;</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3</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6722C2" w:rsidRPr="00CF7F09">
        <w:rPr>
          <w:rFonts w:ascii="Times New Roman" w:hAnsi="Times New Roman" w:cs="Times New Roman"/>
          <w:sz w:val="28"/>
          <w:szCs w:val="28"/>
        </w:rPr>
        <w:t xml:space="preserve">порядок подачи участниками закупки ценовых предложений, </w:t>
      </w:r>
      <w:r w:rsidR="00484D57">
        <w:rPr>
          <w:rFonts w:ascii="Times New Roman" w:hAnsi="Times New Roman" w:cs="Times New Roman"/>
          <w:sz w:val="28"/>
          <w:szCs w:val="28"/>
        </w:rPr>
        <w:br/>
      </w:r>
      <w:r w:rsidR="006722C2" w:rsidRPr="00CF7F09">
        <w:rPr>
          <w:rFonts w:ascii="Times New Roman" w:hAnsi="Times New Roman" w:cs="Times New Roman"/>
          <w:sz w:val="28"/>
          <w:szCs w:val="28"/>
        </w:rPr>
        <w:t xml:space="preserve">в том числе </w:t>
      </w:r>
      <w:r w:rsidR="00AC72E1">
        <w:rPr>
          <w:rFonts w:ascii="Times New Roman" w:hAnsi="Times New Roman" w:cs="Times New Roman"/>
          <w:sz w:val="28"/>
          <w:szCs w:val="28"/>
        </w:rPr>
        <w:t>«</w:t>
      </w:r>
      <w:r w:rsidR="006722C2" w:rsidRPr="00CF7F09">
        <w:rPr>
          <w:rFonts w:ascii="Times New Roman" w:hAnsi="Times New Roman" w:cs="Times New Roman"/>
          <w:sz w:val="28"/>
          <w:szCs w:val="28"/>
        </w:rPr>
        <w:t>шаг аукциона</w:t>
      </w:r>
      <w:r w:rsidR="00AC72E1">
        <w:rPr>
          <w:rFonts w:ascii="Times New Roman" w:hAnsi="Times New Roman" w:cs="Times New Roman"/>
          <w:sz w:val="28"/>
          <w:szCs w:val="28"/>
        </w:rPr>
        <w:t>»</w:t>
      </w:r>
      <w:r w:rsidR="006722C2" w:rsidRPr="00CF7F09">
        <w:rPr>
          <w:rFonts w:ascii="Times New Roman" w:hAnsi="Times New Roman" w:cs="Times New Roman"/>
          <w:sz w:val="28"/>
          <w:szCs w:val="28"/>
        </w:rPr>
        <w:t xml:space="preserve">, </w:t>
      </w:r>
      <w:r w:rsidR="00506C55" w:rsidRPr="00CF7F09">
        <w:rPr>
          <w:rFonts w:ascii="Times New Roman" w:eastAsia="Times New Roman" w:hAnsi="Times New Roman" w:cs="Times New Roman"/>
          <w:sz w:val="28"/>
          <w:szCs w:val="28"/>
          <w:lang w:eastAsia="zh-CN"/>
        </w:rPr>
        <w:t>условия выбора победителя аукциона;</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4</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размер обеспечения заявок на участие в аукционе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аукционе в электронной форме, а также условия банковской гарантии;</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484D57">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сведения о праве Заказчика отказаться от проведения аукциона </w:t>
      </w:r>
      <w:r w:rsidR="00697E4E">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w:t>
      </w:r>
    </w:p>
    <w:p w:rsidR="00506C55"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7</w:t>
      </w:r>
      <w:r w:rsidR="00506C55" w:rsidRPr="00CF7F09">
        <w:rPr>
          <w:rFonts w:ascii="Times New Roman" w:eastAsia="Times New Roman" w:hAnsi="Times New Roman" w:cs="Times New Roman"/>
          <w:sz w:val="28"/>
          <w:szCs w:val="28"/>
          <w:lang w:eastAsia="zh-CN"/>
        </w:rPr>
        <w:t>)</w:t>
      </w:r>
      <w:r w:rsidR="00484D57">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условия предоставления приоритета товаров российского происхождения, работ, услуг, выполняемых, оказываемых российскими лицами, по отношению к товарам,</w:t>
      </w:r>
      <w:r w:rsidR="00506C55" w:rsidRPr="00CF7F09">
        <w:rPr>
          <w:rFonts w:ascii="Times New Roman" w:eastAsia="Times New Roman" w:hAnsi="Times New Roman" w:cs="Times New Roman"/>
          <w:sz w:val="28"/>
          <w:szCs w:val="28"/>
          <w:lang w:eastAsia="ru-RU"/>
        </w:rPr>
        <w:t xml:space="preserve">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506C55" w:rsidRPr="00CF7F09">
        <w:rPr>
          <w:rFonts w:ascii="Times New Roman" w:eastAsia="Times New Roman" w:hAnsi="Times New Roman" w:cs="Times New Roman"/>
          <w:sz w:val="28"/>
          <w:szCs w:val="28"/>
          <w:lang w:eastAsia="ru-RU"/>
        </w:rPr>
        <w:t>от 16</w:t>
      </w:r>
      <w:r w:rsidR="00484D57">
        <w:rPr>
          <w:rFonts w:ascii="Times New Roman" w:eastAsia="Times New Roman" w:hAnsi="Times New Roman" w:cs="Times New Roman"/>
          <w:sz w:val="28"/>
          <w:szCs w:val="28"/>
          <w:lang w:eastAsia="ru-RU"/>
        </w:rPr>
        <w:t xml:space="preserve"> сентября </w:t>
      </w:r>
      <w:r w:rsidR="00506C55" w:rsidRPr="00CF7F09">
        <w:rPr>
          <w:rFonts w:ascii="Times New Roman" w:eastAsia="Times New Roman" w:hAnsi="Times New Roman" w:cs="Times New Roman"/>
          <w:sz w:val="28"/>
          <w:szCs w:val="28"/>
          <w:lang w:eastAsia="ru-RU"/>
        </w:rPr>
        <w:t xml:space="preserve">2016 </w:t>
      </w:r>
      <w:r w:rsidR="00484D57">
        <w:rPr>
          <w:rFonts w:ascii="Times New Roman" w:eastAsia="Times New Roman" w:hAnsi="Times New Roman" w:cs="Times New Roman"/>
          <w:sz w:val="28"/>
          <w:szCs w:val="28"/>
          <w:lang w:eastAsia="ru-RU"/>
        </w:rPr>
        <w:t xml:space="preserve">г. </w:t>
      </w:r>
      <w:r w:rsidR="00506C55"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00506C55" w:rsidRPr="00CF7F09">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sidR="00697E4E">
        <w:rPr>
          <w:rFonts w:ascii="Times New Roman" w:eastAsia="Times New Roman" w:hAnsi="Times New Roman" w:cs="Times New Roman"/>
          <w:sz w:val="28"/>
          <w:szCs w:val="28"/>
          <w:lang w:eastAsia="ru-RU"/>
        </w:rPr>
        <w:br/>
      </w:r>
      <w:r w:rsidR="00506C55" w:rsidRPr="00CF7F09">
        <w:rPr>
          <w:rFonts w:ascii="Times New Roman" w:eastAsia="Times New Roman" w:hAnsi="Times New Roman" w:cs="Times New Roman"/>
          <w:sz w:val="28"/>
          <w:szCs w:val="28"/>
          <w:lang w:eastAsia="ru-RU"/>
        </w:rPr>
        <w:t>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506C55" w:rsidRPr="00CF7F09">
        <w:rPr>
          <w:rFonts w:ascii="Times New Roman" w:eastAsia="Times New Roman" w:hAnsi="Times New Roman" w:cs="Times New Roman"/>
          <w:sz w:val="28"/>
          <w:szCs w:val="28"/>
          <w:lang w:eastAsia="ru-RU"/>
        </w:rPr>
        <w:t>, в том числе: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lastRenderedPageBreak/>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аукционе в электронной форме;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аукционе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аукционе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lastRenderedPageBreak/>
        <w:t>на участие в аукционе в электронной форме, представленной участником закупки, с которым заключается договор;</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ж)</w:t>
      </w:r>
      <w:r w:rsidR="008C7B59">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8C7B59">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Любой участник закупки вправе направить на адрес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трех </w:t>
      </w:r>
      <w:r w:rsidR="002E6119">
        <w:rPr>
          <w:rFonts w:ascii="Times New Roman" w:hAnsi="Times New Roman" w:cs="Times New Roman"/>
          <w:sz w:val="28"/>
          <w:szCs w:val="28"/>
        </w:rPr>
        <w:t xml:space="preserve">рабочих </w:t>
      </w:r>
      <w:r w:rsidRPr="00CF7F09">
        <w:rPr>
          <w:rFonts w:ascii="Times New Roman" w:hAnsi="Times New Roman" w:cs="Times New Roman"/>
          <w:sz w:val="28"/>
          <w:szCs w:val="28"/>
        </w:rPr>
        <w:t xml:space="preserve">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и (или) документации о закупке и размещает их в единой информационной системе с указанием предмета запроса, но без указания участника такой закупки,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от которого поступил указанный запрос. При этом Заказчик вправе </w:t>
      </w:r>
      <w:r w:rsidR="008C7B59">
        <w:rPr>
          <w:rFonts w:ascii="Times New Roman" w:hAnsi="Times New Roman" w:cs="Times New Roman"/>
          <w:sz w:val="28"/>
          <w:szCs w:val="28"/>
        </w:rPr>
        <w:br/>
      </w:r>
      <w:r w:rsidRPr="00CF7F09">
        <w:rPr>
          <w:rFonts w:ascii="Times New Roman" w:hAnsi="Times New Roman" w:cs="Times New Roman"/>
          <w:sz w:val="28"/>
          <w:szCs w:val="28"/>
        </w:rPr>
        <w:lastRenderedPageBreak/>
        <w:t>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836EB2" w:rsidRPr="00CF7F09" w:rsidRDefault="00836EB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и (или) документации о закупке</w:t>
      </w:r>
      <w:r w:rsidRPr="00CF7F09">
        <w:rPr>
          <w:rFonts w:ascii="Times New Roman" w:eastAsia="Calibri" w:hAnsi="Times New Roman" w:cs="Times New Roman"/>
          <w:sz w:val="28"/>
          <w:szCs w:val="28"/>
        </w:rPr>
        <w:t xml:space="preserve"> </w:t>
      </w:r>
      <w:r w:rsidRPr="00CF7F09">
        <w:rPr>
          <w:rFonts w:ascii="Times New Roman" w:eastAsia="Times New Roman" w:hAnsi="Times New Roman" w:cs="Times New Roman"/>
          <w:sz w:val="28"/>
          <w:szCs w:val="28"/>
          <w:lang w:eastAsia="ru-RU"/>
        </w:rPr>
        <w:t>могут быть даны Заказчиком по собственной инициативе в любое время до даты окончания срока подачи заявок на участие в аукционе</w:t>
      </w:r>
      <w:r w:rsidR="006933E7" w:rsidRPr="00CF7F09">
        <w:rPr>
          <w:rFonts w:ascii="Times New Roman" w:eastAsia="Times New Roman" w:hAnsi="Times New Roman" w:cs="Times New Roman"/>
          <w:sz w:val="28"/>
          <w:szCs w:val="28"/>
          <w:lang w:eastAsia="ru-RU"/>
        </w:rPr>
        <w:t xml:space="preserve"> в электронной форме</w:t>
      </w:r>
      <w:r w:rsidRPr="00CF7F09">
        <w:rPr>
          <w:rFonts w:ascii="Times New Roman" w:eastAsia="Times New Roman" w:hAnsi="Times New Roman" w:cs="Times New Roman"/>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w:t>
      </w:r>
      <w:r w:rsidR="008C7B59">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аукционе</w:t>
      </w:r>
      <w:r w:rsidR="006933E7" w:rsidRPr="00CF7F09">
        <w:rPr>
          <w:rFonts w:ascii="Times New Roman" w:eastAsia="Times New Roman" w:hAnsi="Times New Roman" w:cs="Times New Roman"/>
          <w:sz w:val="28"/>
          <w:szCs w:val="28"/>
          <w:lang w:eastAsia="ru-RU"/>
        </w:rPr>
        <w:t xml:space="preserve"> в электронной форме</w:t>
      </w:r>
      <w:r w:rsidRPr="00CF7F09">
        <w:rPr>
          <w:rFonts w:ascii="Times New Roman" w:eastAsia="Times New Roman" w:hAnsi="Times New Roman" w:cs="Times New Roman"/>
          <w:sz w:val="28"/>
          <w:szCs w:val="28"/>
          <w:lang w:eastAsia="ru-RU"/>
        </w:rPr>
        <w:t xml:space="preserve">, такие разъяснения </w:t>
      </w:r>
      <w:r w:rsidR="006933E7" w:rsidRPr="00CF7F09">
        <w:rPr>
          <w:rFonts w:ascii="Times New Roman" w:eastAsia="Times New Roman" w:hAnsi="Times New Roman" w:cs="Times New Roman"/>
          <w:sz w:val="28"/>
          <w:szCs w:val="28"/>
          <w:lang w:eastAsia="ru-RU"/>
        </w:rPr>
        <w:t>размещаются в единой информационной системе</w:t>
      </w:r>
      <w:r w:rsidRPr="00CF7F09">
        <w:rPr>
          <w:rFonts w:ascii="Times New Roman" w:eastAsia="Times New Roman" w:hAnsi="Times New Roman" w:cs="Times New Roman"/>
          <w:sz w:val="28"/>
          <w:szCs w:val="28"/>
          <w:lang w:eastAsia="ru-RU"/>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Разъяснения положений извещения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и (или) документации о закупке не должны изменять предмет закупки и существенные условия проекта договора.</w:t>
      </w:r>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eastAsia="Times New Roman" w:hAnsi="Times New Roman" w:cs="Times New Roman"/>
          <w:sz w:val="28"/>
          <w:szCs w:val="28"/>
          <w:lang w:eastAsia="zh-CN"/>
        </w:rPr>
        <w:t>Заказчик</w:t>
      </w:r>
      <w:r w:rsidR="00506C55" w:rsidRPr="00CF7F09">
        <w:rPr>
          <w:rFonts w:ascii="Times New Roman" w:hAnsi="Times New Roman" w:cs="Times New Roman"/>
          <w:sz w:val="28"/>
          <w:szCs w:val="28"/>
        </w:rPr>
        <w:t xml:space="preserve"> по собственной инициативе или в соответствии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с поступившим запросом о даче разъяснений положений документации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о закупке вправе принять решение о внесении изменений в извещение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lastRenderedPageBreak/>
        <w:t xml:space="preserve">о проведении аукциона в электронной форме и(или) документацию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о закупке.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Изменения, вносимые в извещение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документацию о закупке размещаются Заказчиком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единой информационной системе не позднее чем в течение трех дней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со дня принятия решения о внесении указанных изменений. </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внесения изменений в извещение о проведении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документацию о закупке срок подачи заявок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аукционе в электронной форме оставалось </w:t>
      </w:r>
      <w:r w:rsidR="0081581C" w:rsidRPr="00CF7F09">
        <w:rPr>
          <w:rFonts w:ascii="Times New Roman" w:eastAsia="Calibri" w:hAnsi="Times New Roman" w:cs="Times New Roman"/>
          <w:sz w:val="28"/>
          <w:szCs w:val="28"/>
        </w:rPr>
        <w:t>не менее чем восемь дней</w:t>
      </w:r>
      <w:r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008C7B59">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w:t>
      </w:r>
    </w:p>
    <w:p w:rsidR="00506C55" w:rsidRPr="00CF7F09" w:rsidRDefault="00B06A2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13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Заказчик вправе отменить аукцион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до наступления даты и времени окончания срока подачи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w:t>
      </w:r>
      <w:r w:rsidR="00506C55" w:rsidRPr="00CF7F09">
        <w:rPr>
          <w:rFonts w:ascii="Times New Roman" w:eastAsia="Times New Roman" w:hAnsi="Times New Roman" w:cs="Times New Roman"/>
          <w:sz w:val="28"/>
          <w:szCs w:val="28"/>
          <w:lang w:eastAsia="zh-CN"/>
        </w:rPr>
        <w:t xml:space="preserve"> Решение об отмене аукциона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в электронной форме размещается в единой информационной системе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в день принятия этого решения. По истечении указанного срока отмены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и до заключения договора Заказчик вправе отменить аукцион </w:t>
      </w:r>
      <w:r w:rsidR="007D3CD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 только в случае возникновения обстоятельств непреодолимой силы в соответствии с гражданским законодательством.</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Заказчиком принято решение об отмене аукциона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оператор электронной площадки не вправе направлять Заказчику заявки участников такой закупки.</w:t>
      </w:r>
    </w:p>
    <w:p w:rsidR="00506C55" w:rsidRPr="00CF7F09" w:rsidRDefault="007D60A7"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14</w:t>
      </w:r>
      <w:r w:rsidR="00506C55"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06C55" w:rsidRPr="00CF7F09">
        <w:rPr>
          <w:rFonts w:ascii="Times New Roman" w:hAnsi="Times New Roman" w:cs="Times New Roman"/>
          <w:sz w:val="28"/>
          <w:szCs w:val="28"/>
        </w:rPr>
        <w:t xml:space="preserve">Участнику закупки для участия в аукционе в электронной форме необходимо получить аккредитацию на электронной площадке в </w:t>
      </w:r>
      <w:r w:rsidR="00A03DC1" w:rsidRPr="00CF7F09">
        <w:rPr>
          <w:rFonts w:ascii="Times New Roman" w:hAnsi="Times New Roman" w:cs="Times New Roman"/>
          <w:sz w:val="28"/>
          <w:szCs w:val="28"/>
        </w:rPr>
        <w:t>порядке, установленным оператором электронной площадки, на которой проводится аукцион в электронной форме</w:t>
      </w:r>
      <w:r w:rsidR="00506C55" w:rsidRPr="00CF7F09">
        <w:rPr>
          <w:rFonts w:ascii="Times New Roman" w:hAnsi="Times New Roman" w:cs="Times New Roman"/>
          <w:sz w:val="28"/>
          <w:szCs w:val="28"/>
        </w:rPr>
        <w:t>.</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Заявки на участие в аукционе в электронной форме представляются согласно требованиям к содержанию, оформлению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и составу заявки, указанным в документации о закупке. </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с требованиями документации о закупке. </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о его соответствии требованиям (если такие требования установлены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о закупке) и об иных условиях исполнения договора. </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Участник закупки вправе подать только одну заявку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аукционе в электронной форме в любое время с момента размещения извещения о проведении аукциона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506C55" w:rsidRPr="00CF7F09">
        <w:rPr>
          <w:rFonts w:ascii="Times New Roman" w:hAnsi="Times New Roman" w:cs="Times New Roman"/>
          <w:sz w:val="28"/>
          <w:szCs w:val="28"/>
        </w:rPr>
        <w:t xml:space="preserve">. Участник закупки, подавший заявку на участие в аукционе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электронной форме, вправе отозвать данную заявку либо внести в нее изменения не позднее даты окончания срока подачи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направив об этом уведомление оператору электронной площадки.</w:t>
      </w:r>
    </w:p>
    <w:p w:rsidR="00506C55" w:rsidRPr="00CF7F09" w:rsidRDefault="007D60A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Оператор электронной площадки в следующем порядке направляет Заказчику:</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первые части заявок на участие в аукционе в электронной форме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 не позднее дня, следующего за днем окончания срока подачи заявок </w:t>
      </w:r>
      <w:r w:rsidR="008C7B59">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аукционе в электронной форме, установленного в извещении </w:t>
      </w:r>
      <w:r w:rsidR="008C7B59">
        <w:rPr>
          <w:rFonts w:ascii="Times New Roman" w:hAnsi="Times New Roman" w:cs="Times New Roman"/>
          <w:sz w:val="28"/>
          <w:szCs w:val="28"/>
        </w:rPr>
        <w:br/>
      </w:r>
      <w:r w:rsidRPr="00CF7F09">
        <w:rPr>
          <w:rFonts w:ascii="Times New Roman" w:hAnsi="Times New Roman" w:cs="Times New Roman"/>
          <w:sz w:val="28"/>
          <w:szCs w:val="28"/>
        </w:rPr>
        <w:t>о проведении аукциона в электронной форме, документации о закупке;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C7B59">
        <w:rPr>
          <w:rFonts w:ascii="Times New Roman" w:hAnsi="Times New Roman" w:cs="Times New Roman"/>
          <w:sz w:val="28"/>
          <w:szCs w:val="28"/>
        </w:rPr>
        <w:t> </w:t>
      </w:r>
      <w:r w:rsidR="00B234DA" w:rsidRPr="00CF7F09">
        <w:rPr>
          <w:rFonts w:ascii="Times New Roman" w:hAnsi="Times New Roman" w:cs="Times New Roman"/>
          <w:sz w:val="28"/>
          <w:szCs w:val="28"/>
        </w:rPr>
        <w:t xml:space="preserve">вторые части заявок на участие в аукционе -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w:t>
      </w:r>
      <w:r w:rsidR="0021799B">
        <w:rPr>
          <w:rFonts w:ascii="Times New Roman" w:hAnsi="Times New Roman" w:cs="Times New Roman"/>
          <w:sz w:val="28"/>
          <w:szCs w:val="28"/>
        </w:rPr>
        <w:t>оператором электронной площадки</w:t>
      </w:r>
      <w:r w:rsidR="00B234DA" w:rsidRPr="00CF7F09">
        <w:rPr>
          <w:rFonts w:ascii="Times New Roman" w:hAnsi="Times New Roman" w:cs="Times New Roman"/>
          <w:sz w:val="28"/>
          <w:szCs w:val="28"/>
        </w:rPr>
        <w:t xml:space="preserve">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размещения Заказчиком в единой информационной системе протокола рассмотрения первых частей заявок;</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8C7B59">
        <w:rPr>
          <w:rFonts w:ascii="Times New Roman" w:hAnsi="Times New Roman" w:cs="Times New Roman"/>
          <w:sz w:val="28"/>
          <w:szCs w:val="28"/>
        </w:rPr>
        <w:t> </w:t>
      </w:r>
      <w:r w:rsidRPr="00CF7F09">
        <w:rPr>
          <w:rFonts w:ascii="Times New Roman" w:hAnsi="Times New Roman" w:cs="Times New Roman"/>
          <w:sz w:val="28"/>
          <w:szCs w:val="28"/>
        </w:rPr>
        <w:t>проведения процедуры подачи участниками аукциона предложений о цене договора.</w:t>
      </w:r>
    </w:p>
    <w:p w:rsidR="00801E09"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8C7B59">
        <w:rPr>
          <w:rFonts w:ascii="Times New Roman" w:hAnsi="Times New Roman" w:cs="Times New Roman"/>
          <w:sz w:val="28"/>
          <w:szCs w:val="28"/>
        </w:rPr>
        <w:t> </w:t>
      </w:r>
      <w:r w:rsidR="00801E09" w:rsidRPr="00CF7F09">
        <w:rPr>
          <w:rFonts w:ascii="Times New Roman" w:hAnsi="Times New Roman" w:cs="Times New Roman"/>
          <w:sz w:val="28"/>
          <w:szCs w:val="28"/>
        </w:rPr>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w:t>
      </w:r>
      <w:r w:rsidR="0017107C" w:rsidRPr="00CF7F09">
        <w:rPr>
          <w:rFonts w:ascii="Times New Roman" w:hAnsi="Times New Roman" w:cs="Times New Roman"/>
          <w:sz w:val="28"/>
          <w:szCs w:val="28"/>
        </w:rPr>
        <w:t xml:space="preserve"> </w:t>
      </w:r>
      <w:r w:rsidR="005A5EAF" w:rsidRPr="00CF7F09">
        <w:rPr>
          <w:rFonts w:ascii="Times New Roman" w:hAnsi="Times New Roman" w:cs="Times New Roman"/>
          <w:sz w:val="28"/>
          <w:szCs w:val="28"/>
        </w:rPr>
        <w:t xml:space="preserve">одновременно </w:t>
      </w:r>
      <w:r w:rsidR="0017107C" w:rsidRPr="00CF7F09">
        <w:rPr>
          <w:rFonts w:ascii="Times New Roman" w:hAnsi="Times New Roman" w:cs="Times New Roman"/>
          <w:sz w:val="28"/>
          <w:szCs w:val="28"/>
        </w:rPr>
        <w:t>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17107C"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C7B59">
        <w:rPr>
          <w:rFonts w:ascii="Times New Roman" w:hAnsi="Times New Roman" w:cs="Times New Roman"/>
          <w:sz w:val="28"/>
          <w:szCs w:val="28"/>
        </w:rPr>
        <w:t> </w:t>
      </w:r>
      <w:r w:rsidR="0017107C" w:rsidRPr="00CF7F09">
        <w:rPr>
          <w:rFonts w:ascii="Times New Roman" w:hAnsi="Times New Roman" w:cs="Times New Roman"/>
          <w:sz w:val="28"/>
          <w:szCs w:val="28"/>
        </w:rPr>
        <w:t xml:space="preserve">В случае, если по результатам рассмотрения первых частей заявок комиссией принято решение о допуске только одного участника закупки </w:t>
      </w:r>
      <w:r w:rsidR="008C7B59">
        <w:rPr>
          <w:rFonts w:ascii="Times New Roman" w:hAnsi="Times New Roman" w:cs="Times New Roman"/>
          <w:sz w:val="28"/>
          <w:szCs w:val="28"/>
        </w:rPr>
        <w:br/>
      </w:r>
      <w:r w:rsidR="0017107C" w:rsidRPr="00CF7F09">
        <w:rPr>
          <w:rFonts w:ascii="Times New Roman" w:hAnsi="Times New Roman" w:cs="Times New Roman"/>
          <w:sz w:val="28"/>
          <w:szCs w:val="28"/>
        </w:rP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E973ED"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Комиссия </w:t>
      </w:r>
      <w:r w:rsidR="00E973ED" w:rsidRPr="00CF7F09">
        <w:rPr>
          <w:rFonts w:ascii="Times New Roman" w:hAnsi="Times New Roman" w:cs="Times New Roman"/>
          <w:sz w:val="28"/>
          <w:szCs w:val="28"/>
        </w:rPr>
        <w:t>рассматривает</w:t>
      </w:r>
      <w:r w:rsidR="00506C55" w:rsidRPr="00CF7F09">
        <w:rPr>
          <w:rFonts w:ascii="Times New Roman" w:hAnsi="Times New Roman" w:cs="Times New Roman"/>
          <w:sz w:val="28"/>
          <w:szCs w:val="28"/>
        </w:rPr>
        <w:t xml:space="preserve"> первые части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на соответствие требованиям, установленным документацией о таком аукционе в отношении закупаемых товаров, работ, услуг.</w:t>
      </w:r>
      <w:r w:rsidR="00E973ED" w:rsidRPr="00CF7F09">
        <w:rPr>
          <w:rFonts w:ascii="Times New Roman" w:hAnsi="Times New Roman" w:cs="Times New Roman"/>
          <w:sz w:val="28"/>
          <w:szCs w:val="28"/>
        </w:rPr>
        <w:t xml:space="preserve"> Срок рассмотрения первых частей заявок на участие </w:t>
      </w:r>
      <w:r w:rsidR="008C7B59">
        <w:rPr>
          <w:rFonts w:ascii="Times New Roman" w:hAnsi="Times New Roman" w:cs="Times New Roman"/>
          <w:sz w:val="28"/>
          <w:szCs w:val="28"/>
        </w:rPr>
        <w:br/>
      </w:r>
      <w:r w:rsidR="00E973ED" w:rsidRPr="00CF7F09">
        <w:rPr>
          <w:rFonts w:ascii="Times New Roman" w:hAnsi="Times New Roman" w:cs="Times New Roman"/>
          <w:sz w:val="28"/>
          <w:szCs w:val="28"/>
        </w:rP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E973ED"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По результатам рассмотрения первых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D10416" w:rsidRPr="00CF7F09">
        <w:rPr>
          <w:rFonts w:ascii="Times New Roman" w:hAnsi="Times New Roman" w:cs="Times New Roman"/>
          <w:sz w:val="28"/>
          <w:szCs w:val="28"/>
        </w:rPr>
        <w:t xml:space="preserve">Комиссия </w:t>
      </w:r>
      <w:r w:rsidR="00506C55" w:rsidRPr="00CF7F09">
        <w:rPr>
          <w:rFonts w:ascii="Times New Roman" w:hAnsi="Times New Roman" w:cs="Times New Roman"/>
          <w:sz w:val="28"/>
          <w:szCs w:val="28"/>
        </w:rPr>
        <w:t>не допус</w:t>
      </w:r>
      <w:r>
        <w:rPr>
          <w:rFonts w:ascii="Times New Roman" w:hAnsi="Times New Roman" w:cs="Times New Roman"/>
          <w:sz w:val="28"/>
          <w:szCs w:val="28"/>
        </w:rPr>
        <w:t>кает у</w:t>
      </w:r>
      <w:r w:rsidR="00D10416" w:rsidRPr="00CF7F09">
        <w:rPr>
          <w:rFonts w:ascii="Times New Roman" w:eastAsia="Times New Roman" w:hAnsi="Times New Roman" w:cs="Times New Roman"/>
          <w:sz w:val="28"/>
          <w:szCs w:val="28"/>
          <w:lang w:eastAsia="ru-RU"/>
        </w:rPr>
        <w:t>частника закупки</w:t>
      </w:r>
      <w:r w:rsidR="00506C55" w:rsidRPr="00CF7F09">
        <w:rPr>
          <w:rFonts w:ascii="Times New Roman" w:hAnsi="Times New Roman" w:cs="Times New Roman"/>
          <w:sz w:val="28"/>
          <w:szCs w:val="28"/>
        </w:rPr>
        <w:t xml:space="preserve"> к участию в аукционе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в электронной форме в </w:t>
      </w:r>
      <w:r>
        <w:rPr>
          <w:rFonts w:ascii="Times New Roman" w:hAnsi="Times New Roman" w:cs="Times New Roman"/>
          <w:sz w:val="28"/>
          <w:szCs w:val="28"/>
        </w:rPr>
        <w:t>следующих случаях</w:t>
      </w:r>
      <w:r w:rsidR="00506C55"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 </w:t>
      </w:r>
      <w:proofErr w:type="spellStart"/>
      <w:r w:rsidRPr="00CF7F09">
        <w:rPr>
          <w:rFonts w:ascii="Times New Roman" w:hAnsi="Times New Roman" w:cs="Times New Roman"/>
          <w:sz w:val="28"/>
          <w:szCs w:val="28"/>
        </w:rPr>
        <w:t>непредоставления</w:t>
      </w:r>
      <w:proofErr w:type="spellEnd"/>
      <w:r w:rsidRPr="00CF7F09">
        <w:rPr>
          <w:rFonts w:ascii="Times New Roman" w:hAnsi="Times New Roman" w:cs="Times New Roman"/>
          <w:sz w:val="28"/>
          <w:szCs w:val="28"/>
        </w:rPr>
        <w:t xml:space="preserve"> информации, предусмотренной документацией </w:t>
      </w:r>
      <w:r w:rsidR="008C7B59">
        <w:rPr>
          <w:rFonts w:ascii="Times New Roman" w:hAnsi="Times New Roman" w:cs="Times New Roman"/>
          <w:sz w:val="28"/>
          <w:szCs w:val="28"/>
        </w:rPr>
        <w:br/>
      </w:r>
      <w:r w:rsidRPr="00CF7F09">
        <w:rPr>
          <w:rFonts w:ascii="Times New Roman" w:hAnsi="Times New Roman" w:cs="Times New Roman"/>
          <w:sz w:val="28"/>
          <w:szCs w:val="28"/>
        </w:rPr>
        <w:t>о закупке, или предоставления недостоверной информации;</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2) несоответствия заявки требованиям к содержанию, оформлению </w:t>
      </w:r>
      <w:r w:rsidR="008C7B59">
        <w:rPr>
          <w:rFonts w:ascii="Times New Roman" w:hAnsi="Times New Roman" w:cs="Times New Roman"/>
          <w:sz w:val="28"/>
          <w:szCs w:val="28"/>
        </w:rPr>
        <w:br/>
      </w:r>
      <w:r w:rsidRPr="00CF7F09">
        <w:rPr>
          <w:rFonts w:ascii="Times New Roman" w:hAnsi="Times New Roman" w:cs="Times New Roman"/>
          <w:sz w:val="28"/>
          <w:szCs w:val="28"/>
        </w:rPr>
        <w:t>и составу заявки, указанным в документации о закупке</w:t>
      </w:r>
      <w:r w:rsidR="00DE67B2"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Отказ в допуске к участию в аукционе в электронной форме по иным основаниям не допускается.</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По результатам рассмотрения первых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w:t>
      </w:r>
      <w:r w:rsidR="008F353A" w:rsidRPr="00CF7F09">
        <w:rPr>
          <w:rFonts w:ascii="Times New Roman" w:hAnsi="Times New Roman" w:cs="Times New Roman"/>
          <w:sz w:val="28"/>
          <w:szCs w:val="28"/>
        </w:rPr>
        <w:t xml:space="preserve"> в электронной форме</w:t>
      </w:r>
      <w:r w:rsidR="00506C55" w:rsidRPr="00CF7F09">
        <w:rPr>
          <w:rFonts w:ascii="Times New Roman" w:hAnsi="Times New Roman" w:cs="Times New Roman"/>
          <w:sz w:val="28"/>
          <w:szCs w:val="28"/>
        </w:rPr>
        <w:t xml:space="preserve">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электронной площадки размещает его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единой информационной системе.</w:t>
      </w:r>
      <w:r w:rsidR="008456BD" w:rsidRPr="00CF7F09">
        <w:rPr>
          <w:rFonts w:ascii="Times New Roman" w:hAnsi="Times New Roman" w:cs="Times New Roman"/>
          <w:sz w:val="28"/>
          <w:szCs w:val="28"/>
        </w:rPr>
        <w:t xml:space="preserve"> В случае </w:t>
      </w:r>
      <w:proofErr w:type="spellStart"/>
      <w:r w:rsidR="008456BD" w:rsidRPr="00CF7F09">
        <w:rPr>
          <w:rFonts w:ascii="Times New Roman" w:hAnsi="Times New Roman" w:cs="Times New Roman"/>
          <w:sz w:val="28"/>
          <w:szCs w:val="28"/>
        </w:rPr>
        <w:t>неразмещения</w:t>
      </w:r>
      <w:proofErr w:type="spellEnd"/>
      <w:r w:rsidR="008456BD" w:rsidRPr="00CF7F09">
        <w:rPr>
          <w:rFonts w:ascii="Times New Roman" w:hAnsi="Times New Roman" w:cs="Times New Roman"/>
          <w:sz w:val="28"/>
          <w:szCs w:val="28"/>
        </w:rPr>
        <w:t xml:space="preserve"> оператором электронной площадки протокола рассмотрения первых частей заявок </w:t>
      </w:r>
      <w:r w:rsidR="008C7B59">
        <w:rPr>
          <w:rFonts w:ascii="Times New Roman" w:hAnsi="Times New Roman" w:cs="Times New Roman"/>
          <w:sz w:val="28"/>
          <w:szCs w:val="28"/>
        </w:rPr>
        <w:br/>
      </w:r>
      <w:r w:rsidR="008456BD" w:rsidRPr="00CF7F09">
        <w:rPr>
          <w:rFonts w:ascii="Times New Roman" w:hAnsi="Times New Roman" w:cs="Times New Roman"/>
          <w:sz w:val="28"/>
          <w:szCs w:val="28"/>
        </w:rPr>
        <w:t>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rsidR="00506C55" w:rsidRPr="00CF7F09" w:rsidRDefault="00145F7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8F353A" w:rsidRPr="00CF7F09">
        <w:rPr>
          <w:rFonts w:ascii="Times New Roman" w:hAnsi="Times New Roman" w:cs="Times New Roman"/>
          <w:sz w:val="28"/>
          <w:szCs w:val="28"/>
        </w:rPr>
        <w:t>.</w:t>
      </w:r>
      <w:r w:rsidR="008C7B59">
        <w:rPr>
          <w:rFonts w:ascii="Times New Roman" w:hAnsi="Times New Roman" w:cs="Times New Roman"/>
          <w:sz w:val="28"/>
          <w:szCs w:val="28"/>
        </w:rPr>
        <w:t> </w:t>
      </w:r>
      <w:r w:rsidR="008F353A" w:rsidRPr="00CF7F09">
        <w:rPr>
          <w:rFonts w:ascii="Times New Roman" w:hAnsi="Times New Roman" w:cs="Times New Roman"/>
          <w:sz w:val="28"/>
          <w:szCs w:val="28"/>
        </w:rPr>
        <w:t>П</w:t>
      </w:r>
      <w:r w:rsidR="00506C55" w:rsidRPr="00CF7F09">
        <w:rPr>
          <w:rFonts w:ascii="Times New Roman" w:hAnsi="Times New Roman" w:cs="Times New Roman"/>
          <w:sz w:val="28"/>
          <w:szCs w:val="28"/>
        </w:rPr>
        <w:t>ротокол</w:t>
      </w:r>
      <w:r w:rsidR="008F353A" w:rsidRPr="00CF7F09">
        <w:rPr>
          <w:rFonts w:ascii="Times New Roman" w:hAnsi="Times New Roman" w:cs="Times New Roman"/>
          <w:sz w:val="28"/>
          <w:szCs w:val="28"/>
        </w:rPr>
        <w:t xml:space="preserve"> рассмотрения первых частей заявок на участие </w:t>
      </w:r>
      <w:r w:rsidR="008C7B59">
        <w:rPr>
          <w:rFonts w:ascii="Times New Roman" w:hAnsi="Times New Roman" w:cs="Times New Roman"/>
          <w:sz w:val="28"/>
          <w:szCs w:val="28"/>
        </w:rPr>
        <w:br/>
      </w:r>
      <w:r w:rsidR="008F353A" w:rsidRPr="00CF7F09">
        <w:rPr>
          <w:rFonts w:ascii="Times New Roman" w:hAnsi="Times New Roman" w:cs="Times New Roman"/>
          <w:sz w:val="28"/>
          <w:szCs w:val="28"/>
        </w:rPr>
        <w:t xml:space="preserve">в </w:t>
      </w:r>
      <w:proofErr w:type="spellStart"/>
      <w:r w:rsidR="008F353A" w:rsidRPr="00CF7F09">
        <w:rPr>
          <w:rFonts w:ascii="Times New Roman" w:hAnsi="Times New Roman" w:cs="Times New Roman"/>
          <w:sz w:val="28"/>
          <w:szCs w:val="28"/>
        </w:rPr>
        <w:t>аукционев</w:t>
      </w:r>
      <w:proofErr w:type="spellEnd"/>
      <w:r w:rsidR="008F353A" w:rsidRPr="00CF7F09">
        <w:rPr>
          <w:rFonts w:ascii="Times New Roman" w:hAnsi="Times New Roman" w:cs="Times New Roman"/>
          <w:sz w:val="28"/>
          <w:szCs w:val="28"/>
        </w:rPr>
        <w:t xml:space="preserve"> электронной форме</w:t>
      </w:r>
      <w:r w:rsidR="00506C55" w:rsidRPr="00CF7F09">
        <w:rPr>
          <w:rFonts w:ascii="Times New Roman" w:hAnsi="Times New Roman" w:cs="Times New Roman"/>
          <w:sz w:val="28"/>
          <w:szCs w:val="28"/>
        </w:rPr>
        <w:t xml:space="preserve"> должен содержать следующие сведения: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283D66"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C7B59">
        <w:rPr>
          <w:rFonts w:ascii="Times New Roman" w:hAnsi="Times New Roman" w:cs="Times New Roman"/>
          <w:sz w:val="28"/>
          <w:szCs w:val="28"/>
        </w:rPr>
        <w:t> </w:t>
      </w:r>
      <w:r w:rsidR="00283D66" w:rsidRPr="00CF7F09">
        <w:rPr>
          <w:rFonts w:ascii="Times New Roman" w:hAnsi="Times New Roman" w:cs="Times New Roman"/>
          <w:sz w:val="28"/>
          <w:szCs w:val="28"/>
        </w:rPr>
        <w:t>сведения о каждом члене комиссии, присутствующим на процедуре рассмотрения первых частей заявок на участие в аукционе в электронной форме;</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506C55" w:rsidRPr="00CF7F09">
        <w:rPr>
          <w:rFonts w:ascii="Times New Roman" w:hAnsi="Times New Roman" w:cs="Times New Roman"/>
          <w:sz w:val="28"/>
          <w:szCs w:val="28"/>
        </w:rPr>
        <w:t xml:space="preserve">количество поданных на участие в закупке (этапе закупки) заявок,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а также дата и время регистрации каждой такой заявки;</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результаты рассмотре</w:t>
      </w:r>
      <w:r w:rsidR="00DE67B2" w:rsidRPr="00CF7F09">
        <w:rPr>
          <w:rFonts w:ascii="Times New Roman" w:hAnsi="Times New Roman" w:cs="Times New Roman"/>
          <w:sz w:val="28"/>
          <w:szCs w:val="28"/>
        </w:rPr>
        <w:t>ния заявок на участие в закупке</w:t>
      </w:r>
      <w:r w:rsidR="00506C55" w:rsidRPr="00CF7F09">
        <w:rPr>
          <w:rFonts w:ascii="Times New Roman" w:hAnsi="Times New Roman" w:cs="Times New Roman"/>
          <w:sz w:val="28"/>
          <w:szCs w:val="28"/>
        </w:rPr>
        <w:t xml:space="preserve"> с указанием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том числе: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аукционе </w:t>
      </w:r>
      <w:r w:rsidR="008C7B59">
        <w:rPr>
          <w:rFonts w:ascii="Times New Roman" w:hAnsi="Times New Roman" w:cs="Times New Roman"/>
          <w:sz w:val="28"/>
          <w:szCs w:val="28"/>
        </w:rPr>
        <w:br/>
      </w:r>
      <w:r w:rsidRPr="00CF7F09">
        <w:rPr>
          <w:rFonts w:ascii="Times New Roman" w:hAnsi="Times New Roman" w:cs="Times New Roman"/>
          <w:sz w:val="28"/>
          <w:szCs w:val="28"/>
        </w:rPr>
        <w:t>в электронной форме с указанием положений документации о закупке, которым не соответствует такая заявка;</w:t>
      </w:r>
    </w:p>
    <w:p w:rsidR="00506C55"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причины, по которым аукцион в электронной форме признан несостоявшимся, в случае его признания таковым;</w:t>
      </w:r>
    </w:p>
    <w:p w:rsidR="0057129C" w:rsidRPr="00CF7F09" w:rsidRDefault="00283D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и</w:t>
      </w:r>
      <w:r w:rsidR="0057129C" w:rsidRPr="00CF7F09">
        <w:rPr>
          <w:rFonts w:ascii="Times New Roman" w:hAnsi="Times New Roman" w:cs="Times New Roman"/>
          <w:sz w:val="28"/>
          <w:szCs w:val="28"/>
        </w:rPr>
        <w:t>ные сведения при необходимости.</w:t>
      </w:r>
    </w:p>
    <w:p w:rsidR="0057129C"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Аукцион в электронной форме проводится на электронной площадке в указанный в извещении и документации о закупке день.</w:t>
      </w:r>
      <w:r w:rsidR="00F30CAC" w:rsidRPr="00CF7F09">
        <w:rPr>
          <w:rFonts w:ascii="Times New Roman" w:hAnsi="Times New Roman" w:cs="Times New Roman"/>
          <w:sz w:val="28"/>
          <w:szCs w:val="28"/>
        </w:rPr>
        <w:t xml:space="preserve"> </w:t>
      </w:r>
      <w:r w:rsidR="0057129C" w:rsidRPr="00CF7F09">
        <w:rPr>
          <w:rFonts w:ascii="Times New Roman" w:hAnsi="Times New Roman" w:cs="Times New Roman"/>
          <w:sz w:val="28"/>
          <w:szCs w:val="28"/>
        </w:rPr>
        <w:t>При этом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506C55"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8D51CD"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Аукцион в электронной форме включает в себя </w:t>
      </w:r>
      <w:r w:rsidR="008D51CD" w:rsidRPr="00CF7F09">
        <w:rPr>
          <w:rFonts w:ascii="Times New Roman" w:hAnsi="Times New Roman" w:cs="Times New Roman"/>
          <w:sz w:val="28"/>
          <w:szCs w:val="28"/>
        </w:rPr>
        <w:t>торг, осуществляемый путем</w:t>
      </w:r>
      <w:r w:rsidR="00506C55" w:rsidRPr="00CF7F09">
        <w:rPr>
          <w:rFonts w:ascii="Times New Roman" w:hAnsi="Times New Roman" w:cs="Times New Roman"/>
          <w:sz w:val="28"/>
          <w:szCs w:val="28"/>
        </w:rPr>
        <w:t xml:space="preserve"> подачи его участниками предложений о цене договора (ценовое предложение) с учетом следующих требований:</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00691B90">
        <w:rPr>
          <w:rFonts w:ascii="Times New Roman" w:hAnsi="Times New Roman" w:cs="Times New Roman"/>
          <w:sz w:val="28"/>
          <w:szCs w:val="28"/>
        </w:rPr>
        <w:t>«</w:t>
      </w:r>
      <w:r w:rsidRPr="00CF7F09">
        <w:rPr>
          <w:rFonts w:ascii="Times New Roman" w:hAnsi="Times New Roman" w:cs="Times New Roman"/>
          <w:sz w:val="28"/>
          <w:szCs w:val="28"/>
        </w:rPr>
        <w:t>шаг аукциона</w:t>
      </w:r>
      <w:r w:rsidR="00AC72E1">
        <w:rPr>
          <w:rFonts w:ascii="Times New Roman" w:hAnsi="Times New Roman" w:cs="Times New Roman"/>
          <w:sz w:val="28"/>
          <w:szCs w:val="28"/>
        </w:rPr>
        <w:t>»</w:t>
      </w:r>
      <w:r w:rsidR="008C7B59">
        <w:rPr>
          <w:rFonts w:ascii="Times New Roman" w:hAnsi="Times New Roman" w:cs="Times New Roman"/>
          <w:sz w:val="28"/>
          <w:szCs w:val="28"/>
        </w:rPr>
        <w:t xml:space="preserve"> </w:t>
      </w:r>
      <w:r w:rsidRPr="00CF7F09">
        <w:rPr>
          <w:rFonts w:ascii="Times New Roman" w:hAnsi="Times New Roman" w:cs="Times New Roman"/>
          <w:sz w:val="28"/>
          <w:szCs w:val="28"/>
        </w:rPr>
        <w:t>составляет от 0,5 процента до пяти процентов начальной (максимальной) цены договора;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снижение текущего минимального предложения о цене договора осуществляется на величину в пределах </w:t>
      </w:r>
      <w:r w:rsidR="00AC72E1">
        <w:rPr>
          <w:rFonts w:ascii="Times New Roman" w:hAnsi="Times New Roman" w:cs="Times New Roman"/>
          <w:sz w:val="28"/>
          <w:szCs w:val="28"/>
        </w:rPr>
        <w:t>«</w:t>
      </w:r>
      <w:r w:rsidRPr="00CF7F09">
        <w:rPr>
          <w:rFonts w:ascii="Times New Roman" w:hAnsi="Times New Roman" w:cs="Times New Roman"/>
          <w:sz w:val="28"/>
          <w:szCs w:val="28"/>
        </w:rPr>
        <w:t>шага аукциона</w:t>
      </w:r>
      <w:r w:rsidR="00AC72E1">
        <w:rPr>
          <w:rFonts w:ascii="Times New Roman" w:hAnsi="Times New Roman" w:cs="Times New Roman"/>
          <w:sz w:val="28"/>
          <w:szCs w:val="28"/>
        </w:rPr>
        <w:t>»</w:t>
      </w:r>
      <w:r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008C7B59">
        <w:rPr>
          <w:rFonts w:ascii="Times New Roman" w:hAnsi="Times New Roman" w:cs="Times New Roman"/>
          <w:sz w:val="28"/>
          <w:szCs w:val="28"/>
        </w:rPr>
        <w:br/>
      </w:r>
      <w:r w:rsidRPr="00CF7F09">
        <w:rPr>
          <w:rFonts w:ascii="Times New Roman" w:hAnsi="Times New Roman" w:cs="Times New Roman"/>
          <w:sz w:val="28"/>
          <w:szCs w:val="28"/>
        </w:rPr>
        <w:t>о цене договора, равное нулю;</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AC72E1">
        <w:rPr>
          <w:rFonts w:ascii="Times New Roman" w:hAnsi="Times New Roman" w:cs="Times New Roman"/>
          <w:sz w:val="28"/>
          <w:szCs w:val="28"/>
        </w:rPr>
        <w:t>«</w:t>
      </w:r>
      <w:r w:rsidRPr="00CF7F09">
        <w:rPr>
          <w:rFonts w:ascii="Times New Roman" w:hAnsi="Times New Roman" w:cs="Times New Roman"/>
          <w:sz w:val="28"/>
          <w:szCs w:val="28"/>
        </w:rPr>
        <w:t>шага аукциона</w:t>
      </w:r>
      <w:r w:rsidR="00AC72E1">
        <w:rPr>
          <w:rFonts w:ascii="Times New Roman" w:hAnsi="Times New Roman" w:cs="Times New Roman"/>
          <w:sz w:val="28"/>
          <w:szCs w:val="28"/>
        </w:rPr>
        <w:t>»</w:t>
      </w:r>
      <w:r w:rsidRPr="00CF7F09">
        <w:rPr>
          <w:rFonts w:ascii="Times New Roman" w:hAnsi="Times New Roman" w:cs="Times New Roman"/>
          <w:sz w:val="28"/>
          <w:szCs w:val="28"/>
        </w:rPr>
        <w:t>;</w:t>
      </w:r>
    </w:p>
    <w:p w:rsidR="00187632"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8C7B59">
        <w:rPr>
          <w:rFonts w:ascii="Times New Roman" w:hAnsi="Times New Roman" w:cs="Times New Roman"/>
          <w:sz w:val="28"/>
          <w:szCs w:val="28"/>
        </w:rPr>
        <w:t> </w:t>
      </w:r>
      <w:r w:rsidRPr="00CF7F09">
        <w:rPr>
          <w:rFonts w:ascii="Times New Roman" w:hAnsi="Times New Roman" w:cs="Times New Roman"/>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w:t>
      </w:r>
      <w:r w:rsidR="00187632" w:rsidRPr="00CF7F09">
        <w:rPr>
          <w:rFonts w:ascii="Times New Roman" w:hAnsi="Times New Roman" w:cs="Times New Roman"/>
          <w:sz w:val="28"/>
          <w:szCs w:val="28"/>
        </w:rPr>
        <w:t>м аукциона в электронной форме.</w:t>
      </w:r>
    </w:p>
    <w:p w:rsidR="00187632"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187632" w:rsidRPr="00CF7F09">
        <w:rPr>
          <w:rFonts w:ascii="Times New Roman" w:hAnsi="Times New Roman" w:cs="Times New Roman"/>
          <w:sz w:val="28"/>
          <w:szCs w:val="28"/>
        </w:rPr>
        <w:t xml:space="preserve">Протокол сопоставления ценовых предложений размещается </w:t>
      </w:r>
      <w:r w:rsidR="007D3CD9">
        <w:rPr>
          <w:rFonts w:ascii="Times New Roman" w:hAnsi="Times New Roman" w:cs="Times New Roman"/>
          <w:sz w:val="28"/>
          <w:szCs w:val="28"/>
        </w:rPr>
        <w:br/>
      </w:r>
      <w:r w:rsidR="00187632" w:rsidRPr="00CF7F09">
        <w:rPr>
          <w:rFonts w:ascii="Times New Roman" w:hAnsi="Times New Roman" w:cs="Times New Roman"/>
          <w:sz w:val="28"/>
          <w:szCs w:val="28"/>
        </w:rPr>
        <w:t>на электронной площадке ее оператором в течение одного часа после окончания такого аукциона.</w:t>
      </w:r>
    </w:p>
    <w:p w:rsidR="00FD27E7"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187632"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электронной форме</w:t>
      </w:r>
      <w:r w:rsidR="00C2142B" w:rsidRPr="00CF7F09">
        <w:rPr>
          <w:rFonts w:ascii="Times New Roman" w:hAnsi="Times New Roman" w:cs="Times New Roman"/>
          <w:sz w:val="28"/>
          <w:szCs w:val="28"/>
        </w:rPr>
        <w:t xml:space="preserve">, </w:t>
      </w:r>
      <w:r w:rsidR="00FD27E7" w:rsidRPr="00CF7F09">
        <w:rPr>
          <w:rFonts w:ascii="Times New Roman" w:hAnsi="Times New Roman" w:cs="Times New Roman"/>
          <w:sz w:val="28"/>
          <w:szCs w:val="28"/>
        </w:rPr>
        <w:t xml:space="preserve">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rsidR="00506C55" w:rsidRPr="00CF7F09" w:rsidRDefault="00805E8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w:t>
      </w:r>
      <w:hyperlink w:anchor="Par8" w:history="1">
        <w:r w:rsidR="00506C55" w:rsidRPr="00CF7F09">
          <w:rPr>
            <w:rFonts w:ascii="Times New Roman" w:hAnsi="Times New Roman" w:cs="Times New Roman"/>
            <w:sz w:val="28"/>
            <w:szCs w:val="28"/>
          </w:rPr>
          <w:t xml:space="preserve">пункте </w:t>
        </w:r>
      </w:hyperlink>
      <w:r>
        <w:rPr>
          <w:rFonts w:ascii="Times New Roman" w:hAnsi="Times New Roman" w:cs="Times New Roman"/>
          <w:sz w:val="28"/>
          <w:szCs w:val="28"/>
        </w:rPr>
        <w:t>30 настоящего раздела</w:t>
      </w:r>
      <w:r w:rsidR="00506C55" w:rsidRPr="00CF7F09">
        <w:rPr>
          <w:rFonts w:ascii="Times New Roman" w:hAnsi="Times New Roman" w:cs="Times New Roman"/>
          <w:sz w:val="28"/>
          <w:szCs w:val="28"/>
        </w:rPr>
        <w:t xml:space="preserve"> Положения о закупке комиссия рассматривает вторые части заявок на участие в аукционе в электронной форме, а также информацию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и документы, направленные Заказчику оператором электронной площадки, в части соответствия их требованиям, установленным документацией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о закупке, и подводит итоги аукциона в электронной форме.</w:t>
      </w:r>
    </w:p>
    <w:p w:rsidR="00506C55" w:rsidRPr="00CF7F09" w:rsidRDefault="00451B4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Комиссия принимает решение о несоответствии второй части заявки на участие в аукционе в электронной форме в следующих случаях:</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06C55" w:rsidRPr="00CF7F09">
        <w:rPr>
          <w:rFonts w:ascii="Times New Roman" w:hAnsi="Times New Roman" w:cs="Times New Roman"/>
          <w:sz w:val="28"/>
          <w:szCs w:val="28"/>
        </w:rPr>
        <w:t>) непредставления документов и информации, предусмотренных документацией о закупке;</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06C55" w:rsidRPr="00CF7F09">
        <w:rPr>
          <w:rFonts w:ascii="Times New Roman" w:hAnsi="Times New Roman" w:cs="Times New Roman"/>
          <w:sz w:val="28"/>
          <w:szCs w:val="28"/>
        </w:rPr>
        <w:t>) несоответствия указанных документов и информации требованиям, установленным документацией о закупке;</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506C55" w:rsidRPr="00CF7F09">
        <w:rPr>
          <w:rFonts w:ascii="Times New Roman" w:hAnsi="Times New Roman" w:cs="Times New Roman"/>
          <w:sz w:val="28"/>
          <w:szCs w:val="28"/>
        </w:rPr>
        <w:t xml:space="preserve">) наличия в указанных документах недостоверной информации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об участнике закупке и(или) о предлагаемых им товаре, работе, услуге;</w:t>
      </w:r>
    </w:p>
    <w:p w:rsidR="0052217E"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06C55" w:rsidRPr="00CF7F09">
        <w:rPr>
          <w:rFonts w:ascii="Times New Roman" w:hAnsi="Times New Roman" w:cs="Times New Roman"/>
          <w:sz w:val="28"/>
          <w:szCs w:val="28"/>
        </w:rPr>
        <w:t>) несоответствия участника закупки требованиям, установленным документацией</w:t>
      </w:r>
      <w:r>
        <w:rPr>
          <w:rFonts w:ascii="Times New Roman" w:hAnsi="Times New Roman" w:cs="Times New Roman"/>
          <w:sz w:val="28"/>
          <w:szCs w:val="28"/>
        </w:rPr>
        <w:t>;</w:t>
      </w:r>
    </w:p>
    <w:p w:rsidR="00506C55" w:rsidRPr="00CF7F09" w:rsidRDefault="0052217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5)</w:t>
      </w:r>
      <w:r w:rsidR="008C7B59">
        <w:rPr>
          <w:rFonts w:ascii="Times New Roman" w:eastAsia="Times New Roman" w:hAnsi="Times New Roman" w:cs="Times New Roman"/>
          <w:sz w:val="28"/>
          <w:szCs w:val="28"/>
          <w:lang w:eastAsia="ru-RU"/>
        </w:rPr>
        <w:t> </w:t>
      </w:r>
      <w:proofErr w:type="spellStart"/>
      <w:r w:rsidRPr="00412C91">
        <w:rPr>
          <w:rFonts w:ascii="Times New Roman" w:eastAsia="Times New Roman" w:hAnsi="Times New Roman" w:cs="Times New Roman"/>
          <w:sz w:val="28"/>
          <w:szCs w:val="28"/>
          <w:lang w:eastAsia="ru-RU"/>
        </w:rPr>
        <w:t>непоступление</w:t>
      </w:r>
      <w:proofErr w:type="spellEnd"/>
      <w:r w:rsidRPr="00412C91">
        <w:rPr>
          <w:rFonts w:ascii="Times New Roman" w:eastAsia="Times New Roman" w:hAnsi="Times New Roman" w:cs="Times New Roman"/>
          <w:sz w:val="28"/>
          <w:szCs w:val="28"/>
          <w:lang w:eastAsia="ru-RU"/>
        </w:rPr>
        <w:t xml:space="preserve"> до даты рассмотрения вторых частей заявок </w:t>
      </w:r>
      <w:r w:rsidR="008C7B59">
        <w:rPr>
          <w:rFonts w:ascii="Times New Roman" w:eastAsia="Times New Roman" w:hAnsi="Times New Roman" w:cs="Times New Roman"/>
          <w:sz w:val="28"/>
          <w:szCs w:val="28"/>
          <w:lang w:eastAsia="ru-RU"/>
        </w:rPr>
        <w:br/>
      </w:r>
      <w:r w:rsidRPr="00412C91">
        <w:rPr>
          <w:rFonts w:ascii="Times New Roman" w:eastAsia="Times New Roman" w:hAnsi="Times New Roman" w:cs="Times New Roman"/>
          <w:sz w:val="28"/>
          <w:szCs w:val="28"/>
          <w:lang w:eastAsia="ru-RU"/>
        </w:rPr>
        <w:t xml:space="preserve">на участие в </w:t>
      </w:r>
      <w:r>
        <w:rPr>
          <w:rFonts w:ascii="Times New Roman" w:eastAsia="Times New Roman" w:hAnsi="Times New Roman" w:cs="Times New Roman"/>
          <w:sz w:val="28"/>
          <w:szCs w:val="28"/>
          <w:lang w:eastAsia="ru-RU"/>
        </w:rPr>
        <w:t>аукционе в электронной форме</w:t>
      </w:r>
      <w:r w:rsidRPr="00412C91">
        <w:rPr>
          <w:rFonts w:ascii="Times New Roman" w:eastAsia="Times New Roman" w:hAnsi="Times New Roman" w:cs="Times New Roman"/>
          <w:sz w:val="28"/>
          <w:szCs w:val="28"/>
          <w:lang w:eastAsia="ru-RU"/>
        </w:rPr>
        <w:t xml:space="preserve"> на счет, который указан Заказчиком в документации</w:t>
      </w:r>
      <w:r>
        <w:rPr>
          <w:rFonts w:ascii="Times New Roman" w:eastAsia="Times New Roman" w:hAnsi="Times New Roman" w:cs="Times New Roman"/>
          <w:sz w:val="28"/>
          <w:szCs w:val="28"/>
          <w:lang w:eastAsia="ru-RU"/>
        </w:rPr>
        <w:t xml:space="preserve"> о закупке</w:t>
      </w:r>
      <w:r w:rsidRPr="00412C91">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00506C55" w:rsidRPr="00CF7F09">
        <w:rPr>
          <w:rFonts w:ascii="Times New Roman" w:hAnsi="Times New Roman" w:cs="Times New Roman"/>
          <w:sz w:val="28"/>
          <w:szCs w:val="28"/>
        </w:rPr>
        <w:t>.</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Принятие решения о несоответствии заявки на участие в аукционе </w:t>
      </w:r>
      <w:r w:rsidR="007D3CD9">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требованиям, установленным документацией </w:t>
      </w:r>
      <w:r w:rsidR="008C7B59">
        <w:rPr>
          <w:rFonts w:ascii="Times New Roman" w:hAnsi="Times New Roman" w:cs="Times New Roman"/>
          <w:sz w:val="28"/>
          <w:szCs w:val="28"/>
        </w:rPr>
        <w:br/>
      </w:r>
      <w:r w:rsidRPr="00CF7F09">
        <w:rPr>
          <w:rFonts w:ascii="Times New Roman" w:hAnsi="Times New Roman" w:cs="Times New Roman"/>
          <w:sz w:val="28"/>
          <w:szCs w:val="28"/>
        </w:rPr>
        <w:t>о закупке, по иным основаниям не допускается.</w:t>
      </w:r>
    </w:p>
    <w:p w:rsidR="00506C55" w:rsidRPr="00CF7F09" w:rsidRDefault="00FD3FC3"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При подведении итогов аукциона в электронной форме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 xml:space="preserve">на основании результатов рассмотрения вторых частей заявок на участие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D7FB7" w:rsidRPr="00CF7F09" w:rsidRDefault="0026699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34</w:t>
      </w:r>
      <w:r w:rsidR="009E49C1"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D7FB7" w:rsidRPr="00CF7F09">
        <w:rPr>
          <w:rFonts w:ascii="Times New Roman" w:eastAsia="Times New Roman" w:hAnsi="Times New Roman" w:cs="Times New Roman"/>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5D7FB7"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5D7FB7" w:rsidRPr="00CF7F09">
        <w:rPr>
          <w:rFonts w:ascii="Times New Roman" w:eastAsia="Calibri" w:hAnsi="Times New Roman" w:cs="Times New Roman"/>
          <w:sz w:val="28"/>
          <w:szCs w:val="28"/>
        </w:rPr>
        <w:t>в электронной форме</w:t>
      </w:r>
      <w:r w:rsidR="005D7FB7" w:rsidRPr="00CF7F09">
        <w:rPr>
          <w:rFonts w:ascii="Times New Roman" w:eastAsia="Times New Roman" w:hAnsi="Times New Roman" w:cs="Times New Roman"/>
          <w:sz w:val="28"/>
          <w:szCs w:val="28"/>
          <w:lang w:eastAsia="zh-CN"/>
        </w:rPr>
        <w:t xml:space="preserve">, </w:t>
      </w:r>
      <w:r w:rsidR="005D7FB7" w:rsidRPr="00CF7F09">
        <w:rPr>
          <w:rFonts w:ascii="Times New Roman" w:eastAsia="Calibri" w:hAnsi="Times New Roman" w:cs="Times New Roman"/>
          <w:sz w:val="28"/>
          <w:szCs w:val="28"/>
        </w:rPr>
        <w:t xml:space="preserve">содержащим наименьшие ценовые предложения. </w:t>
      </w:r>
      <w:r w:rsidR="005D7FB7" w:rsidRPr="00CF7F09">
        <w:rPr>
          <w:rFonts w:ascii="Times New Roman" w:eastAsia="Times New Roman" w:hAnsi="Times New Roman" w:cs="Times New Roman"/>
          <w:sz w:val="28"/>
          <w:szCs w:val="28"/>
          <w:lang w:eastAsia="zh-CN"/>
        </w:rPr>
        <w:t xml:space="preserve">Число заявок на участие в </w:t>
      </w:r>
      <w:r w:rsidR="00C331D9" w:rsidRPr="00CF7F09">
        <w:rPr>
          <w:rFonts w:ascii="Times New Roman" w:eastAsia="Calibri" w:hAnsi="Times New Roman" w:cs="Times New Roman"/>
          <w:sz w:val="28"/>
          <w:szCs w:val="28"/>
        </w:rPr>
        <w:t>аукционе в электронной форме</w:t>
      </w:r>
      <w:r w:rsidR="005D7FB7"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5D7FB7" w:rsidRPr="00CF7F09" w:rsidRDefault="005D7FB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00C331D9"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C331D9" w:rsidRPr="00CF7F09">
        <w:rPr>
          <w:rFonts w:ascii="Times New Roman" w:eastAsia="Calibri" w:hAnsi="Times New Roman" w:cs="Times New Roman"/>
          <w:sz w:val="28"/>
          <w:szCs w:val="28"/>
        </w:rPr>
        <w:t>в электронной форме</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w:t>
      </w:r>
      <w:r w:rsidR="008C7B59">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равно установленному в документации</w:t>
      </w:r>
      <w:r w:rsidRPr="00CF7F09">
        <w:rPr>
          <w:rFonts w:ascii="Times New Roman" w:eastAsia="Calibri" w:hAnsi="Times New Roman" w:cs="Times New Roman"/>
          <w:sz w:val="28"/>
          <w:szCs w:val="28"/>
        </w:rPr>
        <w:t xml:space="preserve"> 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5D7FB7" w:rsidRPr="00CF7F09" w:rsidRDefault="005D7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lastRenderedPageBreak/>
        <w:t xml:space="preserve">должно равняться количеству заявок на участие в </w:t>
      </w:r>
      <w:r w:rsidR="00C331D9" w:rsidRPr="00CF7F09">
        <w:rPr>
          <w:rFonts w:ascii="Times New Roman" w:eastAsia="Calibri" w:hAnsi="Times New Roman" w:cs="Times New Roman"/>
          <w:sz w:val="28"/>
          <w:szCs w:val="28"/>
        </w:rPr>
        <w:t xml:space="preserve">аукционе </w:t>
      </w:r>
      <w:r w:rsidR="008C7B59">
        <w:rPr>
          <w:rFonts w:ascii="Times New Roman" w:eastAsia="Calibri" w:hAnsi="Times New Roman" w:cs="Times New Roman"/>
          <w:sz w:val="28"/>
          <w:szCs w:val="28"/>
        </w:rPr>
        <w:br/>
      </w:r>
      <w:r w:rsidR="00C331D9" w:rsidRPr="00CF7F09">
        <w:rPr>
          <w:rFonts w:ascii="Times New Roman" w:eastAsia="Calibri" w:hAnsi="Times New Roman" w:cs="Times New Roman"/>
          <w:sz w:val="28"/>
          <w:szCs w:val="28"/>
        </w:rPr>
        <w:t>в электронной форме</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w:t>
      </w:r>
      <w:r w:rsidR="008C7B59">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008C7B59">
        <w:rPr>
          <w:rFonts w:ascii="Times New Roman" w:eastAsia="Calibri" w:hAnsi="Times New Roman" w:cs="Times New Roman"/>
          <w:sz w:val="28"/>
          <w:szCs w:val="28"/>
          <w:lang w:eastAsia="zh-CN"/>
        </w:rPr>
        <w:br/>
      </w:r>
      <w:r w:rsidRPr="00CF7F09">
        <w:rPr>
          <w:rFonts w:ascii="Times New Roman" w:eastAsia="Calibri" w:hAnsi="Times New Roman" w:cs="Times New Roman"/>
          <w:sz w:val="28"/>
          <w:szCs w:val="28"/>
        </w:rPr>
        <w:t xml:space="preserve">о </w:t>
      </w:r>
      <w:r w:rsidR="00C331D9" w:rsidRPr="00CF7F09">
        <w:rPr>
          <w:rFonts w:ascii="Times New Roman" w:eastAsia="Calibri" w:hAnsi="Times New Roman" w:cs="Times New Roman"/>
          <w:sz w:val="28"/>
          <w:szCs w:val="28"/>
        </w:rPr>
        <w:t>закупке</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506C55" w:rsidRPr="00CF7F09" w:rsidRDefault="0026699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9E49C1" w:rsidRPr="00CF7F09">
        <w:rPr>
          <w:rFonts w:ascii="Times New Roman" w:hAnsi="Times New Roman" w:cs="Times New Roman"/>
          <w:sz w:val="28"/>
          <w:szCs w:val="28"/>
        </w:rPr>
        <w:t xml:space="preserve">В день подведения </w:t>
      </w:r>
      <w:r w:rsidR="00506C55" w:rsidRPr="00CF7F09">
        <w:rPr>
          <w:rFonts w:ascii="Times New Roman" w:hAnsi="Times New Roman" w:cs="Times New Roman"/>
          <w:sz w:val="28"/>
          <w:szCs w:val="28"/>
        </w:rPr>
        <w:t xml:space="preserve">комиссией итогов аукциона в электронной форме Заказчик составляет итоговый протокол и размещает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его на электронной площадке и в единой информационной системе не позднее чем через три дня со дня подписания протокола.</w:t>
      </w:r>
    </w:p>
    <w:p w:rsidR="00506C55" w:rsidRPr="00CF7F09" w:rsidRDefault="0026699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36</w:t>
      </w:r>
      <w:r w:rsidR="009E49C1" w:rsidRPr="00CF7F09">
        <w:rPr>
          <w:rFonts w:ascii="Times New Roman" w:hAnsi="Times New Roman" w:cs="Times New Roman"/>
          <w:sz w:val="28"/>
          <w:szCs w:val="28"/>
        </w:rPr>
        <w:t>.</w:t>
      </w:r>
      <w:r w:rsidR="008C7B59">
        <w:rPr>
          <w:rFonts w:ascii="Times New Roman" w:hAnsi="Times New Roman" w:cs="Times New Roman"/>
          <w:sz w:val="28"/>
          <w:szCs w:val="28"/>
        </w:rPr>
        <w:t> </w:t>
      </w:r>
      <w:r w:rsidR="00BD351D" w:rsidRPr="00CF7F09">
        <w:rPr>
          <w:rFonts w:ascii="Times New Roman" w:hAnsi="Times New Roman" w:cs="Times New Roman"/>
          <w:sz w:val="28"/>
          <w:szCs w:val="28"/>
        </w:rPr>
        <w:t>Итоговый п</w:t>
      </w:r>
      <w:r w:rsidR="00506C55" w:rsidRPr="00CF7F09">
        <w:rPr>
          <w:rFonts w:ascii="Times New Roman" w:hAnsi="Times New Roman" w:cs="Times New Roman"/>
          <w:sz w:val="28"/>
          <w:szCs w:val="28"/>
        </w:rPr>
        <w:t>ротокол должен содержать следующие сведения:</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C7B59">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BD351D" w:rsidRPr="00CF7F09" w:rsidRDefault="00BD351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EA59F3"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подведения итогов аукциона в электронной форме;</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количество поданных заявок, а также дата и время регистрации каждой такой заявки;</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 xml:space="preserve">результаты рассмотрения заявок на участие в закупке с указанием </w:t>
      </w:r>
      <w:r w:rsidR="008C7B59">
        <w:rPr>
          <w:rFonts w:ascii="Times New Roman" w:hAnsi="Times New Roman" w:cs="Times New Roman"/>
          <w:sz w:val="28"/>
          <w:szCs w:val="28"/>
        </w:rPr>
        <w:br/>
      </w:r>
      <w:r w:rsidR="00506C55" w:rsidRPr="00CF7F09">
        <w:rPr>
          <w:rFonts w:ascii="Times New Roman" w:hAnsi="Times New Roman" w:cs="Times New Roman"/>
          <w:sz w:val="28"/>
          <w:szCs w:val="28"/>
        </w:rPr>
        <w:t>в том числе: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8C7B59">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8C7B59">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закупке </w:t>
      </w:r>
      <w:r w:rsidR="008C7B59">
        <w:rPr>
          <w:rFonts w:ascii="Times New Roman" w:hAnsi="Times New Roman" w:cs="Times New Roman"/>
          <w:sz w:val="28"/>
          <w:szCs w:val="28"/>
        </w:rPr>
        <w:br/>
      </w:r>
      <w:r w:rsidRPr="00CF7F09">
        <w:rPr>
          <w:rFonts w:ascii="Times New Roman" w:hAnsi="Times New Roman" w:cs="Times New Roman"/>
          <w:sz w:val="28"/>
          <w:szCs w:val="28"/>
        </w:rPr>
        <w:t>с указанием положений документации о закупке, которым не соответствует такая заявка;</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причины, по которым закупка признана несостоявшейся, в случае признания ее таковой;</w:t>
      </w:r>
    </w:p>
    <w:p w:rsidR="00506C55" w:rsidRPr="00CF7F09" w:rsidRDefault="00BD351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506C55" w:rsidRPr="00CF7F09">
        <w:rPr>
          <w:rFonts w:ascii="Times New Roman" w:hAnsi="Times New Roman" w:cs="Times New Roman"/>
          <w:sz w:val="28"/>
          <w:szCs w:val="28"/>
        </w:rPr>
        <w:t>)</w:t>
      </w:r>
      <w:r w:rsidR="008C7B59">
        <w:rPr>
          <w:rFonts w:ascii="Times New Roman" w:hAnsi="Times New Roman" w:cs="Times New Roman"/>
          <w:sz w:val="28"/>
          <w:szCs w:val="28"/>
        </w:rPr>
        <w:t> </w:t>
      </w:r>
      <w:r w:rsidR="00506C55" w:rsidRPr="00CF7F09">
        <w:rPr>
          <w:rFonts w:ascii="Times New Roman" w:hAnsi="Times New Roman" w:cs="Times New Roman"/>
          <w:sz w:val="28"/>
          <w:szCs w:val="28"/>
        </w:rPr>
        <w:t>иные сведения при необходимости.</w:t>
      </w:r>
    </w:p>
    <w:p w:rsidR="00506C55" w:rsidRPr="00CF7F09" w:rsidRDefault="0026699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37</w:t>
      </w:r>
      <w:r w:rsidR="00506C55" w:rsidRPr="00CF7F09">
        <w:rPr>
          <w:rFonts w:ascii="Times New Roman" w:eastAsia="Times New Roman" w:hAnsi="Times New Roman" w:cs="Times New Roman"/>
          <w:sz w:val="28"/>
          <w:szCs w:val="28"/>
          <w:lang w:eastAsia="zh-CN"/>
        </w:rPr>
        <w:t>.</w:t>
      </w:r>
      <w:r w:rsidR="008C7B59">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в аукционе в электронной форме подана только одна заявка, аукцион </w:t>
      </w:r>
      <w:r w:rsidR="00506C55" w:rsidRPr="00CF7F09">
        <w:rPr>
          <w:rFonts w:ascii="Times New Roman" w:eastAsia="Times New Roman" w:hAnsi="Times New Roman" w:cs="Times New Roman"/>
          <w:sz w:val="28"/>
          <w:szCs w:val="28"/>
          <w:lang w:eastAsia="zh-CN"/>
        </w:rPr>
        <w:lastRenderedPageBreak/>
        <w:t xml:space="preserve">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по начальной (максимальной) цене договора или по цене, согласованной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 xml:space="preserve">с участником закупки и не превышающей начальной (максимальной) цены договора. При этом участник закупки признается победителем аукциона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и не вправе отказаться от заключения договора.</w:t>
      </w:r>
    </w:p>
    <w:p w:rsidR="00506C55" w:rsidRPr="00CF7F09" w:rsidRDefault="000769C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38</w:t>
      </w:r>
      <w:r w:rsidR="00506C55" w:rsidRPr="00CF7F09">
        <w:rPr>
          <w:rFonts w:ascii="Times New Roman" w:eastAsia="Times New Roman" w:hAnsi="Times New Roman" w:cs="Times New Roman"/>
          <w:sz w:val="28"/>
          <w:szCs w:val="28"/>
          <w:lang w:eastAsia="zh-CN"/>
        </w:rPr>
        <w:t xml:space="preserve">. </w:t>
      </w:r>
      <w:r w:rsidR="008C7B59">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В случае если по результатам рассмотрения первых частей заявок только один участник закупки, подавший заявку на участие в аукционе </w:t>
      </w:r>
      <w:r w:rsidR="008C7B59">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00506C55" w:rsidRPr="00CF7F09">
        <w:rPr>
          <w:rFonts w:ascii="Times New Roman" w:eastAsia="Times New Roman" w:hAnsi="Times New Roman" w:cs="Times New Roman"/>
          <w:sz w:val="28"/>
          <w:szCs w:val="28"/>
          <w:lang w:eastAsia="ru-RU"/>
        </w:rPr>
        <w:t xml:space="preserve"> путем включения условий исполнения договора, предложенных участником закупки </w:t>
      </w:r>
      <w:r w:rsidR="007D3CD9">
        <w:rPr>
          <w:rFonts w:ascii="Times New Roman" w:eastAsia="Times New Roman" w:hAnsi="Times New Roman" w:cs="Times New Roman"/>
          <w:sz w:val="28"/>
          <w:szCs w:val="28"/>
          <w:lang w:eastAsia="ru-RU"/>
        </w:rPr>
        <w:br/>
      </w:r>
      <w:r w:rsidR="00506C55" w:rsidRPr="00CF7F09">
        <w:rPr>
          <w:rFonts w:ascii="Times New Roman" w:eastAsia="Times New Roman" w:hAnsi="Times New Roman" w:cs="Times New Roman"/>
          <w:sz w:val="28"/>
          <w:szCs w:val="28"/>
          <w:lang w:eastAsia="ru-RU"/>
        </w:rPr>
        <w:t>в заявке, в проект договора, прилагаемый к документации о закупке</w:t>
      </w:r>
      <w:r w:rsidR="00506C55" w:rsidRPr="00CF7F09">
        <w:rPr>
          <w:rFonts w:ascii="Times New Roman" w:eastAsia="Times New Roman" w:hAnsi="Times New Roman" w:cs="Times New Roman"/>
          <w:sz w:val="28"/>
          <w:szCs w:val="28"/>
          <w:lang w:eastAsia="zh-CN"/>
        </w:rPr>
        <w:t xml:space="preserve">. Договор заключается по начальной (максимальной) цене договора или </w:t>
      </w:r>
      <w:r w:rsidR="009328CA">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по цене, согласованной с участником закупки и не превышающей начальной (максимальной) цены договора. При этом такой участник закупки признается победителем аукциона и не вправе отказаться от заключения договора.</w:t>
      </w:r>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506C55" w:rsidRPr="00CF7F09">
        <w:rPr>
          <w:rFonts w:ascii="Times New Roman" w:hAnsi="Times New Roman" w:cs="Times New Roman"/>
          <w:sz w:val="28"/>
          <w:szCs w:val="28"/>
        </w:rPr>
        <w:t>.</w:t>
      </w:r>
      <w:r w:rsidR="009328CA">
        <w:rPr>
          <w:rFonts w:ascii="Times New Roman" w:hAnsi="Times New Roman" w:cs="Times New Roman"/>
          <w:sz w:val="28"/>
          <w:szCs w:val="28"/>
        </w:rPr>
        <w:t> </w:t>
      </w:r>
      <w:r w:rsidR="00506C55" w:rsidRPr="00CF7F09">
        <w:rPr>
          <w:rFonts w:ascii="Times New Roman" w:hAnsi="Times New Roman" w:cs="Times New Roman"/>
          <w:sz w:val="28"/>
          <w:szCs w:val="28"/>
        </w:rPr>
        <w:t xml:space="preserve">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w:t>
      </w:r>
      <w:r w:rsidR="00506C55" w:rsidRPr="00CF7F09">
        <w:rPr>
          <w:rFonts w:ascii="Times New Roman" w:hAnsi="Times New Roman" w:cs="Times New Roman"/>
          <w:sz w:val="28"/>
          <w:szCs w:val="28"/>
        </w:rPr>
        <w:lastRenderedPageBreak/>
        <w:t xml:space="preserve">электронной площадки, всех участников закупки, допущенных </w:t>
      </w:r>
      <w:r w:rsidR="009328CA">
        <w:rPr>
          <w:rFonts w:ascii="Times New Roman" w:hAnsi="Times New Roman" w:cs="Times New Roman"/>
          <w:sz w:val="28"/>
          <w:szCs w:val="28"/>
        </w:rPr>
        <w:br/>
      </w:r>
      <w:r w:rsidR="00506C55" w:rsidRPr="00CF7F09">
        <w:rPr>
          <w:rFonts w:ascii="Times New Roman" w:hAnsi="Times New Roman" w:cs="Times New Roman"/>
          <w:sz w:val="28"/>
          <w:szCs w:val="28"/>
        </w:rPr>
        <w:t>по результатам рассмотрения первых частей заявок. Д</w:t>
      </w:r>
      <w:r w:rsidR="00506C55" w:rsidRPr="00CF7F09">
        <w:rPr>
          <w:rFonts w:ascii="Times New Roman" w:eastAsia="Times New Roman" w:hAnsi="Times New Roman" w:cs="Times New Roman"/>
          <w:sz w:val="28"/>
          <w:szCs w:val="28"/>
          <w:lang w:eastAsia="zh-CN"/>
        </w:rPr>
        <w:t xml:space="preserve">оговор заключается по начальной (максимальной) цене договора или по цене, согласованной </w:t>
      </w:r>
      <w:r w:rsidR="009328CA">
        <w:rPr>
          <w:rFonts w:ascii="Times New Roman" w:eastAsia="Times New Roman" w:hAnsi="Times New Roman" w:cs="Times New Roman"/>
          <w:sz w:val="28"/>
          <w:szCs w:val="28"/>
          <w:lang w:eastAsia="zh-CN"/>
        </w:rPr>
        <w:br/>
      </w:r>
      <w:r w:rsidR="00506C55" w:rsidRPr="00CF7F09">
        <w:rPr>
          <w:rFonts w:ascii="Times New Roman" w:eastAsia="Times New Roman" w:hAnsi="Times New Roman" w:cs="Times New Roman"/>
          <w:sz w:val="28"/>
          <w:szCs w:val="28"/>
          <w:lang w:eastAsia="zh-CN"/>
        </w:rPr>
        <w:t>с участником закупки и не превышающей начальной (максимальной) цены договора</w:t>
      </w:r>
      <w:r w:rsidR="00506C55" w:rsidRPr="00CF7F09">
        <w:rPr>
          <w:rFonts w:ascii="Times New Roman" w:hAnsi="Times New Roman" w:cs="Times New Roman"/>
          <w:sz w:val="28"/>
          <w:szCs w:val="28"/>
        </w:rPr>
        <w:t>, с участником закупки, заявка которого подана:</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9328CA">
        <w:rPr>
          <w:rFonts w:ascii="Times New Roman" w:hAnsi="Times New Roman" w:cs="Times New Roman"/>
          <w:sz w:val="28"/>
          <w:szCs w:val="28"/>
        </w:rPr>
        <w:t> </w:t>
      </w:r>
      <w:r w:rsidRPr="00CF7F09">
        <w:rPr>
          <w:rFonts w:ascii="Times New Roman" w:hAnsi="Times New Roman" w:cs="Times New Roman"/>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506C55" w:rsidRPr="00CF7F09" w:rsidRDefault="00506C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9328CA">
        <w:rPr>
          <w:rFonts w:ascii="Times New Roman" w:hAnsi="Times New Roman" w:cs="Times New Roman"/>
          <w:sz w:val="28"/>
          <w:szCs w:val="28"/>
        </w:rPr>
        <w:t> </w:t>
      </w:r>
      <w:r w:rsidRPr="00CF7F09">
        <w:rPr>
          <w:rFonts w:ascii="Times New Roman" w:hAnsi="Times New Roman" w:cs="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506C55" w:rsidRPr="00CF7F09" w:rsidRDefault="00506C5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При этом участник закупки признается победителем аукциона </w:t>
      </w:r>
      <w:r w:rsidR="009328C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не вправе отказаться от заключения договора.</w:t>
      </w:r>
    </w:p>
    <w:p w:rsidR="00506C55" w:rsidRPr="00CF7F09" w:rsidRDefault="000769C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40</w:t>
      </w:r>
      <w:r w:rsidR="00506C55" w:rsidRPr="00CF7F09">
        <w:rPr>
          <w:rFonts w:ascii="Times New Roman" w:hAnsi="Times New Roman" w:cs="Times New Roman"/>
          <w:sz w:val="28"/>
          <w:szCs w:val="28"/>
        </w:rPr>
        <w:t>.</w:t>
      </w:r>
      <w:r w:rsidR="009328CA">
        <w:rPr>
          <w:rFonts w:ascii="Times New Roman" w:hAnsi="Times New Roman" w:cs="Times New Roman"/>
          <w:sz w:val="28"/>
          <w:szCs w:val="28"/>
        </w:rPr>
        <w:t> </w:t>
      </w:r>
      <w:r w:rsidR="00506C55" w:rsidRPr="00CF7F09">
        <w:rPr>
          <w:rFonts w:ascii="Times New Roman" w:hAnsi="Times New Roman" w:cs="Times New Roman"/>
          <w:sz w:val="28"/>
          <w:szCs w:val="28"/>
        </w:rPr>
        <w:t xml:space="preserve">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00506C55" w:rsidRPr="00CF7F09">
        <w:rPr>
          <w:rFonts w:ascii="Times New Roman" w:eastAsia="Times New Roman" w:hAnsi="Times New Roman" w:cs="Times New Roman"/>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506C55" w:rsidRPr="00CF7F09" w:rsidRDefault="000769C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41</w:t>
      </w:r>
      <w:r w:rsidR="00506C55" w:rsidRPr="00CF7F09">
        <w:rPr>
          <w:rFonts w:ascii="Times New Roman" w:eastAsia="Times New Roman" w:hAnsi="Times New Roman" w:cs="Times New Roman"/>
          <w:sz w:val="28"/>
          <w:szCs w:val="28"/>
          <w:lang w:eastAsia="zh-CN"/>
        </w:rPr>
        <w:t>.</w:t>
      </w:r>
      <w:r w:rsidR="009328CA">
        <w:rPr>
          <w:rFonts w:ascii="Times New Roman" w:eastAsia="Times New Roman" w:hAnsi="Times New Roman" w:cs="Times New Roman"/>
          <w:sz w:val="28"/>
          <w:szCs w:val="28"/>
          <w:lang w:eastAsia="zh-CN"/>
        </w:rPr>
        <w:t> </w:t>
      </w:r>
      <w:r w:rsidR="00506C55" w:rsidRPr="00CF7F09">
        <w:rPr>
          <w:rFonts w:ascii="Times New Roman" w:eastAsia="Times New Roman" w:hAnsi="Times New Roman" w:cs="Times New Roman"/>
          <w:sz w:val="28"/>
          <w:szCs w:val="28"/>
          <w:lang w:eastAsia="zh-CN"/>
        </w:rPr>
        <w:t xml:space="preserve">Договор </w:t>
      </w:r>
      <w:r w:rsidR="00506C55"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 / начальной </w:t>
      </w:r>
      <w:r w:rsidR="00506C55" w:rsidRPr="00CF7F09">
        <w:rPr>
          <w:rFonts w:ascii="Times New Roman" w:eastAsia="Times New Roman" w:hAnsi="Times New Roman" w:cs="Times New Roman"/>
          <w:sz w:val="28"/>
          <w:szCs w:val="28"/>
          <w:lang w:eastAsia="zh-CN"/>
        </w:rPr>
        <w:t>(максимальной) цены договора или иной согласованной с единственным участником аукциона цены, не превышающей начальную (максимальную) цену договора</w:t>
      </w:r>
      <w:r w:rsidR="00506C55" w:rsidRPr="00CF7F09">
        <w:rPr>
          <w:rFonts w:ascii="Times New Roman" w:eastAsia="Calibri" w:hAnsi="Times New Roman" w:cs="Times New Roman"/>
          <w:sz w:val="28"/>
          <w:szCs w:val="28"/>
        </w:rPr>
        <w:t xml:space="preserve">, в проект договора, прилагаемый к документации о закупке. </w:t>
      </w:r>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00506C55"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506C55" w:rsidRPr="00CF7F09">
        <w:rPr>
          <w:rFonts w:ascii="Times New Roman" w:eastAsia="Calibri" w:hAnsi="Times New Roman" w:cs="Times New Roman"/>
          <w:sz w:val="28"/>
          <w:szCs w:val="28"/>
        </w:rPr>
        <w:t xml:space="preserve">В случае если при проведении аукциона цена договора снижена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до нуля и аукцион проводился на право заключить договор</w:t>
      </w:r>
      <w:r w:rsidR="00506C55" w:rsidRPr="00CF7F09">
        <w:rPr>
          <w:rFonts w:ascii="Times New Roman" w:eastAsia="Times New Roman" w:hAnsi="Times New Roman" w:cs="Times New Roman"/>
          <w:sz w:val="28"/>
          <w:szCs w:val="28"/>
          <w:lang w:eastAsia="ru-RU"/>
        </w:rPr>
        <w:t xml:space="preserve">, </w:t>
      </w:r>
      <w:r w:rsidR="00506C55" w:rsidRPr="00CF7F09">
        <w:rPr>
          <w:rFonts w:ascii="Times New Roman" w:eastAsia="Calibri" w:hAnsi="Times New Roman" w:cs="Times New Roman"/>
          <w:sz w:val="28"/>
          <w:szCs w:val="28"/>
        </w:rPr>
        <w:t>договор заключается по цене, равной нулю.</w:t>
      </w:r>
    </w:p>
    <w:p w:rsidR="00506C55"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506C55"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506C55" w:rsidRPr="00CF7F09">
        <w:rPr>
          <w:rFonts w:ascii="Times New Roman" w:eastAsia="Calibri" w:hAnsi="Times New Roman" w:cs="Times New Roman"/>
          <w:sz w:val="28"/>
          <w:szCs w:val="28"/>
        </w:rPr>
        <w:t xml:space="preserve">В случае, если победителем аукциона представлена заявка, содержащая предложение о поставке товаров, происходящих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lastRenderedPageBreak/>
        <w:t xml:space="preserve">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w:t>
      </w:r>
      <w:r w:rsidR="007D3CD9">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 xml:space="preserve">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w:t>
      </w:r>
      <w:r w:rsidR="009328CA">
        <w:rPr>
          <w:rFonts w:ascii="Times New Roman" w:eastAsia="Calibri" w:hAnsi="Times New Roman" w:cs="Times New Roman"/>
          <w:sz w:val="28"/>
          <w:szCs w:val="28"/>
        </w:rPr>
        <w:br/>
      </w:r>
      <w:r w:rsidR="00506C55" w:rsidRPr="00CF7F09">
        <w:rPr>
          <w:rFonts w:ascii="Times New Roman" w:eastAsia="Calibri" w:hAnsi="Times New Roman" w:cs="Times New Roman"/>
          <w:sz w:val="28"/>
          <w:szCs w:val="28"/>
        </w:rPr>
        <w:t xml:space="preserve">от предложенной победителем открытого аукциона платы. </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Снижение цены договора не производится в случаях, если: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аукцион признан несостоявшимся и договор заключается </w:t>
      </w:r>
      <w:r w:rsidR="009328CA">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аукциона;</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506C55" w:rsidRPr="00CF7F09" w:rsidRDefault="00506C55"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г)</w:t>
      </w:r>
      <w:r w:rsidR="009328C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009328CA">
        <w:rPr>
          <w:rFonts w:ascii="Times New Roman" w:eastAsia="Calibri" w:hAnsi="Times New Roman" w:cs="Times New Roman"/>
          <w:sz w:val="28"/>
          <w:szCs w:val="28"/>
        </w:rPr>
        <w:br/>
      </w:r>
      <w:r w:rsidRPr="00CF7F09">
        <w:rPr>
          <w:rFonts w:ascii="Times New Roman" w:eastAsia="Calibri" w:hAnsi="Times New Roman" w:cs="Times New Roman"/>
          <w:sz w:val="28"/>
          <w:szCs w:val="28"/>
        </w:rP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4C5122" w:rsidRPr="00CF7F09" w:rsidRDefault="000769C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44</w:t>
      </w:r>
      <w:r w:rsidR="004C5122"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4C5122" w:rsidRPr="00CF7F09">
        <w:rPr>
          <w:rFonts w:ascii="Times New Roman" w:eastAsia="Calibri" w:hAnsi="Times New Roman" w:cs="Times New Roman"/>
          <w:sz w:val="28"/>
          <w:szCs w:val="28"/>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w:t>
      </w:r>
      <w:r w:rsidR="004C5122" w:rsidRPr="00CF7F09">
        <w:rPr>
          <w:rFonts w:ascii="Times New Roman" w:eastAsia="Calibri" w:hAnsi="Times New Roman" w:cs="Times New Roman"/>
          <w:sz w:val="28"/>
          <w:szCs w:val="28"/>
        </w:rPr>
        <w:lastRenderedPageBreak/>
        <w:t>квалифицированной электронной подписью лица, имеющего право действовать от имени соответственно участника закупки, Заказчика.</w:t>
      </w:r>
    </w:p>
    <w:p w:rsidR="000E70FF" w:rsidRPr="00CF7F09" w:rsidRDefault="000E70FF" w:rsidP="009328CA">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rsidR="000E70FF" w:rsidRDefault="000E70FF" w:rsidP="009328C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24" w:name="_Toc530137764"/>
      <w:r w:rsidRPr="00CF7F09">
        <w:rPr>
          <w:rFonts w:ascii="Times New Roman" w:eastAsia="Times New Roman" w:hAnsi="Times New Roman" w:cs="Times New Roman"/>
          <w:sz w:val="28"/>
          <w:szCs w:val="28"/>
          <w:lang w:eastAsia="ru-RU"/>
        </w:rPr>
        <w:t xml:space="preserve">Раздел </w:t>
      </w:r>
      <w:r w:rsidR="003A235C" w:rsidRPr="00CF7F09">
        <w:rPr>
          <w:rFonts w:ascii="Times New Roman" w:eastAsia="Times New Roman" w:hAnsi="Times New Roman" w:cs="Times New Roman"/>
          <w:sz w:val="28"/>
          <w:szCs w:val="28"/>
          <w:lang w:eastAsia="ru-RU"/>
        </w:rPr>
        <w:t>5</w:t>
      </w:r>
      <w:r w:rsidRPr="00CF7F09">
        <w:rPr>
          <w:rFonts w:ascii="Times New Roman" w:eastAsia="Times New Roman" w:hAnsi="Times New Roman" w:cs="Times New Roman"/>
          <w:sz w:val="28"/>
          <w:szCs w:val="28"/>
          <w:lang w:eastAsia="ru-RU"/>
        </w:rPr>
        <w:t>. У</w:t>
      </w:r>
      <w:r w:rsidR="009328CA"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9328CA" w:rsidRPr="00CF7F09">
        <w:rPr>
          <w:rFonts w:ascii="Times New Roman" w:eastAsia="Times New Roman" w:hAnsi="Times New Roman" w:cs="Times New Roman"/>
          <w:sz w:val="28"/>
          <w:szCs w:val="28"/>
          <w:lang w:eastAsia="ru-RU"/>
        </w:rPr>
        <w:t>применения и порядок проведения закрытого аукциона</w:t>
      </w:r>
      <w:bookmarkEnd w:id="24"/>
    </w:p>
    <w:p w:rsidR="009328CA" w:rsidRPr="00CF7F09" w:rsidRDefault="009328CA" w:rsidP="009328C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0E70FF" w:rsidRPr="00CF7F09" w:rsidRDefault="000971C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0E70FF" w:rsidRPr="00CF7F09">
        <w:rPr>
          <w:rFonts w:ascii="Times New Roman" w:eastAsia="Times New Roman" w:hAnsi="Times New Roman" w:cs="Times New Roman"/>
          <w:sz w:val="28"/>
          <w:szCs w:val="28"/>
          <w:lang w:eastAsia="ru-RU"/>
        </w:rPr>
        <w:t>.</w:t>
      </w:r>
      <w:r w:rsidR="009328CA">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в том числе включенные </w:t>
      </w:r>
      <w:r w:rsidR="009328CA">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перечень, являющийся приложением к Положению о закупке (приложение № 1), и при этом </w:t>
      </w:r>
      <w:r w:rsidR="000E70FF" w:rsidRPr="00CF7F09">
        <w:rPr>
          <w:rFonts w:ascii="Times New Roman" w:eastAsia="Calibri" w:hAnsi="Times New Roman" w:cs="Times New Roman"/>
          <w:sz w:val="28"/>
          <w:szCs w:val="28"/>
        </w:rPr>
        <w:t xml:space="preserve">сведения о закупке составляют государственную тайну или если в отношении такой закупки Правительством </w:t>
      </w:r>
      <w:r w:rsidR="00C725EB">
        <w:rPr>
          <w:rFonts w:ascii="Times New Roman" w:eastAsia="Calibri" w:hAnsi="Times New Roman" w:cs="Times New Roman"/>
          <w:sz w:val="28"/>
          <w:szCs w:val="28"/>
        </w:rPr>
        <w:t>Российской Федерации</w:t>
      </w:r>
      <w:r w:rsidR="003271DC">
        <w:rPr>
          <w:rFonts w:ascii="Times New Roman" w:eastAsia="Calibri" w:hAnsi="Times New Roman" w:cs="Times New Roman"/>
          <w:sz w:val="28"/>
          <w:szCs w:val="28"/>
        </w:rPr>
        <w:t xml:space="preserve"> </w:t>
      </w:r>
      <w:r w:rsidR="000E70FF" w:rsidRPr="00CF7F09">
        <w:rPr>
          <w:rFonts w:ascii="Times New Roman" w:eastAsia="Calibri" w:hAnsi="Times New Roman" w:cs="Times New Roman"/>
          <w:sz w:val="28"/>
          <w:szCs w:val="28"/>
        </w:rPr>
        <w:t xml:space="preserve">принято решение в соответствии с </w:t>
      </w:r>
      <w:hyperlink r:id="rId19" w:history="1">
        <w:r w:rsidR="000E70FF" w:rsidRPr="00CF7F09">
          <w:rPr>
            <w:rFonts w:ascii="Times New Roman" w:eastAsia="Calibri" w:hAnsi="Times New Roman" w:cs="Times New Roman"/>
            <w:sz w:val="28"/>
            <w:szCs w:val="28"/>
          </w:rPr>
          <w:t>частью 16 статьи 4</w:t>
        </w:r>
      </w:hyperlink>
      <w:r w:rsidR="000E70FF" w:rsidRPr="00CF7F09">
        <w:rPr>
          <w:rFonts w:ascii="Times New Roman" w:eastAsia="Calibri" w:hAnsi="Times New Roman" w:cs="Times New Roman"/>
          <w:sz w:val="28"/>
          <w:szCs w:val="28"/>
        </w:rPr>
        <w:t xml:space="preserve"> Федерального закона № 223-ФЗ.</w:t>
      </w:r>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0E70FF" w:rsidRPr="00CF7F09">
        <w:rPr>
          <w:rFonts w:ascii="Times New Roman" w:eastAsia="Calibri" w:hAnsi="Times New Roman" w:cs="Times New Roman"/>
          <w:sz w:val="28"/>
          <w:szCs w:val="28"/>
        </w:rPr>
        <w:t>.</w:t>
      </w:r>
      <w:r w:rsidR="009328C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Закрытый аукцион – это форма торгов, при которой: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информация о закупке не подлежит размещению в единой информационной системе;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закрытом аукционе и документы, составляемые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ходе проведения закрытого аукциона, в том числе изменения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заявок на участие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в закрытом аукционе, протокол закрытого аукциона направляются участникам закупки в письменной форме;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закрытом аукционе, и которое предложило наиболее низкую цену договора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Приглашения принять участие в закрытом аукционе с приложением документации о закрытом аукционе направляются не менее чем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rsidR="000E70FF" w:rsidRPr="00CF7F09" w:rsidRDefault="00655FB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Участник закупки, которому было направлено приглашение принять участие в закрытом аукционе, вправе направить Заказчику запрос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даче разъяснений положений приглашения принять участие в закрытом аукционе и (или) документации о закрытом аукционе </w:t>
      </w:r>
      <w:r w:rsidR="000E70FF" w:rsidRPr="00CF7F09">
        <w:rPr>
          <w:rFonts w:ascii="Times New Roman" w:eastAsia="Times New Roman" w:hAnsi="Times New Roman" w:cs="Times New Roman"/>
          <w:sz w:val="28"/>
          <w:szCs w:val="28"/>
          <w:lang w:eastAsia="ru-RU"/>
        </w:rPr>
        <w:t xml:space="preserve">с указанием почтового адреса участника закупки для получения указанных разъяснений. В течение трех </w:t>
      </w:r>
      <w:r w:rsidR="000E70FF" w:rsidRPr="00CF7F09">
        <w:rPr>
          <w:rFonts w:ascii="Times New Roman" w:eastAsia="Calibri" w:hAnsi="Times New Roman" w:cs="Times New Roman"/>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000E70FF" w:rsidRPr="00CF7F09">
        <w:rPr>
          <w:rFonts w:ascii="Times New Roman" w:eastAsia="Times New Roman" w:hAnsi="Times New Roman" w:cs="Times New Roman"/>
          <w:sz w:val="28"/>
          <w:szCs w:val="28"/>
          <w:lang w:eastAsia="ru-RU"/>
        </w:rPr>
        <w:t xml:space="preserve"> указанный запрос.</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 xml:space="preserve">Заказчик обязан ответить на </w:t>
      </w:r>
      <w:r w:rsidRPr="00CF7F09">
        <w:rPr>
          <w:rFonts w:ascii="Times New Roman" w:eastAsia="Calibri" w:hAnsi="Times New Roman" w:cs="Times New Roman"/>
          <w:sz w:val="28"/>
          <w:szCs w:val="28"/>
        </w:rPr>
        <w:t xml:space="preserve">запрос о даче разъяснений положений приглашения принять участие в закрытом аукционе и (или) документации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закрытом аукционе, </w:t>
      </w:r>
      <w:r w:rsidRPr="00CF7F09">
        <w:rPr>
          <w:rFonts w:ascii="Times New Roman" w:eastAsia="Times New Roman" w:hAnsi="Times New Roman" w:cs="Times New Roman"/>
          <w:sz w:val="28"/>
          <w:szCs w:val="28"/>
          <w:lang w:eastAsia="ru-RU"/>
        </w:rPr>
        <w:t xml:space="preserve">если запрос поступил к Заказчику не позднее чем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за три рабочих дня до даты окончания срока подачи заявок на участие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закрытом аукционе. </w:t>
      </w:r>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приглашения принять участие в закрытом аукционе и (или) документации о закрытом аукционе </w:t>
      </w:r>
      <w:r w:rsidRPr="00CF7F09">
        <w:rPr>
          <w:rFonts w:ascii="Times New Roman" w:eastAsia="Times New Roman" w:hAnsi="Times New Roman" w:cs="Times New Roman"/>
          <w:sz w:val="28"/>
          <w:szCs w:val="28"/>
          <w:lang w:eastAsia="ru-RU"/>
        </w:rPr>
        <w:t xml:space="preserve">могут быть даны </w:t>
      </w:r>
      <w:r w:rsidRPr="00CF7F09">
        <w:rPr>
          <w:rFonts w:ascii="Times New Roman" w:eastAsia="Times New Roman" w:hAnsi="Times New Roman" w:cs="Times New Roman"/>
          <w:sz w:val="28"/>
          <w:szCs w:val="28"/>
          <w:lang w:eastAsia="ru-RU"/>
        </w:rPr>
        <w:lastRenderedPageBreak/>
        <w:t xml:space="preserve">Заказчиком по собственной инициативе в любое время до даты окончания срока подачи заявок на участие в закрытом аукционе.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закрытом аукционе, такие разъяснения направляются </w:t>
      </w:r>
      <w:r w:rsidRPr="00CF7F09">
        <w:rPr>
          <w:rFonts w:ascii="Times New Roman" w:eastAsia="Calibri" w:hAnsi="Times New Roman" w:cs="Times New Roman"/>
          <w:sz w:val="28"/>
          <w:szCs w:val="28"/>
        </w:rPr>
        <w:t>участникам закупки, которым были направлены приглашения принять участие в закрытом аукционе</w:t>
      </w:r>
      <w:r w:rsidRPr="00CF7F09">
        <w:rPr>
          <w:rFonts w:ascii="Times New Roman" w:eastAsia="Times New Roman" w:hAnsi="Times New Roman" w:cs="Times New Roman"/>
          <w:sz w:val="28"/>
          <w:szCs w:val="28"/>
          <w:lang w:eastAsia="ru-RU"/>
        </w:rPr>
        <w:t>.</w:t>
      </w:r>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аукционе</w:t>
      </w:r>
      <w:r w:rsidR="002D74CE">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и (или) документации о закрытом аукционе</w:t>
      </w:r>
      <w:r w:rsidRPr="00CF7F09">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rsidR="000E70FF" w:rsidRPr="00CF7F09" w:rsidRDefault="006D15FC"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принять решение о внесении изменений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000E70FF" w:rsidRPr="00CF7F09">
        <w:rPr>
          <w:rFonts w:ascii="Times New Roman" w:eastAsia="Times New Roman" w:hAnsi="Times New Roman" w:cs="Times New Roman"/>
          <w:sz w:val="28"/>
          <w:szCs w:val="28"/>
          <w:lang w:eastAsia="ru-RU"/>
        </w:rPr>
        <w:t xml:space="preserve">направляются </w:t>
      </w:r>
      <w:r w:rsidR="000E70FF" w:rsidRPr="00CF7F09">
        <w:rPr>
          <w:rFonts w:ascii="Times New Roman" w:eastAsia="Calibri" w:hAnsi="Times New Roman" w:cs="Times New Roman"/>
          <w:sz w:val="28"/>
          <w:szCs w:val="28"/>
        </w:rPr>
        <w:t xml:space="preserve">участникам закупки, которым были направлены приглашения принять участие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rsidR="000E70FF" w:rsidRPr="00CF7F09" w:rsidRDefault="00510E97"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6</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000E70FF" w:rsidRPr="00CF7F09">
        <w:rPr>
          <w:rFonts w:ascii="Times New Roman" w:eastAsia="Times New Roman" w:hAnsi="Times New Roman" w:cs="Times New Roman"/>
          <w:sz w:val="28"/>
          <w:szCs w:val="28"/>
          <w:lang w:eastAsia="ru-RU"/>
        </w:rPr>
        <w:t xml:space="preserve">направляется </w:t>
      </w:r>
      <w:r w:rsidR="000E70FF" w:rsidRPr="00CF7F09">
        <w:rPr>
          <w:rFonts w:ascii="Times New Roman" w:eastAsia="Calibri" w:hAnsi="Times New Roman" w:cs="Times New Roman"/>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w:t>
      </w:r>
      <w:r w:rsidR="000E70FF" w:rsidRPr="00CF7F09">
        <w:rPr>
          <w:rFonts w:ascii="Times New Roman" w:eastAsia="Calibri" w:hAnsi="Times New Roman" w:cs="Times New Roman"/>
          <w:sz w:val="28"/>
          <w:szCs w:val="28"/>
        </w:rPr>
        <w:lastRenderedPageBreak/>
        <w:t xml:space="preserve">возникновения обстоятельств </w:t>
      </w:r>
      <w:hyperlink r:id="rId20" w:history="1">
        <w:r w:rsidR="000E70FF" w:rsidRPr="00CF7F09">
          <w:rPr>
            <w:rFonts w:ascii="Times New Roman" w:eastAsia="Calibri" w:hAnsi="Times New Roman" w:cs="Times New Roman"/>
            <w:sz w:val="28"/>
            <w:szCs w:val="28"/>
          </w:rPr>
          <w:t>непреодолимой силы</w:t>
        </w:r>
      </w:hyperlink>
      <w:r w:rsidR="000E70FF" w:rsidRPr="00CF7F09">
        <w:rPr>
          <w:rFonts w:ascii="Times New Roman" w:eastAsia="Calibri" w:hAnsi="Times New Roman" w:cs="Times New Roman"/>
          <w:sz w:val="28"/>
          <w:szCs w:val="28"/>
        </w:rPr>
        <w:t xml:space="preserve"> в соответствии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с гражданским законодательством.</w:t>
      </w:r>
      <w:r w:rsidR="000E70FF" w:rsidRPr="00CF7F09">
        <w:rPr>
          <w:rFonts w:ascii="Times New Roman" w:eastAsia="Times New Roman" w:hAnsi="Times New Roman" w:cs="Times New Roman"/>
          <w:sz w:val="28"/>
          <w:szCs w:val="28"/>
          <w:lang w:eastAsia="zh-CN"/>
        </w:rPr>
        <w:t xml:space="preserve"> В случае отмены закрытого аукциона заявки на участие в закрытом аукционе, поданные участниками закупки,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не возвращаются.</w:t>
      </w:r>
    </w:p>
    <w:p w:rsidR="000E70FF" w:rsidRPr="00CF7F09" w:rsidRDefault="00510E97"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приглашении принять участие в закрытом аукционе должны быть указаны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2D74CE">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документации об аукционе, размер, порядок и сроки внесения платы, взимаемой Заказчиком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за предоставление данной документации, если такая плата установлена Заказчиком;</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7)</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дата начала, дата и время окончания срока подачи заявок 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rsidR="000E70FF"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аукционе, срок </w:t>
      </w:r>
      <w:r w:rsidR="002D74C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порядок его предоставления участником закупки, в том числе условия банковской гарантии, если Заказчиком установлен</w:t>
      </w:r>
      <w:r w:rsidR="005D5A0C">
        <w:rPr>
          <w:rFonts w:ascii="Times New Roman" w:eastAsia="Times New Roman" w:hAnsi="Times New Roman" w:cs="Times New Roman"/>
          <w:sz w:val="28"/>
          <w:szCs w:val="28"/>
          <w:lang w:eastAsia="zh-CN"/>
        </w:rPr>
        <w:t>о требование обеспечения заявки;</w:t>
      </w:r>
    </w:p>
    <w:p w:rsidR="005D5A0C" w:rsidRPr="00CF7F09" w:rsidRDefault="005D5A0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9)</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 xml:space="preserve">о требование обеспечения исполнения договора. </w:t>
      </w:r>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 xml:space="preserve">Заказчик вправе провести </w:t>
      </w:r>
      <w:proofErr w:type="spellStart"/>
      <w:r w:rsidR="000E70FF" w:rsidRPr="00CF7F09">
        <w:rPr>
          <w:rFonts w:ascii="Times New Roman" w:eastAsia="Times New Roman" w:hAnsi="Times New Roman" w:cs="Times New Roman"/>
          <w:sz w:val="28"/>
          <w:szCs w:val="28"/>
          <w:lang w:eastAsia="zh-CN"/>
        </w:rPr>
        <w:t>многолотовый</w:t>
      </w:r>
      <w:proofErr w:type="spellEnd"/>
      <w:r w:rsidR="000E70FF" w:rsidRPr="00CF7F09">
        <w:rPr>
          <w:rFonts w:ascii="Times New Roman" w:eastAsia="Times New Roman" w:hAnsi="Times New Roman" w:cs="Times New Roman"/>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заключение отдельного договора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по результатам закупки. </w:t>
      </w:r>
      <w:r w:rsidR="000E70FF" w:rsidRPr="00CF7F09">
        <w:rPr>
          <w:rFonts w:ascii="Times New Roman" w:eastAsia="Calibri" w:hAnsi="Times New Roman" w:cs="Times New Roman"/>
          <w:sz w:val="28"/>
          <w:szCs w:val="28"/>
        </w:rPr>
        <w:t xml:space="preserve">В случае проведения </w:t>
      </w:r>
      <w:proofErr w:type="spellStart"/>
      <w:r w:rsidR="000E70FF" w:rsidRPr="00CF7F09">
        <w:rPr>
          <w:rFonts w:ascii="Times New Roman" w:eastAsia="Calibri" w:hAnsi="Times New Roman" w:cs="Times New Roman"/>
          <w:sz w:val="28"/>
          <w:szCs w:val="28"/>
        </w:rPr>
        <w:t>многолотового</w:t>
      </w:r>
      <w:proofErr w:type="spellEnd"/>
      <w:r w:rsidR="000E70FF" w:rsidRPr="00CF7F09">
        <w:rPr>
          <w:rFonts w:ascii="Times New Roman" w:eastAsia="Calibri" w:hAnsi="Times New Roman" w:cs="Times New Roman"/>
          <w:sz w:val="28"/>
          <w:szCs w:val="28"/>
        </w:rPr>
        <w:t xml:space="preserve"> закрытого аукциона в отношении каждого лота в приглашении принять участие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отдельно указываются предмет договора, сведения </w:t>
      </w:r>
      <w:r w:rsidR="002D74CE">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начальной (максимальной) цене договора, сроки и иные условия закрытого аукциона, которые отличаются по каждому лоту друг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от друга. </w:t>
      </w:r>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9</w:t>
      </w:r>
      <w:r w:rsidR="000E70FF" w:rsidRPr="00CF7F09">
        <w:rPr>
          <w:rFonts w:ascii="Times New Roman" w:eastAsia="Calibri" w:hAnsi="Times New Roman" w:cs="Times New Roman"/>
          <w:sz w:val="28"/>
          <w:szCs w:val="28"/>
        </w:rPr>
        <w:t>.</w:t>
      </w:r>
      <w:r w:rsidR="002D74CE">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 xml:space="preserve">Для осуществления закрытого аукциона Заказчик разрабатывает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и утверждает документацию о закрытом аукционе, которая прилагается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0E70FF" w:rsidRPr="00CF7F09" w:rsidRDefault="00510E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w:t>
      </w:r>
      <w:r w:rsidR="000E70FF" w:rsidRPr="00CF7F09">
        <w:rPr>
          <w:rFonts w:ascii="Times New Roman" w:eastAsia="Times New Roman" w:hAnsi="Times New Roman" w:cs="Times New Roman"/>
          <w:sz w:val="28"/>
          <w:szCs w:val="28"/>
          <w:lang w:eastAsia="zh-CN"/>
        </w:rPr>
        <w:t>. Документация о закрытом аукционе включает в себя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описание предмета закупки с учетом требований Положения </w:t>
      </w:r>
      <w:r w:rsidR="002D74CE">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2)</w:t>
      </w:r>
      <w:r w:rsidR="002D74CE">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требования к содержанию, форме, оформлению и составу заявки на участие в закрытом аукционе</w:t>
      </w:r>
      <w:r w:rsidR="00673648">
        <w:rPr>
          <w:rFonts w:ascii="Times New Roman" w:eastAsia="Times New Roman" w:hAnsi="Times New Roman" w:cs="Times New Roman"/>
          <w:sz w:val="28"/>
          <w:szCs w:val="28"/>
          <w:lang w:eastAsia="zh-CN"/>
        </w:rPr>
        <w:t>,</w:t>
      </w:r>
      <w:r w:rsidR="00673648" w:rsidRPr="00673648">
        <w:rPr>
          <w:rFonts w:ascii="Times New Roman" w:eastAsia="Times New Roman" w:hAnsi="Times New Roman" w:cs="Times New Roman"/>
          <w:sz w:val="28"/>
          <w:szCs w:val="28"/>
          <w:lang w:eastAsia="zh-CN"/>
        </w:rPr>
        <w:t xml:space="preserve"> </w:t>
      </w:r>
      <w:r w:rsidR="00673648"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Times New Roman" w:hAnsi="Times New Roman" w:cs="Times New Roman"/>
          <w:sz w:val="28"/>
          <w:szCs w:val="28"/>
          <w:lang w:eastAsia="zh-CN"/>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закрытого аукциона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предметом закупки, их количественных </w:t>
      </w:r>
      <w:r w:rsidR="002D74CE">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2D74CE">
        <w:rPr>
          <w:rFonts w:ascii="Times New Roman" w:eastAsia="Calibri" w:hAnsi="Times New Roman" w:cs="Times New Roman"/>
          <w:sz w:val="28"/>
          <w:szCs w:val="28"/>
        </w:rPr>
        <w:t> </w:t>
      </w:r>
      <w:r w:rsidRPr="00CF7F09">
        <w:rPr>
          <w:rFonts w:ascii="Times New Roman" w:eastAsia="Times New Roman" w:hAnsi="Times New Roman" w:cs="Times New Roman"/>
          <w:sz w:val="28"/>
          <w:szCs w:val="28"/>
          <w:lang w:eastAsia="ru-RU"/>
        </w:rPr>
        <w:t>сведения о начальной (максималь</w:t>
      </w:r>
      <w:r w:rsidR="002D74CE">
        <w:rPr>
          <w:rFonts w:ascii="Times New Roman" w:eastAsia="Times New Roman" w:hAnsi="Times New Roman" w:cs="Times New Roman"/>
          <w:sz w:val="28"/>
          <w:szCs w:val="28"/>
          <w:lang w:eastAsia="ru-RU"/>
        </w:rPr>
        <w:t>ной) цене договора (цене лота),</w:t>
      </w:r>
      <w:r w:rsidR="002D74CE">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0E70FF"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8)</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дата начала, дата и время окончания срока подачи заявок на участие в закрытом аукционе, порядок подведения итогов закрытого аукциона;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закрытого аукциона;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10)</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закрытом аукционе;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величина понижения начальной (максимальной) цены договора (</w:t>
      </w:r>
      <w:r w:rsidR="00AC72E1">
        <w:rPr>
          <w:rFonts w:ascii="Times New Roman" w:eastAsia="Calibri" w:hAnsi="Times New Roman" w:cs="Times New Roman"/>
          <w:sz w:val="28"/>
          <w:szCs w:val="28"/>
        </w:rPr>
        <w:t>«</w:t>
      </w:r>
      <w:r w:rsidRPr="00CF7F09">
        <w:rPr>
          <w:rFonts w:ascii="Times New Roman" w:eastAsia="Calibri" w:hAnsi="Times New Roman" w:cs="Times New Roman"/>
          <w:sz w:val="28"/>
          <w:szCs w:val="28"/>
        </w:rPr>
        <w:t>шаг аукциона</w:t>
      </w:r>
      <w:r w:rsidR="00AC72E1">
        <w:rPr>
          <w:rFonts w:ascii="Times New Roman" w:eastAsia="Calibri" w:hAnsi="Times New Roman" w:cs="Times New Roman"/>
          <w:sz w:val="28"/>
          <w:szCs w:val="28"/>
        </w:rPr>
        <w:t>»</w:t>
      </w:r>
      <w:r w:rsidRPr="00CF7F09">
        <w:rPr>
          <w:rFonts w:ascii="Times New Roman" w:eastAsia="Calibri"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рассмотрения предложений участников закупки и подведения итогов закрытого аукциона,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D74CE">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дата, время и порядок проведения аукциона;</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размер обеспечения заявки на участие в закрытом аукционе,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0E70FF"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D74CE">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порядок его возврата Заказчиком, в случае, если Заказчиком установлено требование обеспечения исполнения договора</w:t>
      </w:r>
      <w:r w:rsidR="000E70FF"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7</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сведения о праве Заказчика отказаться от проведения закрытого аукциона;</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lastRenderedPageBreak/>
        <w:t>18</w:t>
      </w:r>
      <w:r w:rsidR="000E70FF" w:rsidRPr="00CF7F09">
        <w:rPr>
          <w:rFonts w:ascii="Times New Roman" w:eastAsia="Times New Roman" w:hAnsi="Times New Roman" w:cs="Times New Roman"/>
          <w:sz w:val="28"/>
          <w:szCs w:val="28"/>
          <w:lang w:eastAsia="zh-CN"/>
        </w:rPr>
        <w:t>)</w:t>
      </w:r>
      <w:r w:rsidR="002D74CE">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условия </w:t>
      </w:r>
      <w:r w:rsidR="000E70FF"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0E70FF"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0E70FF"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в том числе:</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аукционе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73498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73498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аукционе;</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закрытом аукционе указания (декларирования) страны происхождения поставляемого товара не является основанием для отклонения заявки на участие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аукционе и такая заявка рассматривается как содержащая предложение о поставке иностранных товаров;</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закрытом аукционе содержится предложение о поставке товаров российского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иностранного происхождения, выполнении работ, оказании услуг российскими и иностранными лицами, цена единицы каждого товара, </w:t>
      </w:r>
      <w:r w:rsidRPr="00CF7F09">
        <w:rPr>
          <w:rFonts w:ascii="Times New Roman" w:eastAsia="Times New Roman" w:hAnsi="Times New Roman" w:cs="Times New Roman"/>
          <w:sz w:val="28"/>
          <w:szCs w:val="28"/>
          <w:lang w:eastAsia="zh-CN"/>
        </w:rPr>
        <w:lastRenderedPageBreak/>
        <w:t xml:space="preserve">работы, услуги определяется как произведение начальной (максимальной) цены единицы товара, работы, услуги, указанной в документации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закрытом аукционе, на коэффициент изменения начальной (максимальной) цены договора по результатам проведения закрытого аукциона, определяемый как результат деления цены договора, по которой заключается договор, на начальную (максимальную) цену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индивидуальных предпринимателей), на основании документов, удостоверяющих личность (для физических лиц); </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закрытом аукционе, представленной участником закупки,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сделал предпоследнее предложение о цене договора, в случае, если победитель закрытого аукциона признан уклонившимся от заключения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ж)</w:t>
      </w:r>
      <w:r w:rsidR="004731D5">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4731D5">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0E70FF" w:rsidRPr="00CF7F09" w:rsidRDefault="00510E9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E70FF" w:rsidRPr="00CF7F09">
        <w:rPr>
          <w:rFonts w:ascii="Times New Roman" w:eastAsia="Times New Roman" w:hAnsi="Times New Roman" w:cs="Times New Roman"/>
          <w:sz w:val="28"/>
          <w:szCs w:val="28"/>
          <w:lang w:eastAsia="ru-RU"/>
        </w:rPr>
        <w:t>.</w:t>
      </w:r>
      <w:r w:rsidR="004731D5">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Для участия в закрытом аукционе участник закупки подает заявку </w:t>
      </w:r>
      <w:r w:rsidR="000E70FF" w:rsidRPr="00CF7F09">
        <w:rPr>
          <w:rFonts w:ascii="Times New Roman" w:eastAsia="Times New Roman" w:hAnsi="Times New Roman" w:cs="Times New Roman"/>
          <w:sz w:val="28"/>
          <w:szCs w:val="28"/>
          <w:lang w:eastAsia="ru-RU"/>
        </w:rPr>
        <w:lastRenderedPageBreak/>
        <w:t>на участие в закрытом аукционе. Требования к содержанию, форме, оформлению и составу заявки на участие в закрытом аукционе</w:t>
      </w:r>
      <w:r w:rsidR="00C67AE9">
        <w:rPr>
          <w:rFonts w:ascii="Times New Roman" w:eastAsia="Times New Roman" w:hAnsi="Times New Roman" w:cs="Times New Roman"/>
          <w:sz w:val="28"/>
          <w:szCs w:val="28"/>
          <w:lang w:eastAsia="ru-RU"/>
        </w:rPr>
        <w:t>,</w:t>
      </w:r>
      <w:r w:rsidR="00C67AE9" w:rsidRPr="00C67AE9">
        <w:rPr>
          <w:rFonts w:ascii="Times New Roman" w:eastAsia="Times New Roman" w:hAnsi="Times New Roman" w:cs="Times New Roman"/>
          <w:sz w:val="28"/>
          <w:szCs w:val="28"/>
          <w:lang w:eastAsia="zh-CN"/>
        </w:rPr>
        <w:t xml:space="preserve"> </w:t>
      </w:r>
      <w:r w:rsidR="00C67AE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C67AE9">
        <w:rPr>
          <w:rFonts w:ascii="Times New Roman" w:eastAsia="Times New Roman" w:hAnsi="Times New Roman" w:cs="Times New Roman"/>
          <w:sz w:val="28"/>
          <w:szCs w:val="28"/>
          <w:lang w:eastAsia="zh-CN"/>
        </w:rPr>
        <w:t>,</w:t>
      </w:r>
      <w:r w:rsidR="000E70FF" w:rsidRPr="00CF7F09">
        <w:rPr>
          <w:rFonts w:ascii="Times New Roman" w:eastAsia="Times New Roman" w:hAnsi="Times New Roman" w:cs="Times New Roman"/>
          <w:sz w:val="28"/>
          <w:szCs w:val="28"/>
          <w:lang w:eastAsia="ru-RU"/>
        </w:rPr>
        <w:t xml:space="preserve"> указываются в документации о закрытом аукционе. </w:t>
      </w:r>
    </w:p>
    <w:p w:rsidR="000E70FF" w:rsidRPr="00CF7F09" w:rsidRDefault="00510E9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E70FF" w:rsidRPr="00CF7F09">
        <w:rPr>
          <w:rFonts w:ascii="Times New Roman" w:eastAsia="Times New Roman" w:hAnsi="Times New Roman" w:cs="Times New Roman"/>
          <w:sz w:val="28"/>
          <w:szCs w:val="28"/>
          <w:lang w:eastAsia="ru-RU"/>
        </w:rPr>
        <w:t>.</w:t>
      </w:r>
      <w:r w:rsidR="004731D5">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Заявка на участие в закрытом аукционе должна содержать всю указанную Заказчиком в документации о закрытом аукционе информацию, а именно: </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4731D5">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аукциона (по каждому из указанных лиц </w:t>
      </w:r>
      <w:r w:rsidR="004731D5">
        <w:rPr>
          <w:rFonts w:ascii="Times New Roman" w:hAnsi="Times New Roman" w:cs="Times New Roman"/>
          <w:sz w:val="28"/>
          <w:szCs w:val="28"/>
        </w:rPr>
        <w:br/>
      </w:r>
      <w:r w:rsidRPr="00CF7F09">
        <w:rPr>
          <w:rFonts w:ascii="Times New Roman" w:hAnsi="Times New Roman" w:cs="Times New Roman"/>
          <w:sz w:val="28"/>
          <w:szCs w:val="28"/>
        </w:rPr>
        <w:t xml:space="preserve">в отдельности) (если на стороне участника закрытого аукциона выступает несколько лиц): </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4731D5">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73498C">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EF2A5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4731D5">
        <w:rPr>
          <w:rFonts w:ascii="Times New Roman" w:hAnsi="Times New Roman" w:cs="Times New Roman"/>
          <w:sz w:val="28"/>
          <w:szCs w:val="28"/>
        </w:rPr>
        <w:t> </w:t>
      </w:r>
      <w:r w:rsidR="00EF2A5F"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CD4626">
        <w:rPr>
          <w:rFonts w:ascii="Times New Roman" w:hAnsi="Times New Roman" w:cs="Times New Roman"/>
          <w:sz w:val="28"/>
          <w:szCs w:val="28"/>
        </w:rPr>
        <w:br/>
      </w:r>
      <w:r w:rsidR="00EF2A5F"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CD4626">
        <w:rPr>
          <w:rFonts w:ascii="Times New Roman" w:hAnsi="Times New Roman" w:cs="Times New Roman"/>
          <w:sz w:val="28"/>
          <w:szCs w:val="28"/>
        </w:rPr>
        <w:br/>
      </w:r>
      <w:r w:rsidR="00EF2A5F"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lastRenderedPageBreak/>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с которым такое физическое лицо обладает правом действовать от имени участника закрытого аукциона без доверенности (далее также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 руководитель участника закрытого аукциона) либо оригинал или заверенная копия соответствующей доверенности, выданной </w:t>
      </w:r>
      <w:r w:rsidR="00CD4626">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закрытом аукционе 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закрытого аукциона или уполномоченным этим руководителем лицом, или засвидетельствованную </w:t>
      </w:r>
      <w:r w:rsidR="00CD4626">
        <w:rPr>
          <w:rFonts w:ascii="Times New Roman" w:hAnsi="Times New Roman" w:cs="Times New Roman"/>
          <w:sz w:val="28"/>
          <w:szCs w:val="28"/>
        </w:rPr>
        <w:br/>
      </w:r>
      <w:r w:rsidR="007E0426"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CD4626">
        <w:rPr>
          <w:rFonts w:ascii="Times New Roman" w:hAnsi="Times New Roman" w:cs="Times New Roman"/>
          <w:sz w:val="28"/>
          <w:szCs w:val="28"/>
        </w:rPr>
        <w:t> </w:t>
      </w:r>
      <w:r w:rsidRPr="00CF7F09">
        <w:rPr>
          <w:rFonts w:ascii="Times New Roman" w:hAnsi="Times New Roman" w:cs="Times New Roman"/>
          <w:sz w:val="28"/>
          <w:szCs w:val="28"/>
        </w:rPr>
        <w:t>копии учредительных документов (для юридических лиц);</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w:t>
      </w:r>
      <w:r w:rsidR="00CD4626">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сделки</w:t>
      </w:r>
      <w:r w:rsidR="009F549C">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w:t>
      </w:r>
      <w:r w:rsidRPr="00CF7F09">
        <w:rPr>
          <w:rFonts w:ascii="Times New Roman" w:hAnsi="Times New Roman" w:cs="Times New Roman"/>
          <w:sz w:val="28"/>
          <w:szCs w:val="28"/>
        </w:rPr>
        <w:lastRenderedPageBreak/>
        <w:t>обеспечения исполнения договора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w:t>
      </w:r>
      <w:r w:rsidR="009F549C">
        <w:rPr>
          <w:rFonts w:ascii="Times New Roman" w:hAnsi="Times New Roman" w:cs="Times New Roman"/>
          <w:sz w:val="28"/>
          <w:szCs w:val="28"/>
        </w:rPr>
        <w:br/>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0E70FF" w:rsidRPr="00CF7F09" w:rsidRDefault="000E70FF" w:rsidP="009F549C">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br/>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666CD0">
        <w:rPr>
          <w:rFonts w:ascii="Times New Roman" w:hAnsi="Times New Roman" w:cs="Times New Roman"/>
          <w:sz w:val="28"/>
          <w:szCs w:val="28"/>
        </w:rPr>
        <w:t>12 настоящего раздела</w:t>
      </w:r>
      <w:r w:rsidR="007763A9" w:rsidRPr="00CF7F09">
        <w:rPr>
          <w:rFonts w:ascii="Times New Roman" w:hAnsi="Times New Roman" w:cs="Times New Roman"/>
          <w:sz w:val="28"/>
          <w:szCs w:val="28"/>
        </w:rPr>
        <w:t xml:space="preserve"> </w:t>
      </w:r>
      <w:r w:rsidRPr="00CF7F09">
        <w:rPr>
          <w:rFonts w:ascii="Times New Roman" w:hAnsi="Times New Roman" w:cs="Times New Roman"/>
          <w:sz w:val="28"/>
          <w:szCs w:val="28"/>
        </w:rPr>
        <w:t xml:space="preserve">Положения о закупке, </w:t>
      </w:r>
      <w:r w:rsidR="009F549C">
        <w:rPr>
          <w:rFonts w:ascii="Times New Roman" w:hAnsi="Times New Roman" w:cs="Times New Roman"/>
          <w:sz w:val="28"/>
          <w:szCs w:val="28"/>
        </w:rPr>
        <w:br/>
      </w:r>
      <w:r w:rsidRPr="00CF7F09">
        <w:rPr>
          <w:rFonts w:ascii="Times New Roman" w:hAnsi="Times New Roman" w:cs="Times New Roman"/>
          <w:sz w:val="28"/>
          <w:szCs w:val="28"/>
        </w:rPr>
        <w:t xml:space="preserve">о том, что данные сделки не являются для участника закрытого аукциона крупными сделками, </w:t>
      </w:r>
      <w:r w:rsidR="009F549C">
        <w:rPr>
          <w:rFonts w:ascii="Times New Roman" w:hAnsi="Times New Roman" w:cs="Times New Roman"/>
          <w:sz w:val="28"/>
          <w:szCs w:val="28"/>
        </w:rPr>
        <w:t>(</w:t>
      </w:r>
      <w:r w:rsidR="009F549C" w:rsidRPr="009F549C">
        <w:rPr>
          <w:rFonts w:ascii="Times New Roman" w:hAnsi="Times New Roman" w:cs="Times New Roman"/>
          <w:sz w:val="28"/>
          <w:szCs w:val="28"/>
        </w:rPr>
        <w:t>сделк</w:t>
      </w:r>
      <w:r w:rsidR="009F549C">
        <w:rPr>
          <w:rFonts w:ascii="Times New Roman" w:hAnsi="Times New Roman" w:cs="Times New Roman"/>
          <w:sz w:val="28"/>
          <w:szCs w:val="28"/>
        </w:rPr>
        <w:t>ами</w:t>
      </w:r>
      <w:r w:rsidR="009F549C" w:rsidRPr="009F549C">
        <w:rPr>
          <w:rFonts w:ascii="Times New Roman" w:hAnsi="Times New Roman" w:cs="Times New Roman"/>
          <w:sz w:val="28"/>
          <w:szCs w:val="28"/>
        </w:rPr>
        <w:t>,</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w:t>
      </w:r>
      <w:r w:rsidR="009F549C">
        <w:rPr>
          <w:rFonts w:ascii="Times New Roman" w:hAnsi="Times New Roman" w:cs="Times New Roman"/>
          <w:sz w:val="28"/>
          <w:szCs w:val="28"/>
        </w:rPr>
        <w:t>ых</w:t>
      </w:r>
      <w:r w:rsidR="009F549C" w:rsidRPr="009F549C">
        <w:rPr>
          <w:rFonts w:ascii="Times New Roman" w:hAnsi="Times New Roman" w:cs="Times New Roman"/>
          <w:sz w:val="28"/>
          <w:szCs w:val="28"/>
        </w:rPr>
        <w:t xml:space="preserve"> имеется заинтересованность</w:t>
      </w:r>
      <w:r w:rsidR="009F549C">
        <w:rPr>
          <w:rFonts w:ascii="Times New Roman" w:hAnsi="Times New Roman" w:cs="Times New Roman"/>
          <w:sz w:val="28"/>
          <w:szCs w:val="28"/>
        </w:rPr>
        <w:t>)</w:t>
      </w:r>
      <w:r w:rsidR="009F549C" w:rsidRPr="009F549C">
        <w:rPr>
          <w:rFonts w:ascii="Times New Roman" w:hAnsi="Times New Roman" w:cs="Times New Roman"/>
          <w:sz w:val="28"/>
          <w:szCs w:val="28"/>
        </w:rPr>
        <w:t xml:space="preserve"> </w:t>
      </w:r>
      <w:r w:rsidRPr="00CF7F09">
        <w:rPr>
          <w:rFonts w:ascii="Times New Roman" w:hAnsi="Times New Roman" w:cs="Times New Roman"/>
          <w:sz w:val="28"/>
          <w:szCs w:val="28"/>
        </w:rPr>
        <w:t>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CD4626">
        <w:rPr>
          <w:rFonts w:ascii="Times New Roman" w:hAnsi="Times New Roman" w:cs="Times New Roman"/>
          <w:sz w:val="28"/>
          <w:szCs w:val="28"/>
        </w:rPr>
        <w:t> </w:t>
      </w:r>
      <w:r w:rsidRPr="00CF7F09">
        <w:rPr>
          <w:rFonts w:ascii="Times New Roman" w:hAnsi="Times New Roman" w:cs="Times New Roman"/>
          <w:sz w:val="28"/>
          <w:szCs w:val="28"/>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о соответствии, санитарно-эпидемиологических заключений, </w:t>
      </w:r>
      <w:r w:rsidRPr="00CF7F09">
        <w:rPr>
          <w:rFonts w:ascii="Times New Roman" w:hAnsi="Times New Roman" w:cs="Times New Roman"/>
          <w:sz w:val="28"/>
          <w:szCs w:val="28"/>
        </w:rPr>
        <w:lastRenderedPageBreak/>
        <w:t>регистрационных удос</w:t>
      </w:r>
      <w:r w:rsidR="00452338">
        <w:rPr>
          <w:rFonts w:ascii="Times New Roman" w:hAnsi="Times New Roman" w:cs="Times New Roman"/>
          <w:sz w:val="28"/>
          <w:szCs w:val="28"/>
        </w:rPr>
        <w:t xml:space="preserve">товерений, свидетельств и т.п.). </w:t>
      </w:r>
      <w:r w:rsidR="00452338" w:rsidRPr="00452338">
        <w:rPr>
          <w:rFonts w:ascii="Times New Roman" w:hAnsi="Times New Roman" w:cs="Times New Roman"/>
          <w:sz w:val="28"/>
          <w:szCs w:val="28"/>
        </w:rPr>
        <w:t xml:space="preserve">При этом </w:t>
      </w:r>
      <w:r w:rsidR="00CD4626">
        <w:rPr>
          <w:rFonts w:ascii="Times New Roman" w:hAnsi="Times New Roman" w:cs="Times New Roman"/>
          <w:sz w:val="28"/>
          <w:szCs w:val="28"/>
        </w:rPr>
        <w:br/>
      </w:r>
      <w:r w:rsidR="00452338" w:rsidRPr="00452338">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00452338" w:rsidRPr="00452338">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00CD4626">
        <w:rPr>
          <w:rFonts w:ascii="Times New Roman" w:hAnsi="Times New Roman" w:cs="Times New Roman"/>
          <w:sz w:val="28"/>
          <w:szCs w:val="28"/>
        </w:rPr>
        <w:br/>
      </w:r>
      <w:r w:rsidRPr="00CF7F09">
        <w:rPr>
          <w:rFonts w:ascii="Times New Roman" w:hAnsi="Times New Roman" w:cs="Times New Roman"/>
          <w:sz w:val="28"/>
          <w:szCs w:val="28"/>
        </w:rPr>
        <w:t>к участию в закрытом аукционе:</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закрытого аукциона требованиям, устанавливаемым в соответствии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закрытого аукциона требованиям, 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о закупке </w:t>
      </w:r>
      <w:r w:rsidRPr="00CF7F09">
        <w:rPr>
          <w:rFonts w:ascii="Times New Roman" w:hAnsi="Times New Roman" w:cs="Times New Roman"/>
          <w:sz w:val="28"/>
          <w:szCs w:val="28"/>
        </w:rPr>
        <w:t>(перечень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закрытом аукционе, в случае, если в документации </w:t>
      </w:r>
      <w:r w:rsidR="00CD4626">
        <w:rPr>
          <w:rFonts w:ascii="Times New Roman" w:hAnsi="Times New Roman" w:cs="Times New Roman"/>
          <w:sz w:val="28"/>
          <w:szCs w:val="28"/>
        </w:rPr>
        <w:br/>
      </w:r>
      <w:r w:rsidRPr="00CF7F09">
        <w:rPr>
          <w:rFonts w:ascii="Times New Roman" w:hAnsi="Times New Roman" w:cs="Times New Roman"/>
          <w:sz w:val="28"/>
          <w:szCs w:val="28"/>
        </w:rPr>
        <w:t>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закрытом аукционе, может быть предоставлена квитанция).</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В случае если на стороне одного участника закрытого аукциона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закрытом аукционе, которое указывается в соглашении между лицами, выступающими на стороне одного участника закрытого аукциона;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CD4626">
        <w:rPr>
          <w:rFonts w:ascii="Times New Roman" w:hAnsi="Times New Roman" w:cs="Times New Roman"/>
          <w:sz w:val="28"/>
          <w:szCs w:val="28"/>
        </w:rPr>
        <w:t> </w:t>
      </w:r>
      <w:r w:rsidRPr="00CF7F09">
        <w:rPr>
          <w:rFonts w:ascii="Times New Roman" w:hAnsi="Times New Roman" w:cs="Times New Roman"/>
          <w:sz w:val="28"/>
          <w:szCs w:val="28"/>
        </w:rPr>
        <w:t>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закрытого аукциона, </w:t>
      </w:r>
      <w:r w:rsidR="00CD4626">
        <w:rPr>
          <w:rFonts w:ascii="Times New Roman" w:hAnsi="Times New Roman" w:cs="Times New Roman"/>
          <w:sz w:val="28"/>
          <w:szCs w:val="28"/>
        </w:rPr>
        <w:br/>
      </w:r>
      <w:r w:rsidRPr="00CF7F09">
        <w:rPr>
          <w:rFonts w:ascii="Times New Roman" w:hAnsi="Times New Roman" w:cs="Times New Roman"/>
          <w:sz w:val="28"/>
          <w:szCs w:val="28"/>
        </w:rP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закрытого аукциона,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на стороне которого выступают указанные лица, и заказчиком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по результатам проведения закрытого аукциона будет заключен договор; распределение сумм денежных средств указывается в соглашении </w:t>
      </w:r>
      <w:r w:rsidR="00CD4626">
        <w:rPr>
          <w:rFonts w:ascii="Times New Roman" w:hAnsi="Times New Roman" w:cs="Times New Roman"/>
          <w:sz w:val="28"/>
          <w:szCs w:val="28"/>
        </w:rPr>
        <w:br/>
      </w:r>
      <w:r w:rsidRPr="00CF7F09">
        <w:rPr>
          <w:rFonts w:ascii="Times New Roman" w:hAnsi="Times New Roman" w:cs="Times New Roman"/>
          <w:sz w:val="28"/>
          <w:szCs w:val="28"/>
        </w:rPr>
        <w:t>в процентах от цены договора, предложенной участником закрытого аукциона в заявке на участие в закрытом аукционе;</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закрытом аукционе,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w:t>
      </w:r>
      <w:r w:rsidRPr="00CF7F09">
        <w:rPr>
          <w:rFonts w:ascii="Times New Roman" w:hAnsi="Times New Roman" w:cs="Times New Roman"/>
          <w:sz w:val="28"/>
          <w:szCs w:val="28"/>
        </w:rPr>
        <w:lastRenderedPageBreak/>
        <w:t>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закрытого аукциона), на которого (которых) возлагается обязанность </w:t>
      </w:r>
      <w:r w:rsidR="00CD4626">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 о закрытом аукционе содержится требование об обеспечении исполнения договора;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CD4626">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закрытом аукционе предусмотрено документацией о закрытом аукционе.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sidRPr="00CF7F09">
        <w:rPr>
          <w:rFonts w:ascii="Times New Roman" w:eastAsia="Times New Roman" w:hAnsi="Times New Roman" w:cs="Times New Roman"/>
          <w:sz w:val="28"/>
          <w:szCs w:val="28"/>
          <w:lang w:eastAsia="ru-RU"/>
        </w:rPr>
        <w:t xml:space="preserve">закрытом аукционе </w:t>
      </w:r>
      <w:r w:rsidRPr="00CF7F09">
        <w:rPr>
          <w:rFonts w:ascii="Times New Roman" w:eastAsia="Times New Roman" w:hAnsi="Times New Roman" w:cs="Times New Roman"/>
          <w:sz w:val="28"/>
          <w:szCs w:val="28"/>
          <w:lang w:eastAsia="ru-RU"/>
        </w:rPr>
        <w:t>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CD4626">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
    <w:p w:rsidR="000E70FF" w:rsidRPr="00CF7F09" w:rsidRDefault="00C653CE"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13</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Участник закупки подает заявку на участие в закрытом аукционе </w:t>
      </w:r>
      <w:r w:rsidR="000E153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письменной форме </w:t>
      </w:r>
      <w:r w:rsidR="000E70FF" w:rsidRPr="00CF7F09">
        <w:rPr>
          <w:rFonts w:ascii="Times New Roman" w:eastAsia="Calibri" w:hAnsi="Times New Roman" w:cs="Times New Roman"/>
          <w:sz w:val="28"/>
          <w:szCs w:val="28"/>
        </w:rPr>
        <w:t>в запечатанном конверте, не позволяющем просматривать ее содержание до вскрытия конверта.</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Все сведения и документы, входящие в состав заявки на участие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00CD4626">
        <w:rPr>
          <w:rFonts w:ascii="Times New Roman" w:hAnsi="Times New Roman" w:cs="Times New Roman"/>
          <w:sz w:val="28"/>
          <w:szCs w:val="28"/>
        </w:rPr>
        <w:br/>
      </w:r>
      <w:r w:rsidRPr="00CF7F09">
        <w:rPr>
          <w:rFonts w:ascii="Times New Roman" w:hAnsi="Times New Roman" w:cs="Times New Roman"/>
          <w:sz w:val="28"/>
          <w:szCs w:val="28"/>
        </w:rPr>
        <w:t xml:space="preserve">в составе заявке перевод на русский язык, верность которого засвидетельствована в порядке, установленном статьей 81 Основ законодательства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о нотариате.</w:t>
      </w:r>
    </w:p>
    <w:p w:rsidR="000E70FF" w:rsidRPr="00CF7F09" w:rsidRDefault="000E70FF"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w:t>
      </w:r>
      <w:proofErr w:type="spellStart"/>
      <w:r w:rsidRPr="00CF7F09">
        <w:rPr>
          <w:rFonts w:ascii="Times New Roman" w:hAnsi="Times New Roman" w:cs="Times New Roman"/>
          <w:sz w:val="28"/>
          <w:szCs w:val="28"/>
        </w:rPr>
        <w:t>апостиля</w:t>
      </w:r>
      <w:proofErr w:type="spellEnd"/>
      <w:r w:rsidRPr="00CF7F09">
        <w:rPr>
          <w:rFonts w:ascii="Times New Roman" w:hAnsi="Times New Roman" w:cs="Times New Roman"/>
          <w:sz w:val="28"/>
          <w:szCs w:val="28"/>
        </w:rPr>
        <w:t xml:space="preserve"> или иной легитимации для их признания на территории </w:t>
      </w:r>
      <w:r w:rsidRPr="00CF7F09">
        <w:rPr>
          <w:rFonts w:ascii="Times New Roman" w:hAnsi="Times New Roman" w:cs="Times New Roman"/>
          <w:sz w:val="28"/>
          <w:szCs w:val="28"/>
        </w:rPr>
        <w:lastRenderedPageBreak/>
        <w:t xml:space="preserve">Российской Федерации, такие документы должны содержать соответствующие </w:t>
      </w:r>
      <w:proofErr w:type="spellStart"/>
      <w:r w:rsidRPr="00CF7F09">
        <w:rPr>
          <w:rFonts w:ascii="Times New Roman" w:hAnsi="Times New Roman" w:cs="Times New Roman"/>
          <w:sz w:val="28"/>
          <w:szCs w:val="28"/>
        </w:rPr>
        <w:t>легализационные</w:t>
      </w:r>
      <w:proofErr w:type="spellEnd"/>
      <w:r w:rsidRPr="00CF7F09">
        <w:rPr>
          <w:rFonts w:ascii="Times New Roman" w:hAnsi="Times New Roman" w:cs="Times New Roman"/>
          <w:sz w:val="28"/>
          <w:szCs w:val="28"/>
        </w:rPr>
        <w:t xml:space="preserve"> надписи, </w:t>
      </w:r>
      <w:proofErr w:type="spellStart"/>
      <w:r w:rsidRPr="00CF7F09">
        <w:rPr>
          <w:rFonts w:ascii="Times New Roman" w:hAnsi="Times New Roman" w:cs="Times New Roman"/>
          <w:sz w:val="28"/>
          <w:szCs w:val="28"/>
        </w:rPr>
        <w:t>апостили</w:t>
      </w:r>
      <w:proofErr w:type="spellEnd"/>
      <w:r w:rsidRPr="00CF7F09">
        <w:rPr>
          <w:rFonts w:ascii="Times New Roman" w:hAnsi="Times New Roman" w:cs="Times New Roman"/>
          <w:sz w:val="28"/>
          <w:szCs w:val="28"/>
        </w:rPr>
        <w:t xml:space="preserve"> или иные предусмотренные законодательством </w:t>
      </w:r>
      <w:r w:rsidR="00C725EB">
        <w:rPr>
          <w:rFonts w:ascii="Times New Roman" w:hAnsi="Times New Roman" w:cs="Times New Roman"/>
          <w:sz w:val="28"/>
          <w:szCs w:val="28"/>
        </w:rPr>
        <w:t>Российской Федерации</w:t>
      </w:r>
      <w:r w:rsidR="00691B90">
        <w:rPr>
          <w:rFonts w:ascii="Times New Roman" w:hAnsi="Times New Roman" w:cs="Times New Roman"/>
          <w:sz w:val="28"/>
          <w:szCs w:val="28"/>
        </w:rPr>
        <w:t xml:space="preserve"> </w:t>
      </w:r>
      <w:r w:rsidRPr="00CF7F09">
        <w:rPr>
          <w:rFonts w:ascii="Times New Roman" w:hAnsi="Times New Roman" w:cs="Times New Roman"/>
          <w:sz w:val="28"/>
          <w:szCs w:val="28"/>
        </w:rPr>
        <w:t>реквизиты, подтверждающие соблюдение необходимых формальностей.</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14</w:t>
      </w:r>
      <w:r w:rsidR="008D6F6C" w:rsidRPr="00CF7F09">
        <w:rPr>
          <w:rFonts w:ascii="Times New Roman" w:hAnsi="Times New Roman" w:cs="Times New Roman"/>
          <w:sz w:val="28"/>
          <w:szCs w:val="28"/>
        </w:rPr>
        <w:t>.</w:t>
      </w:r>
      <w:r w:rsidR="00CD4626">
        <w:rPr>
          <w:rFonts w:ascii="Times New Roman" w:hAnsi="Times New Roman" w:cs="Times New Roman"/>
          <w:sz w:val="28"/>
          <w:szCs w:val="28"/>
        </w:rPr>
        <w:t> </w:t>
      </w:r>
      <w:r w:rsidR="000E70FF" w:rsidRPr="00CF7F09">
        <w:rPr>
          <w:rFonts w:ascii="Times New Roman" w:hAnsi="Times New Roman" w:cs="Times New Roman"/>
          <w:sz w:val="28"/>
          <w:szCs w:val="28"/>
        </w:rPr>
        <w:t xml:space="preserve">Все листы заявки на участие в закрытом аукционе, все листы тома такой заявки должны быть прошиты и пронумерованы. Заявка на участие </w:t>
      </w:r>
      <w:r w:rsidR="00CD4626">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00CD4626">
        <w:rPr>
          <w:rFonts w:ascii="Times New Roman" w:hAnsi="Times New Roman" w:cs="Times New Roman"/>
          <w:sz w:val="28"/>
          <w:szCs w:val="28"/>
        </w:rPr>
        <w:br/>
      </w:r>
      <w:r w:rsidR="000E70FF" w:rsidRPr="00CF7F09">
        <w:rPr>
          <w:rFonts w:ascii="Times New Roman" w:hAnsi="Times New Roman" w:cs="Times New Roman"/>
          <w:sz w:val="28"/>
          <w:szCs w:val="28"/>
        </w:rPr>
        <w:t>и документов.</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8D6F6C"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Каждая заявка на участие в закрытом аукционе, поступившая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срок, указанный в документации о закрытом аукционе, регистрируются Заказчиком. </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16</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отношении каждого предмета аукциона (лота).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zh-CN"/>
        </w:rPr>
        <w:t xml:space="preserve">В случае подачи участником закупки двух и более заявок на участие </w:t>
      </w:r>
      <w:r w:rsidR="00CD462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в закрытом аукционе</w:t>
      </w:r>
      <w:r w:rsidR="000E70FF" w:rsidRPr="00CF7F09">
        <w:rPr>
          <w:rFonts w:ascii="Times New Roman" w:eastAsia="Times New Roman" w:hAnsi="Times New Roman" w:cs="Times New Roman"/>
          <w:sz w:val="28"/>
          <w:szCs w:val="28"/>
          <w:lang w:eastAsia="ru-RU"/>
        </w:rPr>
        <w:t xml:space="preserve"> в отношении каждого предмета аукциона (лота)</w:t>
      </w:r>
      <w:r w:rsidR="000E70FF" w:rsidRPr="00CF7F09">
        <w:rPr>
          <w:rFonts w:ascii="Times New Roman" w:eastAsia="Times New Roman" w:hAnsi="Times New Roman" w:cs="Times New Roman"/>
          <w:sz w:val="28"/>
          <w:szCs w:val="28"/>
          <w:lang w:eastAsia="zh-CN"/>
        </w:rPr>
        <w:t xml:space="preserve"> </w:t>
      </w:r>
      <w:r w:rsidR="000E70FF" w:rsidRPr="00CF7F09">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аукционе не отозваны,</w:t>
      </w:r>
      <w:r w:rsidR="000E70FF" w:rsidRPr="00CF7F09">
        <w:rPr>
          <w:rFonts w:ascii="Times New Roman" w:eastAsia="Times New Roman" w:hAnsi="Times New Roman" w:cs="Times New Roman"/>
          <w:sz w:val="28"/>
          <w:szCs w:val="28"/>
          <w:lang w:eastAsia="zh-CN"/>
        </w:rPr>
        <w:t xml:space="preserve"> </w:t>
      </w:r>
      <w:r w:rsidR="000E70FF" w:rsidRPr="00CF7F09">
        <w:rPr>
          <w:rFonts w:ascii="Times New Roman" w:hAnsi="Times New Roman" w:cs="Times New Roman"/>
          <w:sz w:val="28"/>
          <w:szCs w:val="28"/>
        </w:rPr>
        <w:t xml:space="preserve">все заявки на участие в закрытом аукционе этого участника, поданные в отношении одного и того же лота, </w:t>
      </w:r>
      <w:r w:rsidR="00CD4626">
        <w:rPr>
          <w:rFonts w:ascii="Times New Roman" w:hAnsi="Times New Roman" w:cs="Times New Roman"/>
          <w:sz w:val="28"/>
          <w:szCs w:val="28"/>
        </w:rPr>
        <w:br/>
      </w:r>
      <w:r w:rsidR="000E70FF" w:rsidRPr="00CF7F09">
        <w:rPr>
          <w:rFonts w:ascii="Times New Roman" w:hAnsi="Times New Roman" w:cs="Times New Roman"/>
          <w:sz w:val="28"/>
          <w:szCs w:val="28"/>
        </w:rPr>
        <w:t>не рассматриваются и возвращаются этому участнику</w:t>
      </w:r>
      <w:r w:rsidR="000E70FF" w:rsidRPr="00CF7F09">
        <w:rPr>
          <w:rFonts w:ascii="Times New Roman" w:eastAsia="Times New Roman" w:hAnsi="Times New Roman" w:cs="Times New Roman"/>
          <w:sz w:val="28"/>
          <w:szCs w:val="28"/>
          <w:lang w:eastAsia="zh-CN"/>
        </w:rPr>
        <w:t>.</w:t>
      </w:r>
    </w:p>
    <w:p w:rsidR="000E70FF" w:rsidRPr="00CF7F09" w:rsidRDefault="001A101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0E70FF" w:rsidRPr="00CF7F09" w:rsidRDefault="001A1019"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18</w:t>
      </w:r>
      <w:r w:rsidR="00CD462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до истечения срока подачи заявок. Заявка на участие </w:t>
      </w:r>
      <w:r w:rsidR="000E153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00CD462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до истечения срока подачи заявок на участие в закрытом аукционе.</w:t>
      </w:r>
    </w:p>
    <w:p w:rsidR="00E37D35" w:rsidRPr="00CF7F09" w:rsidRDefault="001A1019"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0E70FF"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Комиссия рассматривает заявки на участие в закрытом аукционе </w:t>
      </w:r>
      <w:r w:rsidR="000E153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и участников закупки, подавших такие заявки, на соответствие требованиям, установленным документацией о закрытом аукционе. </w:t>
      </w:r>
      <w:r w:rsidR="00E37D35" w:rsidRPr="00CF7F09">
        <w:rPr>
          <w:rFonts w:ascii="Times New Roman" w:eastAsia="Times New Roman" w:hAnsi="Times New Roman" w:cs="Times New Roman"/>
          <w:sz w:val="28"/>
          <w:szCs w:val="28"/>
          <w:lang w:eastAsia="ru-RU"/>
        </w:rPr>
        <w:t xml:space="preserve">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0E70FF" w:rsidRPr="00CF7F09" w:rsidRDefault="00E37D3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4A396D">
        <w:rPr>
          <w:rFonts w:ascii="Times New Roman" w:eastAsia="Times New Roman" w:hAnsi="Times New Roman" w:cs="Times New Roman"/>
          <w:sz w:val="28"/>
          <w:szCs w:val="28"/>
          <w:lang w:eastAsia="ru-RU"/>
        </w:rPr>
        <w:t>0</w:t>
      </w:r>
      <w:r w:rsidRPr="00CF7F09">
        <w:rPr>
          <w:rFonts w:ascii="Times New Roman" w:eastAsia="Times New Roman" w:hAnsi="Times New Roman" w:cs="Times New Roman"/>
          <w:sz w:val="28"/>
          <w:szCs w:val="28"/>
          <w:lang w:eastAsia="ru-RU"/>
        </w:rPr>
        <w:t>.</w:t>
      </w:r>
      <w:r w:rsidR="00CD462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порядке и по основаниям, предусмотренным </w:t>
      </w:r>
      <w:r w:rsidR="00CD462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в документации о закрытом аукционе.</w:t>
      </w:r>
    </w:p>
    <w:p w:rsidR="000E70FF" w:rsidRPr="00CF7F09" w:rsidRDefault="00016BF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21</w:t>
      </w:r>
      <w:r w:rsidR="000E70FF" w:rsidRPr="00CF7F09">
        <w:rPr>
          <w:rFonts w:ascii="Times New Roman" w:hAnsi="Times New Roman" w:cs="Times New Roman"/>
          <w:sz w:val="28"/>
          <w:szCs w:val="28"/>
        </w:rPr>
        <w:t xml:space="preserve">. </w:t>
      </w:r>
      <w:r w:rsidR="00CD4626">
        <w:rPr>
          <w:rFonts w:ascii="Times New Roman" w:hAnsi="Times New Roman" w:cs="Times New Roman"/>
          <w:sz w:val="28"/>
          <w:szCs w:val="28"/>
        </w:rPr>
        <w:t> </w:t>
      </w:r>
      <w:r w:rsidR="00691B90">
        <w:rPr>
          <w:rFonts w:ascii="Times New Roman" w:hAnsi="Times New Roman" w:cs="Times New Roman"/>
          <w:sz w:val="28"/>
          <w:szCs w:val="28"/>
        </w:rPr>
        <w:t>к</w:t>
      </w:r>
      <w:r w:rsidR="00142E5C" w:rsidRPr="00CF7F09">
        <w:rPr>
          <w:rFonts w:ascii="Times New Roman" w:hAnsi="Times New Roman" w:cs="Times New Roman"/>
          <w:sz w:val="28"/>
          <w:szCs w:val="28"/>
        </w:rPr>
        <w:t>омиссия вправе</w:t>
      </w:r>
      <w:r w:rsidR="000E70FF" w:rsidRPr="00CF7F09">
        <w:rPr>
          <w:rFonts w:ascii="Times New Roman" w:hAnsi="Times New Roman" w:cs="Times New Roman"/>
          <w:sz w:val="28"/>
          <w:szCs w:val="28"/>
        </w:rPr>
        <w:t xml:space="preserve"> отказа</w:t>
      </w:r>
      <w:r w:rsidR="00142E5C" w:rsidRPr="00CF7F09">
        <w:rPr>
          <w:rFonts w:ascii="Times New Roman" w:hAnsi="Times New Roman" w:cs="Times New Roman"/>
          <w:sz w:val="28"/>
          <w:szCs w:val="28"/>
        </w:rPr>
        <w:t>ть</w:t>
      </w:r>
      <w:r w:rsidR="000E70FF" w:rsidRPr="00CF7F09">
        <w:rPr>
          <w:rFonts w:ascii="Times New Roman" w:hAnsi="Times New Roman" w:cs="Times New Roman"/>
          <w:sz w:val="28"/>
          <w:szCs w:val="28"/>
        </w:rPr>
        <w:t xml:space="preserve"> участнику закупки в допуске к участию </w:t>
      </w:r>
      <w:r w:rsidR="000E1530">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аукционе </w:t>
      </w:r>
      <w:r w:rsidR="00C81B91" w:rsidRPr="00CF7F09">
        <w:rPr>
          <w:rFonts w:ascii="Times New Roman" w:hAnsi="Times New Roman" w:cs="Times New Roman"/>
          <w:sz w:val="28"/>
          <w:szCs w:val="28"/>
        </w:rPr>
        <w:t>по следующим основаниям</w:t>
      </w:r>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 о закрытом аукционе, или предоставление недостоверной информации;</w:t>
      </w:r>
    </w:p>
    <w:p w:rsidR="000E70FF" w:rsidRPr="00CF7F09" w:rsidRDefault="00CD46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несоответствие указанных документов и информации требованиям, установленным документацией о закрытом аукционе;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на участие в закрытом аукционе</w:t>
      </w:r>
      <w:r w:rsidRPr="00CF7F09">
        <w:rPr>
          <w:rFonts w:ascii="Times New Roman" w:hAnsi="Times New Roman" w:cs="Times New Roman"/>
          <w:sz w:val="28"/>
          <w:szCs w:val="28"/>
        </w:rPr>
        <w:t xml:space="preserve"> требованиям к содержанию, оформлению и составу заявки, указанным </w:t>
      </w:r>
      <w:r w:rsidR="00F43F6C">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о закрытом аукционе; </w:t>
      </w:r>
    </w:p>
    <w:p w:rsidR="000E70FF" w:rsidRPr="00CF7F09" w:rsidRDefault="00F43F6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w:t>
      </w:r>
      <w:r w:rsidR="000E70FF" w:rsidRPr="00CF7F09">
        <w:rPr>
          <w:rFonts w:ascii="Times New Roman" w:hAnsi="Times New Roman" w:cs="Times New Roman"/>
          <w:sz w:val="28"/>
          <w:szCs w:val="28"/>
        </w:rPr>
        <w:t xml:space="preserve">несоответствия участника закупки требованиям, установленным документацией о закрытом аукционе;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F43F6C">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00F43F6C">
        <w:rPr>
          <w:rFonts w:ascii="Times New Roman" w:hAnsi="Times New Roman" w:cs="Times New Roman"/>
          <w:sz w:val="28"/>
          <w:szCs w:val="28"/>
        </w:rPr>
        <w:br/>
      </w:r>
      <w:r w:rsidRPr="00CF7F09">
        <w:rPr>
          <w:rFonts w:ascii="Times New Roman" w:hAnsi="Times New Roman" w:cs="Times New Roman"/>
          <w:sz w:val="28"/>
          <w:szCs w:val="28"/>
        </w:rPr>
        <w:t xml:space="preserve">в закрытом аукционе в случае, если участником закупки в составе заявки </w:t>
      </w:r>
      <w:r w:rsidR="0075707E">
        <w:rPr>
          <w:rFonts w:ascii="Times New Roman" w:hAnsi="Times New Roman" w:cs="Times New Roman"/>
          <w:sz w:val="28"/>
          <w:szCs w:val="28"/>
        </w:rPr>
        <w:br/>
      </w:r>
      <w:r w:rsidRPr="00CF7F09">
        <w:rPr>
          <w:rFonts w:ascii="Times New Roman" w:hAnsi="Times New Roman" w:cs="Times New Roman"/>
          <w:sz w:val="28"/>
          <w:szCs w:val="28"/>
        </w:rPr>
        <w:t>на участие в закрытом аукционе представлены документы, подтверждающие внесение денежных средств в качестве обеспечения заявки на участие</w:t>
      </w:r>
      <w:r w:rsidR="0075707E">
        <w:rPr>
          <w:rFonts w:ascii="Times New Roman" w:hAnsi="Times New Roman" w:cs="Times New Roman"/>
          <w:sz w:val="28"/>
          <w:szCs w:val="28"/>
        </w:rPr>
        <w:t xml:space="preserve"> </w:t>
      </w:r>
      <w:r w:rsidRPr="00CF7F09">
        <w:rPr>
          <w:rFonts w:ascii="Times New Roman" w:hAnsi="Times New Roman" w:cs="Times New Roman"/>
          <w:sz w:val="28"/>
          <w:szCs w:val="28"/>
        </w:rPr>
        <w:t>в закрытом аукционе.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Отказ в допуске к участию в закрытом аукционе по иным основаниям не допускается.</w:t>
      </w:r>
    </w:p>
    <w:p w:rsidR="000E70FF" w:rsidRPr="00CF7F09" w:rsidRDefault="00016BF9"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D26B5F">
        <w:rPr>
          <w:rFonts w:ascii="Times New Roman" w:eastAsia="Times New Roman" w:hAnsi="Times New Roman" w:cs="Times New Roman"/>
          <w:sz w:val="28"/>
          <w:szCs w:val="28"/>
          <w:lang w:eastAsia="ru-RU"/>
        </w:rPr>
        <w:t>2</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rsidR="000E70FF" w:rsidRPr="00CF7F09" w:rsidRDefault="00016BF9"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AD1499">
        <w:rPr>
          <w:rFonts w:ascii="Times New Roman" w:hAnsi="Times New Roman" w:cs="Times New Roman"/>
          <w:sz w:val="28"/>
          <w:szCs w:val="28"/>
        </w:rPr>
        <w:t>3</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Протокол рассмотрения заявок на участие в закрытом аукционе должен содержать следующие сведения:</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F43F6C">
        <w:rPr>
          <w:rFonts w:ascii="Times New Roman" w:hAnsi="Times New Roman" w:cs="Times New Roman"/>
          <w:sz w:val="28"/>
          <w:szCs w:val="28"/>
        </w:rPr>
        <w:t> </w:t>
      </w:r>
      <w:r w:rsidRPr="00CF7F09">
        <w:rPr>
          <w:rFonts w:ascii="Times New Roman" w:hAnsi="Times New Roman" w:cs="Times New Roman"/>
          <w:sz w:val="28"/>
          <w:szCs w:val="28"/>
        </w:rPr>
        <w:t xml:space="preserve">дата подписания протокола;  </w:t>
      </w:r>
    </w:p>
    <w:p w:rsidR="00E27D85" w:rsidRPr="00CF7F09" w:rsidRDefault="00E27D8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EA59F3"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заявок на участие в закрытом аукционе;</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 xml:space="preserve">количество поданных на участие в закрытом аукционе заявок, </w:t>
      </w:r>
      <w:r w:rsidR="00F43F6C">
        <w:rPr>
          <w:rFonts w:ascii="Times New Roman" w:hAnsi="Times New Roman" w:cs="Times New Roman"/>
          <w:sz w:val="28"/>
          <w:szCs w:val="28"/>
        </w:rPr>
        <w:br/>
      </w:r>
      <w:r w:rsidR="000E70FF" w:rsidRPr="00CF7F09">
        <w:rPr>
          <w:rFonts w:ascii="Times New Roman" w:hAnsi="Times New Roman" w:cs="Times New Roman"/>
          <w:sz w:val="28"/>
          <w:szCs w:val="28"/>
        </w:rPr>
        <w:t>а также дата и время регистрации каждой такой заявки;</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0E70FF" w:rsidRPr="00CF7F09">
        <w:rPr>
          <w:rFonts w:ascii="Times New Roman" w:hAnsi="Times New Roman" w:cs="Times New Roman"/>
          <w:sz w:val="28"/>
          <w:szCs w:val="28"/>
        </w:rPr>
        <w:t>)</w:t>
      </w:r>
      <w:r w:rsidR="00F43F6C">
        <w:t> </w:t>
      </w:r>
      <w:r w:rsidR="000E70FF" w:rsidRPr="00CF7F09">
        <w:rPr>
          <w:rFonts w:ascii="Times New Roman" w:eastAsia="Times New Roman" w:hAnsi="Times New Roman" w:cs="Times New Roman"/>
          <w:sz w:val="28"/>
          <w:szCs w:val="28"/>
          <w:lang w:eastAsia="ru-RU"/>
        </w:rPr>
        <w:t>наименование (для юридического лица), фамилия, имя, отчество (при наличии) (для физического лица) участников закупки</w:t>
      </w:r>
      <w:r w:rsidR="000E70FF" w:rsidRPr="00CF7F09">
        <w:rPr>
          <w:rFonts w:ascii="Times New Roman" w:hAnsi="Times New Roman" w:cs="Times New Roman"/>
          <w:sz w:val="28"/>
          <w:szCs w:val="28"/>
        </w:rPr>
        <w:t xml:space="preserve">, заявки </w:t>
      </w:r>
      <w:r w:rsidR="00F43F6C">
        <w:rPr>
          <w:rFonts w:ascii="Times New Roman" w:hAnsi="Times New Roman" w:cs="Times New Roman"/>
          <w:sz w:val="28"/>
          <w:szCs w:val="28"/>
        </w:rPr>
        <w:br/>
      </w:r>
      <w:r w:rsidR="000E70FF" w:rsidRPr="00CF7F09">
        <w:rPr>
          <w:rFonts w:ascii="Times New Roman" w:hAnsi="Times New Roman" w:cs="Times New Roman"/>
          <w:sz w:val="28"/>
          <w:szCs w:val="28"/>
        </w:rPr>
        <w:t>на участие в закрытом аукционе которых были рассмотрены;</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 xml:space="preserve">результаты рассмотрения заявок на участие в закрытом аукционе </w:t>
      </w:r>
      <w:r w:rsidR="00F43F6C">
        <w:rPr>
          <w:rFonts w:ascii="Times New Roman" w:hAnsi="Times New Roman" w:cs="Times New Roman"/>
          <w:sz w:val="28"/>
          <w:szCs w:val="28"/>
        </w:rPr>
        <w:br/>
      </w:r>
      <w:r w:rsidR="000E70FF" w:rsidRPr="00CF7F09">
        <w:rPr>
          <w:rFonts w:ascii="Times New Roman" w:hAnsi="Times New Roman" w:cs="Times New Roman"/>
          <w:sz w:val="28"/>
          <w:szCs w:val="28"/>
        </w:rPr>
        <w:t>с указанием в том числе: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а)</w:t>
      </w:r>
      <w:r w:rsidR="00F43F6C">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закрытом аукционе, которые отклонены;</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F43F6C">
        <w:rPr>
          <w:rFonts w:ascii="Times New Roman" w:hAnsi="Times New Roman" w:cs="Times New Roman"/>
          <w:sz w:val="28"/>
          <w:szCs w:val="28"/>
        </w:rPr>
        <w:t> </w:t>
      </w:r>
      <w:r w:rsidRPr="00CF7F09">
        <w:rPr>
          <w:rFonts w:ascii="Times New Roman" w:hAnsi="Times New Roman" w:cs="Times New Roman"/>
          <w:sz w:val="28"/>
          <w:szCs w:val="28"/>
        </w:rPr>
        <w:t>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0E70FF" w:rsidRPr="00CF7F09" w:rsidRDefault="00E27D8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hAnsi="Times New Roman" w:cs="Times New Roman"/>
          <w:sz w:val="28"/>
          <w:szCs w:val="28"/>
        </w:rPr>
        <w:t>сведения об объеме, цене закупаемых товаров, работ, услуг, сроке исполнения договора;</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причины, по которым закрытый аукцион признан несостоявшимся, в случае его признания таковым;</w:t>
      </w:r>
    </w:p>
    <w:p w:rsidR="000E70FF" w:rsidRPr="00CF7F09" w:rsidRDefault="00E27D8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8</w:t>
      </w:r>
      <w:r w:rsidR="000E70FF" w:rsidRPr="00CF7F09">
        <w:rPr>
          <w:rFonts w:ascii="Times New Roman" w:hAnsi="Times New Roman" w:cs="Times New Roman"/>
          <w:sz w:val="28"/>
          <w:szCs w:val="28"/>
        </w:rPr>
        <w:t>)</w:t>
      </w:r>
      <w:r w:rsidR="00F43F6C">
        <w:rPr>
          <w:rFonts w:ascii="Times New Roman" w:hAnsi="Times New Roman" w:cs="Times New Roman"/>
          <w:sz w:val="28"/>
          <w:szCs w:val="28"/>
        </w:rPr>
        <w:t> </w:t>
      </w:r>
      <w:r w:rsidR="000E70FF" w:rsidRPr="00CF7F09">
        <w:rPr>
          <w:rFonts w:ascii="Times New Roman" w:hAnsi="Times New Roman" w:cs="Times New Roman"/>
          <w:sz w:val="28"/>
          <w:szCs w:val="28"/>
        </w:rPr>
        <w:t>иные сведения (при необходимости).</w:t>
      </w:r>
    </w:p>
    <w:p w:rsidR="000E70FF" w:rsidRPr="00CF7F09" w:rsidRDefault="00EE388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AD1499">
        <w:rPr>
          <w:rFonts w:ascii="Times New Roman" w:eastAsia="Times New Roman" w:hAnsi="Times New Roman" w:cs="Times New Roman"/>
          <w:sz w:val="28"/>
          <w:szCs w:val="28"/>
          <w:lang w:eastAsia="zh-CN"/>
        </w:rPr>
        <w:t>4</w:t>
      </w:r>
      <w:r w:rsidR="000E70FF"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закрытом аукционе, в проект договора, прилагаемый к документации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о закрытом аукционе. Договор заключается по начальной (максимальной) цене договора или по согласованной с участником закупки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и не превышающей начальной (максимальной) цены договора цене. При этом участник закупки признается победителем закрытого аукциона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вправе отказаться от заключения договора.</w:t>
      </w:r>
    </w:p>
    <w:p w:rsidR="00FB57A1" w:rsidRPr="00CF7F09" w:rsidRDefault="00E37D3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2</w:t>
      </w:r>
      <w:r w:rsidR="00443C42">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 xml:space="preserve">составляется путем включения условий исполнения </w:t>
      </w:r>
      <w:r w:rsidR="000E70FF" w:rsidRPr="00CF7F09">
        <w:rPr>
          <w:rFonts w:ascii="Times New Roman" w:eastAsia="Times New Roman" w:hAnsi="Times New Roman" w:cs="Times New Roman"/>
          <w:sz w:val="28"/>
          <w:szCs w:val="28"/>
          <w:lang w:eastAsia="ru-RU"/>
        </w:rPr>
        <w:lastRenderedPageBreak/>
        <w:t xml:space="preserve">договора, предложенных участником закупки в заявке на участие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в проект договора, прилагаемый к документации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о закрытом аукционе</w:t>
      </w:r>
      <w:r w:rsidR="000E70FF" w:rsidRPr="00CF7F09">
        <w:rPr>
          <w:rFonts w:ascii="Times New Roman" w:eastAsia="Times New Roman" w:hAnsi="Times New Roman" w:cs="Times New Roman"/>
          <w:sz w:val="28"/>
          <w:szCs w:val="28"/>
          <w:lang w:eastAsia="zh-CN"/>
        </w:rPr>
        <w:t xml:space="preserve">. Договор заключается по начальной (максимальной) цене договора или по согласованной с участником закупки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и не превышающей начальной (максимальной) цены договора цене. При этом такой участник закупки признается победителем закрытого аукциона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не вправе отказаться от заключения договора.</w:t>
      </w:r>
    </w:p>
    <w:p w:rsidR="00FB57A1" w:rsidRPr="00CF7F09" w:rsidRDefault="00CC3CB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463DF">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FB57A1" w:rsidRPr="00CF7F09">
        <w:rPr>
          <w:rFonts w:ascii="Times New Roman" w:hAnsi="Times New Roman" w:cs="Times New Roman"/>
          <w:sz w:val="28"/>
          <w:szCs w:val="28"/>
        </w:rPr>
        <w:t xml:space="preserve">Днем проведения закрытого аукциона является рабочий день, следующий после истечения </w:t>
      </w:r>
      <w:r w:rsidR="007463DF">
        <w:rPr>
          <w:rFonts w:ascii="Times New Roman" w:hAnsi="Times New Roman" w:cs="Times New Roman"/>
          <w:sz w:val="28"/>
          <w:szCs w:val="28"/>
        </w:rPr>
        <w:t>двух</w:t>
      </w:r>
      <w:r w:rsidR="00FB57A1" w:rsidRPr="00CF7F09">
        <w:rPr>
          <w:rFonts w:ascii="Times New Roman" w:hAnsi="Times New Roman" w:cs="Times New Roman"/>
          <w:sz w:val="28"/>
          <w:szCs w:val="28"/>
        </w:rPr>
        <w:t xml:space="preserve"> дней с даты окончания срока рассмотрения заявок на участие в таком аукционе.</w:t>
      </w:r>
    </w:p>
    <w:p w:rsidR="000E70FF" w:rsidRPr="00CF7F09" w:rsidRDefault="00FB57A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463DF">
        <w:rPr>
          <w:rFonts w:ascii="Times New Roman" w:eastAsia="Times New Roman" w:hAnsi="Times New Roman" w:cs="Times New Roman"/>
          <w:sz w:val="28"/>
          <w:szCs w:val="28"/>
          <w:lang w:eastAsia="ru-RU"/>
        </w:rPr>
        <w:t>7</w:t>
      </w:r>
      <w:r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Закрытый аукцион проводится в следующем порядке:</w:t>
      </w:r>
    </w:p>
    <w:p w:rsidR="000E70FF" w:rsidRPr="00CF7F09" w:rsidRDefault="00F43F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E70FF" w:rsidRPr="00CF7F09">
        <w:rPr>
          <w:rFonts w:ascii="Times New Roman" w:eastAsia="Times New Roman" w:hAnsi="Times New Roman" w:cs="Times New Roman"/>
          <w:sz w:val="28"/>
          <w:szCs w:val="28"/>
          <w:lang w:eastAsia="ru-RU"/>
        </w:rPr>
        <w:t xml:space="preserve">в закрытом аукционе могут участвовать только участники закупки, признанные участниками закрытого аукциона; </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5" w:name="dst209"/>
      <w:bookmarkEnd w:id="25"/>
      <w:r w:rsidRPr="00CF7F09">
        <w:rPr>
          <w:rFonts w:ascii="Times New Roman" w:eastAsia="Times New Roman" w:hAnsi="Times New Roman" w:cs="Times New Roman"/>
          <w:sz w:val="28"/>
          <w:szCs w:val="28"/>
          <w:lang w:eastAsia="ru-RU"/>
        </w:rPr>
        <w:t>2)</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закрытый аукцион проводится комиссией в присутствии участников закрытого аукциона или их представителей;</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6" w:name="dst100798"/>
      <w:bookmarkEnd w:id="26"/>
      <w:r w:rsidRPr="00CF7F09">
        <w:rPr>
          <w:rFonts w:ascii="Times New Roman" w:eastAsia="Times New Roman" w:hAnsi="Times New Roman" w:cs="Times New Roman"/>
          <w:sz w:val="28"/>
          <w:szCs w:val="28"/>
          <w:lang w:eastAsia="ru-RU"/>
        </w:rPr>
        <w:t>3)</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аукционист выбирается из числа членов комиссии путем открытого голосования членов комиссии большинством голосов;</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проводится путем снижения начальной (максимальной) цены договора на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7" w:name="dst391"/>
      <w:bookmarkStart w:id="28" w:name="dst212"/>
      <w:bookmarkEnd w:id="27"/>
      <w:bookmarkEnd w:id="28"/>
      <w:r w:rsidRPr="00CF7F09">
        <w:rPr>
          <w:rFonts w:ascii="Times New Roman" w:eastAsia="Times New Roman" w:hAnsi="Times New Roman" w:cs="Times New Roman"/>
          <w:sz w:val="28"/>
          <w:szCs w:val="28"/>
          <w:lang w:eastAsia="ru-RU"/>
        </w:rPr>
        <w:t>5)</w:t>
      </w:r>
      <w:r w:rsidR="00F43F6C">
        <w:rPr>
          <w:rFonts w:ascii="Times New Roman" w:eastAsia="Times New Roman" w:hAnsi="Times New Roman" w:cs="Times New Roman"/>
          <w:sz w:val="28"/>
          <w:szCs w:val="28"/>
          <w:lang w:eastAsia="ru-RU"/>
        </w:rPr>
        <w:t> </w:t>
      </w:r>
      <w:r w:rsidR="00691B90">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устанавливается в размере пяти процентов начальной (максимальной) цены договора.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0,5 процента начальной (максимальной) цены договора, но не ниже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0,5 процента начальной (максимальной) цены договора;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29" w:name="dst213"/>
      <w:bookmarkStart w:id="30" w:name="dst214"/>
      <w:bookmarkEnd w:id="29"/>
      <w:bookmarkEnd w:id="30"/>
      <w:r w:rsidRPr="00CF7F09">
        <w:rPr>
          <w:rFonts w:ascii="Times New Roman" w:eastAsia="Times New Roman" w:hAnsi="Times New Roman" w:cs="Times New Roman"/>
          <w:sz w:val="28"/>
          <w:szCs w:val="28"/>
          <w:lang w:eastAsia="ru-RU"/>
        </w:rPr>
        <w:t>6)</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комиссия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w:t>
      </w:r>
      <w:r w:rsidRPr="00CF7F09">
        <w:rPr>
          <w:rFonts w:ascii="Times New Roman" w:eastAsia="Times New Roman" w:hAnsi="Times New Roman" w:cs="Times New Roman"/>
          <w:sz w:val="28"/>
          <w:szCs w:val="28"/>
          <w:lang w:eastAsia="ru-RU"/>
        </w:rPr>
        <w:lastRenderedPageBreak/>
        <w:t xml:space="preserve">лотам комиссия перед началом каждого лота регистрирует участников закрытого аукциона, подавших заявки в отношении такого лота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1" w:name="dst392"/>
      <w:bookmarkEnd w:id="31"/>
      <w:r w:rsidRPr="00CF7F09">
        <w:rPr>
          <w:rFonts w:ascii="Times New Roman" w:eastAsia="Times New Roman" w:hAnsi="Times New Roman" w:cs="Times New Roman"/>
          <w:sz w:val="28"/>
          <w:szCs w:val="28"/>
          <w:lang w:eastAsia="ru-RU"/>
        </w:rPr>
        <w:t>7)</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начинается с объявления аукционистом начала проведения аукциона (лота), номера лота (в случае проведения аукциона </w:t>
      </w:r>
      <w:r w:rsidR="000E153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по нескольким лотам), предмета договора, начальной (максимальной) цены договора;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2" w:name="dst217"/>
      <w:bookmarkEnd w:id="32"/>
      <w:r w:rsidRPr="00CF7F09">
        <w:rPr>
          <w:rFonts w:ascii="Times New Roman" w:eastAsia="Times New Roman" w:hAnsi="Times New Roman" w:cs="Times New Roman"/>
          <w:sz w:val="28"/>
          <w:szCs w:val="28"/>
          <w:lang w:eastAsia="ru-RU"/>
        </w:rPr>
        <w:t>8)</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участник закрытого аукциона после объявления аукционистом начальной (максимальной) цены договора и цены договора, сниженной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соответствии с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шагом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поднимает карточку в случае, если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он согласен заключить договор по объявленной цене;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3" w:name="dst218"/>
      <w:bookmarkEnd w:id="33"/>
      <w:r w:rsidRPr="00CF7F09">
        <w:rPr>
          <w:rFonts w:ascii="Times New Roman" w:eastAsia="Times New Roman" w:hAnsi="Times New Roman" w:cs="Times New Roman"/>
          <w:sz w:val="28"/>
          <w:szCs w:val="28"/>
          <w:lang w:eastAsia="ru-RU"/>
        </w:rPr>
        <w:t>9)</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шагом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и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F43F6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соответствии с которым снижается цена;</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4" w:name="dst219"/>
      <w:bookmarkEnd w:id="34"/>
      <w:r w:rsidRPr="00CF7F09">
        <w:rPr>
          <w:rFonts w:ascii="Times New Roman" w:eastAsia="Times New Roman" w:hAnsi="Times New Roman" w:cs="Times New Roman"/>
          <w:sz w:val="28"/>
          <w:szCs w:val="28"/>
          <w:lang w:eastAsia="ru-RU"/>
        </w:rPr>
        <w:t>10)</w:t>
      </w:r>
      <w:r w:rsidR="00F43F6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закрытый аукцион считается оконченным, если после троекратного объявления аукционистом цены договора при минимальном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шаге аукциона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w:t>
      </w:r>
      <w:r w:rsidRPr="00CF7F09">
        <w:rPr>
          <w:rFonts w:ascii="Times New Roman" w:eastAsia="Times New Roman" w:hAnsi="Times New Roman" w:cs="Times New Roman"/>
          <w:sz w:val="28"/>
          <w:szCs w:val="28"/>
          <w:lang w:eastAsia="ru-RU"/>
        </w:rPr>
        <w:lastRenderedPageBreak/>
        <w:t>аукциона, сделавшего предпоследнее предложение о цене договора.</w:t>
      </w:r>
    </w:p>
    <w:p w:rsidR="000E70FF" w:rsidRPr="00CF7F09" w:rsidRDefault="00FB57A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bookmarkStart w:id="35" w:name="dst220"/>
      <w:bookmarkEnd w:id="35"/>
      <w:r w:rsidRPr="00CF7F09">
        <w:rPr>
          <w:rFonts w:ascii="Times New Roman" w:eastAsia="Times New Roman" w:hAnsi="Times New Roman" w:cs="Times New Roman"/>
          <w:sz w:val="28"/>
          <w:szCs w:val="28"/>
          <w:lang w:eastAsia="ru-RU"/>
        </w:rPr>
        <w:t>2</w:t>
      </w:r>
      <w:r w:rsidR="00505D25">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F43F6C">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36" w:name="dst1001"/>
      <w:bookmarkEnd w:id="36"/>
      <w:r w:rsidR="000E70FF" w:rsidRPr="00CF7F09">
        <w:rPr>
          <w:rFonts w:ascii="Times New Roman" w:eastAsia="Times New Roman" w:hAnsi="Times New Roman" w:cs="Times New Roman"/>
          <w:sz w:val="28"/>
          <w:szCs w:val="28"/>
          <w:lang w:eastAsia="ru-RU"/>
        </w:rPr>
        <w:t xml:space="preserve"> </w:t>
      </w:r>
    </w:p>
    <w:p w:rsidR="001C1C10" w:rsidRPr="00CF7F09" w:rsidRDefault="0087292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w:t>
      </w:r>
      <w:r w:rsidR="00D6146C">
        <w:rPr>
          <w:rFonts w:ascii="Times New Roman" w:eastAsia="Times New Roman" w:hAnsi="Times New Roman" w:cs="Times New Roman"/>
          <w:sz w:val="28"/>
          <w:szCs w:val="28"/>
          <w:lang w:eastAsia="zh-CN"/>
        </w:rPr>
        <w:t>9</w:t>
      </w:r>
      <w:r w:rsidRPr="00CF7F09">
        <w:rPr>
          <w:rFonts w:ascii="Times New Roman" w:eastAsia="Times New Roman" w:hAnsi="Times New Roman" w:cs="Times New Roman"/>
          <w:sz w:val="28"/>
          <w:szCs w:val="28"/>
          <w:lang w:eastAsia="zh-CN"/>
        </w:rPr>
        <w:t>.</w:t>
      </w:r>
      <w:r w:rsidR="00F43F6C">
        <w:rPr>
          <w:rFonts w:ascii="Times New Roman" w:eastAsia="Times New Roman" w:hAnsi="Times New Roman" w:cs="Times New Roman"/>
          <w:sz w:val="28"/>
          <w:szCs w:val="28"/>
          <w:lang w:eastAsia="zh-CN"/>
        </w:rPr>
        <w:t> </w:t>
      </w:r>
      <w:r w:rsidR="001C1C10" w:rsidRPr="00CF7F09">
        <w:rPr>
          <w:rFonts w:ascii="Times New Roman" w:eastAsia="Times New Roman" w:hAnsi="Times New Roman" w:cs="Times New Roman"/>
          <w:sz w:val="28"/>
          <w:szCs w:val="28"/>
          <w:lang w:eastAsia="zh-CN"/>
        </w:rPr>
        <w:t xml:space="preserve">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1C1C10" w:rsidRPr="00CF7F09">
        <w:rPr>
          <w:rFonts w:ascii="Times New Roman" w:eastAsia="Calibri" w:hAnsi="Times New Roman" w:cs="Times New Roman"/>
          <w:sz w:val="28"/>
          <w:szCs w:val="28"/>
        </w:rPr>
        <w:t>закрытом аукционе</w:t>
      </w:r>
      <w:r w:rsidR="001C1C10" w:rsidRPr="00CF7F09">
        <w:rPr>
          <w:rFonts w:ascii="Times New Roman" w:eastAsia="Times New Roman" w:hAnsi="Times New Roman" w:cs="Times New Roman"/>
          <w:sz w:val="28"/>
          <w:szCs w:val="28"/>
          <w:lang w:eastAsia="zh-CN"/>
        </w:rPr>
        <w:t xml:space="preserve">, </w:t>
      </w:r>
      <w:r w:rsidR="001C1C10" w:rsidRPr="00CF7F09">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1C1C10" w:rsidRPr="00CF7F09">
        <w:rPr>
          <w:rFonts w:ascii="Times New Roman" w:eastAsia="Times New Roman" w:hAnsi="Times New Roman" w:cs="Times New Roman"/>
          <w:sz w:val="28"/>
          <w:szCs w:val="28"/>
          <w:lang w:eastAsia="zh-CN"/>
        </w:rPr>
        <w:t xml:space="preserve">Число заявок на участие в </w:t>
      </w:r>
      <w:r w:rsidR="001C1C10" w:rsidRPr="00CF7F09">
        <w:rPr>
          <w:rFonts w:ascii="Times New Roman" w:eastAsia="Calibri" w:hAnsi="Times New Roman" w:cs="Times New Roman"/>
          <w:sz w:val="28"/>
          <w:szCs w:val="28"/>
        </w:rPr>
        <w:t>закрытом аукционе</w:t>
      </w:r>
      <w:r w:rsidR="001C1C10"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1C1C10" w:rsidRPr="00CF7F09" w:rsidRDefault="001C1C10"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закупке</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в </w:t>
      </w:r>
      <w:r w:rsidRPr="00CF7F09">
        <w:rPr>
          <w:rFonts w:ascii="Times New Roman" w:eastAsia="Calibri" w:hAnsi="Times New Roman" w:cs="Times New Roman"/>
          <w:sz w:val="28"/>
          <w:szCs w:val="28"/>
        </w:rPr>
        <w:t>закрытом аукционе</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Times New Roman" w:hAnsi="Times New Roman" w:cs="Times New Roman"/>
          <w:sz w:val="28"/>
          <w:szCs w:val="28"/>
          <w:lang w:eastAsia="zh-CN"/>
        </w:rPr>
        <w:t>, равно установленному в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1C1C10" w:rsidRPr="00CF7F09" w:rsidRDefault="001C1C1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аукционе</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закупке</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закупке</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30</w:t>
      </w:r>
      <w:r w:rsidR="00F43F6C">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закрытого аукциона сделал </w:t>
      </w:r>
      <w:r w:rsidR="00F43F6C">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на участие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F43F6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lastRenderedPageBreak/>
        <w:t>об аукционе</w:t>
      </w:r>
      <w:r w:rsidR="000E70FF" w:rsidRPr="00CF7F09">
        <w:rPr>
          <w:rFonts w:ascii="Times New Roman" w:eastAsia="Times New Roman" w:hAnsi="Times New Roman" w:cs="Times New Roman"/>
          <w:sz w:val="28"/>
          <w:szCs w:val="28"/>
          <w:lang w:eastAsia="zh-CN"/>
        </w:rPr>
        <w:t>. При этом такой участник закупки признается победителем закрытого аукциона и не вправе отказаться от заключения договора.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w:t>
      </w:r>
      <w:r w:rsidR="00906FF6">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закрытого аукциона явился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аукцион, закрытый аукцион признается несостоявшимся. 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000E70FF" w:rsidRPr="00CF7F09">
        <w:rPr>
          <w:rFonts w:ascii="Times New Roman" w:eastAsia="Times New Roman" w:hAnsi="Times New Roman" w:cs="Times New Roman"/>
          <w:sz w:val="28"/>
          <w:szCs w:val="28"/>
          <w:lang w:eastAsia="zh-CN"/>
        </w:rPr>
        <w:t xml:space="preserve">. Договор заключается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по начальной (максимальной) цене договора или по согласованной </w:t>
      </w:r>
      <w:r w:rsidR="000E153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с участником закупки и не превышающей начальной (максимальной) цены договора цене. При этом такой участник закупки признается победителем закрытого аукциона и не вправе отказаться от заключения договора.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0E70FF" w:rsidRPr="00CF7F09" w:rsidRDefault="00D6146C"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87292C"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Протокол закрытого аукциона должен содержать следующие сведения:</w:t>
      </w:r>
    </w:p>
    <w:p w:rsidR="000E70FF" w:rsidRPr="00CF7F09" w:rsidRDefault="00906FF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0E70FF" w:rsidRPr="00CF7F09">
        <w:rPr>
          <w:rFonts w:ascii="Times New Roman" w:eastAsia="Times New Roman" w:hAnsi="Times New Roman" w:cs="Times New Roman"/>
          <w:sz w:val="28"/>
          <w:szCs w:val="28"/>
          <w:lang w:eastAsia="ru-RU"/>
        </w:rPr>
        <w:t>дата подписания протокола;</w:t>
      </w:r>
    </w:p>
    <w:p w:rsidR="00B97591"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906FF6">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8F072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закрытого аукциона;</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количество поданных заявок на участие в закрытом аукционе, </w:t>
      </w:r>
      <w:r w:rsidR="00906FF6">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а также дата и время регистрации каждой такой заявки;</w:t>
      </w:r>
    </w:p>
    <w:p w:rsidR="00906FF6"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информация об участниках закупки, явившихся на закрытый аукцион;</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порядковые номера заявок на участие в закрытом аукционе, которые присваиваются каждой заявке относительно других заявок </w:t>
      </w:r>
      <w:r w:rsidR="000E70FF" w:rsidRPr="00CF7F09">
        <w:rPr>
          <w:rFonts w:ascii="Times New Roman" w:hAnsi="Times New Roman" w:cs="Times New Roman"/>
          <w:sz w:val="28"/>
          <w:szCs w:val="28"/>
        </w:rPr>
        <w:t xml:space="preserve">по мере увеличения предложенной в ходе проведения закрытого аукциона </w:t>
      </w:r>
      <w:r w:rsidR="000E70FF" w:rsidRPr="00CF7F09">
        <w:rPr>
          <w:rFonts w:ascii="Times New Roman" w:hAnsi="Times New Roman" w:cs="Times New Roman"/>
          <w:sz w:val="28"/>
          <w:szCs w:val="28"/>
        </w:rPr>
        <w:lastRenderedPageBreak/>
        <w:t>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причины, по которым закрытый аукцион признан несостоявшимся, в случае признания его таковым;</w:t>
      </w:r>
    </w:p>
    <w:p w:rsidR="000E70FF" w:rsidRPr="00CF7F09" w:rsidRDefault="00B9759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906FF6">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иные сведения (при необходимости).</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34</w:t>
      </w:r>
      <w:r w:rsidR="000E70FF" w:rsidRPr="00CF7F09">
        <w:rPr>
          <w:rFonts w:ascii="Times New Roman" w:eastAsia="Times New Roman" w:hAnsi="Times New Roman" w:cs="Times New Roman"/>
          <w:sz w:val="28"/>
          <w:szCs w:val="28"/>
          <w:lang w:eastAsia="zh-CN"/>
        </w:rPr>
        <w:t>.</w:t>
      </w:r>
      <w:r w:rsidR="00906FF6">
        <w:rPr>
          <w:rFonts w:ascii="Times New Roman" w:eastAsia="Times New Roman" w:hAnsi="Times New Roman" w:cs="Times New Roman"/>
          <w:sz w:val="28"/>
          <w:szCs w:val="28"/>
          <w:lang w:eastAsia="zh-CN"/>
        </w:rPr>
        <w:t> </w:t>
      </w:r>
      <w:r w:rsidR="000E70FF" w:rsidRPr="00CF7F09">
        <w:rPr>
          <w:rFonts w:ascii="Times New Roman" w:eastAsia="Calibri" w:hAnsi="Times New Roman" w:cs="Times New Roman"/>
          <w:sz w:val="28"/>
          <w:szCs w:val="28"/>
        </w:rPr>
        <w:t xml:space="preserve">Заказчик в течение </w:t>
      </w:r>
      <w:r w:rsidR="00365480">
        <w:rPr>
          <w:rFonts w:ascii="Times New Roman" w:eastAsia="Calibri" w:hAnsi="Times New Roman" w:cs="Times New Roman"/>
          <w:sz w:val="28"/>
          <w:szCs w:val="28"/>
        </w:rPr>
        <w:t>пяти</w:t>
      </w:r>
      <w:r w:rsidR="000E70FF" w:rsidRPr="00CF7F09">
        <w:rPr>
          <w:rFonts w:ascii="Times New Roman" w:eastAsia="Calibri" w:hAnsi="Times New Roman" w:cs="Times New Roman"/>
          <w:sz w:val="28"/>
          <w:szCs w:val="28"/>
        </w:rPr>
        <w:t xml:space="preserve"> дней со дня подписания протокола закрытого аукциона или протокола рассмотрения заявок на участие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аукционе </w:t>
      </w:r>
      <w:r w:rsidR="00EA4069" w:rsidRPr="00CF7F09">
        <w:rPr>
          <w:rFonts w:ascii="Times New Roman" w:eastAsia="Calibri" w:hAnsi="Times New Roman" w:cs="Times New Roman"/>
          <w:sz w:val="28"/>
          <w:szCs w:val="28"/>
        </w:rPr>
        <w:t>направляет</w:t>
      </w:r>
      <w:r w:rsidR="000E70FF" w:rsidRPr="00CF7F09">
        <w:rPr>
          <w:rFonts w:ascii="Times New Roman" w:eastAsia="Calibri" w:hAnsi="Times New Roman" w:cs="Times New Roman"/>
          <w:sz w:val="28"/>
          <w:szCs w:val="28"/>
        </w:rPr>
        <w:t xml:space="preserve">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w:t>
      </w:r>
      <w:r w:rsidR="000E70FF" w:rsidRPr="00CF7F09">
        <w:rPr>
          <w:rFonts w:ascii="Times New Roman" w:eastAsia="Times New Roman" w:hAnsi="Times New Roman" w:cs="Times New Roman"/>
          <w:sz w:val="28"/>
          <w:szCs w:val="28"/>
          <w:lang w:eastAsia="zh-CN"/>
        </w:rPr>
        <w:t xml:space="preserve">(максимальной) цены договора или иной согласованной с единственным участником аукциона цены, </w:t>
      </w:r>
      <w:r w:rsidR="00906FF6">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не превышающей начальную (максимальную) цену договора</w:t>
      </w:r>
      <w:r w:rsidR="000E70FF" w:rsidRPr="00CF7F09">
        <w:rPr>
          <w:rFonts w:ascii="Times New Roman" w:eastAsia="Calibri" w:hAnsi="Times New Roman" w:cs="Times New Roman"/>
          <w:sz w:val="28"/>
          <w:szCs w:val="28"/>
        </w:rPr>
        <w:t xml:space="preserve">, в проект договора, прилагаемый к документации об аукционе. </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случае если при проведении закрытого аукциона цена договора снижена до нуля и аукцион проводился на право заключить договор</w:t>
      </w:r>
      <w:r w:rsidR="000E70FF" w:rsidRPr="00CF7F09">
        <w:rPr>
          <w:rFonts w:ascii="Times New Roman" w:eastAsia="Times New Roman" w:hAnsi="Times New Roman" w:cs="Times New Roman"/>
          <w:sz w:val="28"/>
          <w:szCs w:val="28"/>
          <w:lang w:eastAsia="ru-RU"/>
        </w:rPr>
        <w:t xml:space="preserve">, </w:t>
      </w:r>
      <w:r w:rsidR="000E70FF" w:rsidRPr="00CF7F09">
        <w:rPr>
          <w:rFonts w:ascii="Times New Roman" w:eastAsia="Calibri" w:hAnsi="Times New Roman" w:cs="Times New Roman"/>
          <w:sz w:val="28"/>
          <w:szCs w:val="28"/>
        </w:rPr>
        <w:t>договор заключается по цене, равной нулю.</w:t>
      </w:r>
    </w:p>
    <w:p w:rsidR="000E70FF" w:rsidRPr="00CF7F09" w:rsidRDefault="00D6146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победителем закрытого аукциона представлена заявка на участие в закрытом аукционе, содержащая предложение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поставке товаров, происходящих из иностранных государств, или предложение о выполнении работ, оказании услуг иностранными лицами, договор заключается по цене, сниженной на 15 процентов от предложенной им цены договора. В случае, если победителем закрытого аукциона, при проведении которого цена договора снижена до нуля и который проводился на право заключить договор, представлена заявка на участие в закрытом </w:t>
      </w:r>
      <w:r w:rsidR="000E70FF" w:rsidRPr="00CF7F09">
        <w:rPr>
          <w:rFonts w:ascii="Times New Roman" w:eastAsia="Calibri" w:hAnsi="Times New Roman" w:cs="Times New Roman"/>
          <w:sz w:val="28"/>
          <w:szCs w:val="28"/>
        </w:rPr>
        <w:lastRenderedPageBreak/>
        <w:t>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размер платы за право заключать договор увеличивается на 15 процентов от предложенной победителем закрытого аукциона платы.</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Снижение цены договора не производится в случаях, если: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закрытый аукцион признан несостоявшимся и договор заключается </w:t>
      </w:r>
      <w:r w:rsidR="000E1530">
        <w:rPr>
          <w:rFonts w:ascii="Times New Roman" w:eastAsia="Calibri" w:hAnsi="Times New Roman" w:cs="Times New Roman"/>
          <w:sz w:val="28"/>
          <w:szCs w:val="28"/>
        </w:rPr>
        <w:br/>
      </w:r>
      <w:r w:rsidRPr="00CF7F09">
        <w:rPr>
          <w:rFonts w:ascii="Times New Roman" w:eastAsia="Calibri" w:hAnsi="Times New Roman" w:cs="Times New Roman"/>
          <w:sz w:val="28"/>
          <w:szCs w:val="28"/>
        </w:rPr>
        <w:t>с единственным участником закрытого аукциона;</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г)</w:t>
      </w:r>
      <w:r w:rsidR="00906FF6">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аукционе содержится предложение </w:t>
      </w:r>
      <w:r w:rsidR="00906FF6">
        <w:rPr>
          <w:rFonts w:ascii="Times New Roman" w:eastAsia="Calibri" w:hAnsi="Times New Roman" w:cs="Times New Roman"/>
          <w:sz w:val="28"/>
          <w:szCs w:val="28"/>
        </w:rPr>
        <w:br/>
      </w:r>
      <w:r w:rsidRPr="00CF7F09">
        <w:rPr>
          <w:rFonts w:ascii="Times New Roman" w:eastAsia="Calibri" w:hAnsi="Times New Roman" w:cs="Times New Roman"/>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участником закупки товаров, работ, услуг.</w:t>
      </w:r>
    </w:p>
    <w:p w:rsidR="000E70FF" w:rsidRPr="00CF7F09" w:rsidRDefault="00FF2EE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0E70FF" w:rsidRPr="00CF7F09">
        <w:rPr>
          <w:rFonts w:ascii="Times New Roman" w:eastAsia="Calibri" w:hAnsi="Times New Roman" w:cs="Times New Roman"/>
          <w:sz w:val="28"/>
          <w:szCs w:val="28"/>
        </w:rPr>
        <w:lastRenderedPageBreak/>
        <w:t>на право заключить договор</w:t>
      </w:r>
      <w:r w:rsidR="000E70FF" w:rsidRPr="00CF7F09">
        <w:rPr>
          <w:rFonts w:ascii="Times New Roman" w:eastAsia="Times New Roman" w:hAnsi="Times New Roman" w:cs="Times New Roman"/>
          <w:sz w:val="28"/>
          <w:szCs w:val="28"/>
          <w:lang w:eastAsia="ru-RU"/>
        </w:rPr>
        <w:t xml:space="preserve">, </w:t>
      </w:r>
      <w:r w:rsidR="000E70FF" w:rsidRPr="00CF7F09">
        <w:rPr>
          <w:rFonts w:ascii="Times New Roman" w:eastAsia="Calibri" w:hAnsi="Times New Roman" w:cs="Times New Roman"/>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rsidR="000E70FF" w:rsidRPr="00CF7F09" w:rsidRDefault="00FF2EE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победитель закрытого аукциона не предоставил Заказчику в указанный в пункте </w:t>
      </w:r>
      <w:r>
        <w:rPr>
          <w:rFonts w:ascii="Times New Roman" w:eastAsia="Calibri" w:hAnsi="Times New Roman" w:cs="Times New Roman"/>
          <w:sz w:val="28"/>
          <w:szCs w:val="28"/>
        </w:rPr>
        <w:t>37 настоящего раздела</w:t>
      </w:r>
      <w:r w:rsidR="000E70FF" w:rsidRPr="00CF7F09">
        <w:rPr>
          <w:rFonts w:ascii="Times New Roman" w:eastAsia="Calibri" w:hAnsi="Times New Roman" w:cs="Times New Roman"/>
          <w:sz w:val="28"/>
          <w:szCs w:val="28"/>
        </w:rPr>
        <w:t xml:space="preserve"> Положения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договора денежные средства, внесенные </w:t>
      </w:r>
      <w:r w:rsidR="00906FF6">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0E70FF" w:rsidRPr="00CF7F09" w:rsidRDefault="006204D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39</w:t>
      </w:r>
      <w:r w:rsidR="000E70FF"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000E70FF" w:rsidRPr="00CF7F09">
        <w:rPr>
          <w:rFonts w:ascii="Times New Roman" w:eastAsia="Times New Roman" w:hAnsi="Times New Roman" w:cs="Times New Roman"/>
          <w:sz w:val="28"/>
          <w:szCs w:val="28"/>
          <w:lang w:eastAsia="zh-CN"/>
        </w:rPr>
        <w:t xml:space="preserve"> который сделал предпоследнее предложение о цене договора</w:t>
      </w:r>
      <w:r w:rsidR="000E70FF" w:rsidRPr="00CF7F09">
        <w:rPr>
          <w:rFonts w:ascii="Times New Roman" w:eastAsia="Calibri" w:hAnsi="Times New Roman" w:cs="Times New Roman"/>
          <w:sz w:val="28"/>
          <w:szCs w:val="28"/>
        </w:rPr>
        <w:t xml:space="preserve">. </w:t>
      </w:r>
      <w:r w:rsidR="000E70FF" w:rsidRPr="00CF7F09">
        <w:rPr>
          <w:rFonts w:ascii="Times New Roman" w:eastAsia="Times New Roman" w:hAnsi="Times New Roman" w:cs="Times New Roman"/>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A381F" w:rsidRPr="00CF7F09" w:rsidRDefault="007A381F" w:rsidP="00C1397E">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sz w:val="28"/>
          <w:szCs w:val="28"/>
          <w:lang w:eastAsia="ru-RU"/>
        </w:rPr>
      </w:pPr>
    </w:p>
    <w:p w:rsidR="00712B3E" w:rsidRDefault="00712B3E" w:rsidP="00906FF6">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37" w:name="_Toc530137765"/>
      <w:r w:rsidRPr="00CF7F09">
        <w:rPr>
          <w:rFonts w:ascii="Times New Roman" w:eastAsia="Times New Roman" w:hAnsi="Times New Roman" w:cs="Times New Roman"/>
          <w:sz w:val="28"/>
          <w:szCs w:val="28"/>
          <w:lang w:eastAsia="ru-RU"/>
        </w:rPr>
        <w:t xml:space="preserve">Раздел </w:t>
      </w:r>
      <w:r w:rsidR="000E70FF" w:rsidRPr="00CF7F09">
        <w:rPr>
          <w:rFonts w:ascii="Times New Roman" w:eastAsia="Times New Roman" w:hAnsi="Times New Roman" w:cs="Times New Roman"/>
          <w:sz w:val="28"/>
          <w:szCs w:val="28"/>
          <w:lang w:eastAsia="ru-RU"/>
        </w:rPr>
        <w:t>6</w:t>
      </w:r>
      <w:r w:rsidRPr="00CF7F09">
        <w:rPr>
          <w:rFonts w:ascii="Times New Roman" w:eastAsia="Times New Roman" w:hAnsi="Times New Roman" w:cs="Times New Roman"/>
          <w:sz w:val="28"/>
          <w:szCs w:val="28"/>
          <w:lang w:eastAsia="ru-RU"/>
        </w:rPr>
        <w:t>. У</w:t>
      </w:r>
      <w:r w:rsidR="00906FF6"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906FF6" w:rsidRPr="00CF7F09">
        <w:rPr>
          <w:rFonts w:ascii="Times New Roman" w:eastAsia="Times New Roman" w:hAnsi="Times New Roman" w:cs="Times New Roman"/>
          <w:sz w:val="28"/>
          <w:szCs w:val="28"/>
          <w:lang w:eastAsia="ru-RU"/>
        </w:rPr>
        <w:t>применения и порядок проведения открытого запроса котировок в электронной форме</w:t>
      </w:r>
      <w:bookmarkEnd w:id="37"/>
    </w:p>
    <w:p w:rsidR="00906FF6" w:rsidRPr="00CF7F09" w:rsidRDefault="00906FF6" w:rsidP="00906FF6">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2364E8" w:rsidRDefault="00144E8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w:t>
      </w:r>
      <w:r w:rsidR="00E2051A"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066B0B" w:rsidRPr="00CF7F09">
        <w:rPr>
          <w:rFonts w:ascii="Times New Roman" w:eastAsia="Times New Roman" w:hAnsi="Times New Roman" w:cs="Times New Roman"/>
          <w:sz w:val="28"/>
          <w:szCs w:val="28"/>
          <w:lang w:eastAsia="ru-RU"/>
        </w:rPr>
        <w:t xml:space="preserve">Выбор поставщика (подрядчика, исполнителя) путем проведения </w:t>
      </w:r>
      <w:r w:rsidR="00641374" w:rsidRPr="00CF7F09">
        <w:rPr>
          <w:rFonts w:ascii="Times New Roman" w:eastAsia="Times New Roman" w:hAnsi="Times New Roman" w:cs="Times New Roman"/>
          <w:sz w:val="28"/>
          <w:szCs w:val="28"/>
          <w:lang w:eastAsia="ru-RU"/>
        </w:rPr>
        <w:t>открытого</w:t>
      </w:r>
      <w:r w:rsidR="00066B0B" w:rsidRPr="00CF7F09">
        <w:rPr>
          <w:rFonts w:ascii="Times New Roman" w:eastAsia="Times New Roman" w:hAnsi="Times New Roman" w:cs="Times New Roman"/>
          <w:sz w:val="28"/>
          <w:szCs w:val="28"/>
          <w:lang w:eastAsia="ru-RU"/>
        </w:rPr>
        <w:t xml:space="preserve"> запроса котировок</w:t>
      </w:r>
      <w:r w:rsidR="00641374" w:rsidRPr="00CF7F09">
        <w:rPr>
          <w:rFonts w:ascii="Times New Roman" w:eastAsia="Times New Roman" w:hAnsi="Times New Roman" w:cs="Times New Roman"/>
          <w:sz w:val="28"/>
          <w:szCs w:val="28"/>
          <w:lang w:eastAsia="ru-RU"/>
        </w:rPr>
        <w:t xml:space="preserve"> в электронной форме (далее – запрос котировок в электронной форме)</w:t>
      </w:r>
      <w:r w:rsidR="00066B0B" w:rsidRPr="00CF7F09">
        <w:rPr>
          <w:rFonts w:ascii="Times New Roman" w:eastAsia="Times New Roman" w:hAnsi="Times New Roman" w:cs="Times New Roman"/>
          <w:sz w:val="28"/>
          <w:szCs w:val="28"/>
          <w:lang w:eastAsia="ru-RU"/>
        </w:rPr>
        <w:t xml:space="preserve"> может осуществляться, если предметом </w:t>
      </w:r>
      <w:r w:rsidR="00066B0B" w:rsidRPr="00CF7F09">
        <w:rPr>
          <w:rFonts w:ascii="Times New Roman" w:eastAsia="Times New Roman" w:hAnsi="Times New Roman" w:cs="Times New Roman"/>
          <w:sz w:val="28"/>
          <w:szCs w:val="28"/>
          <w:lang w:eastAsia="ru-RU"/>
        </w:rPr>
        <w:lastRenderedPageBreak/>
        <w:t>закупки являются любые виды товаров, работ, услуг, а начальная (максимальная) цена договора составляет не более семи миллионов рублей.</w:t>
      </w:r>
    </w:p>
    <w:p w:rsidR="00005BBB" w:rsidRPr="00CF7F09" w:rsidRDefault="00B1104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2</w:t>
      </w:r>
      <w:r w:rsidR="00641374" w:rsidRPr="00CF7F09">
        <w:rPr>
          <w:rFonts w:ascii="Times New Roman" w:eastAsia="Times New Roman" w:hAnsi="Times New Roman" w:cs="Times New Roman"/>
          <w:sz w:val="28"/>
          <w:szCs w:val="28"/>
          <w:lang w:eastAsia="ru-RU"/>
        </w:rPr>
        <w:t xml:space="preserve">. </w:t>
      </w:r>
      <w:r w:rsidR="00005BBB" w:rsidRPr="00CF7F09">
        <w:rPr>
          <w:rFonts w:ascii="Times New Roman" w:eastAsia="Calibri" w:hAnsi="Times New Roman" w:cs="Times New Roman"/>
          <w:sz w:val="28"/>
          <w:szCs w:val="28"/>
        </w:rPr>
        <w:t>Запрос котировок в электронной форме - это форма торгов, при которой:</w:t>
      </w:r>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906FF6">
        <w:rPr>
          <w:rFonts w:ascii="Times New Roman" w:eastAsia="Calibri" w:hAnsi="Times New Roman" w:cs="Times New Roman"/>
          <w:sz w:val="28"/>
          <w:szCs w:val="28"/>
        </w:rPr>
        <w:br/>
      </w:r>
      <w:r w:rsidRPr="00CF7F09">
        <w:rPr>
          <w:rFonts w:ascii="Times New Roman" w:eastAsia="Calibri" w:hAnsi="Times New Roman" w:cs="Times New Roman"/>
          <w:sz w:val="28"/>
          <w:szCs w:val="28"/>
        </w:rPr>
        <w:t>в единой информационной системе извещения о проведении запроса котировок в электронной форме, доступного неограниченному кругу лиц;</w:t>
      </w:r>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w:t>
      </w:r>
      <w:r w:rsidR="002364E8">
        <w:rPr>
          <w:rFonts w:ascii="Times New Roman" w:eastAsia="Calibri" w:hAnsi="Times New Roman" w:cs="Times New Roman"/>
          <w:sz w:val="28"/>
          <w:szCs w:val="28"/>
        </w:rPr>
        <w:t xml:space="preserve"> 3 Федерального закона № 223-ФЗ;</w:t>
      </w:r>
    </w:p>
    <w:p w:rsidR="00005BBB" w:rsidRPr="00CF7F09" w:rsidRDefault="00005BBB"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641374" w:rsidRPr="00CF7F09" w:rsidRDefault="00A96A9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06FF6">
        <w:rPr>
          <w:rFonts w:ascii="Times New Roman" w:eastAsia="Times New Roman" w:hAnsi="Times New Roman" w:cs="Times New Roman"/>
          <w:sz w:val="28"/>
          <w:szCs w:val="28"/>
          <w:lang w:eastAsia="ru-RU"/>
        </w:rPr>
        <w:t>. </w:t>
      </w:r>
      <w:r w:rsidR="00641374" w:rsidRPr="00CF7F09">
        <w:rPr>
          <w:rFonts w:ascii="Times New Roman" w:eastAsia="Times New Roman" w:hAnsi="Times New Roman" w:cs="Times New Roman"/>
          <w:sz w:val="28"/>
          <w:szCs w:val="28"/>
          <w:lang w:eastAsia="ru-RU"/>
        </w:rPr>
        <w:t xml:space="preserve">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641374" w:rsidRPr="00CF7F09" w:rsidRDefault="004E08E5"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641374" w:rsidRPr="00CF7F09">
        <w:rPr>
          <w:rFonts w:ascii="Times New Roman" w:eastAsia="Calibri" w:hAnsi="Times New Roman" w:cs="Times New Roman"/>
          <w:sz w:val="28"/>
          <w:szCs w:val="28"/>
        </w:rPr>
        <w:t>.</w:t>
      </w:r>
      <w:r w:rsidR="00906FF6">
        <w:rPr>
          <w:rFonts w:ascii="Times New Roman" w:eastAsia="Calibri" w:hAnsi="Times New Roman" w:cs="Times New Roman"/>
          <w:sz w:val="28"/>
          <w:szCs w:val="28"/>
        </w:rPr>
        <w:t> </w:t>
      </w:r>
      <w:r w:rsidR="00641374" w:rsidRPr="00CF7F09">
        <w:rPr>
          <w:rFonts w:ascii="Times New Roman" w:eastAsia="Times New Roman" w:hAnsi="Times New Roman" w:cs="Times New Roman"/>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00906FF6">
        <w:rPr>
          <w:rFonts w:ascii="Times New Roman" w:eastAsia="Times New Roman" w:hAnsi="Times New Roman" w:cs="Times New Roman"/>
          <w:sz w:val="28"/>
          <w:szCs w:val="28"/>
          <w:lang w:eastAsia="ru-RU"/>
        </w:rPr>
        <w:br/>
      </w:r>
      <w:r w:rsidR="00641374" w:rsidRPr="00CF7F09">
        <w:rPr>
          <w:rFonts w:ascii="Times New Roman" w:eastAsia="Times New Roman" w:hAnsi="Times New Roman" w:cs="Times New Roman"/>
          <w:sz w:val="28"/>
          <w:szCs w:val="28"/>
          <w:lang w:eastAsia="ru-RU"/>
        </w:rPr>
        <w:t xml:space="preserve">и оператора электронной площадки с участником закупки не допускается </w:t>
      </w:r>
      <w:r w:rsidR="00906FF6">
        <w:rPr>
          <w:rFonts w:ascii="Times New Roman" w:eastAsia="Times New Roman" w:hAnsi="Times New Roman" w:cs="Times New Roman"/>
          <w:sz w:val="28"/>
          <w:szCs w:val="28"/>
          <w:lang w:eastAsia="ru-RU"/>
        </w:rPr>
        <w:br/>
      </w:r>
      <w:r w:rsidR="00641374" w:rsidRPr="00CF7F09">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641374"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41374" w:rsidRPr="00CF7F09">
        <w:rPr>
          <w:rFonts w:ascii="Times New Roman" w:hAnsi="Times New Roman" w:cs="Times New Roman"/>
          <w:sz w:val="28"/>
          <w:szCs w:val="28"/>
        </w:rPr>
        <w:t>.</w:t>
      </w:r>
      <w:r w:rsidR="00906FF6">
        <w:rPr>
          <w:rFonts w:ascii="Times New Roman" w:hAnsi="Times New Roman" w:cs="Times New Roman"/>
          <w:sz w:val="28"/>
          <w:szCs w:val="28"/>
        </w:rPr>
        <w:t> </w:t>
      </w:r>
      <w:r w:rsidR="00641374" w:rsidRPr="00CF7F09">
        <w:rPr>
          <w:rFonts w:ascii="Times New Roman" w:hAnsi="Times New Roman" w:cs="Times New Roman"/>
          <w:sz w:val="28"/>
          <w:szCs w:val="28"/>
        </w:rPr>
        <w:t xml:space="preserve">Направление участниками закупки запросов о даче разъяснений положений извещения о проведении </w:t>
      </w:r>
      <w:r w:rsidR="00A12A21" w:rsidRPr="00CF7F09">
        <w:rPr>
          <w:rFonts w:ascii="Times New Roman" w:hAnsi="Times New Roman" w:cs="Times New Roman"/>
          <w:sz w:val="28"/>
          <w:szCs w:val="28"/>
        </w:rPr>
        <w:t>запроса котировок</w:t>
      </w:r>
      <w:r w:rsidR="00641374" w:rsidRPr="00CF7F09">
        <w:rPr>
          <w:rFonts w:ascii="Times New Roman" w:hAnsi="Times New Roman" w:cs="Times New Roman"/>
          <w:sz w:val="28"/>
          <w:szCs w:val="28"/>
        </w:rPr>
        <w:t xml:space="preserve"> в электронной форме, размещение в единой информационной системе таких разъяснений, подача участниками закупки заявок, предоставление комиссии доступа </w:t>
      </w:r>
      <w:r w:rsidR="00906FF6">
        <w:rPr>
          <w:rFonts w:ascii="Times New Roman" w:hAnsi="Times New Roman" w:cs="Times New Roman"/>
          <w:sz w:val="28"/>
          <w:szCs w:val="28"/>
        </w:rPr>
        <w:br/>
      </w:r>
      <w:r w:rsidR="00641374" w:rsidRPr="00CF7F09">
        <w:rPr>
          <w:rFonts w:ascii="Times New Roman" w:hAnsi="Times New Roman" w:cs="Times New Roman"/>
          <w:sz w:val="28"/>
          <w:szCs w:val="28"/>
        </w:rPr>
        <w:t xml:space="preserve">к указанным заявкам, сопоставление ценовых предложений, дополнительных ценовых предложений участников закупки, формирование </w:t>
      </w:r>
      <w:r w:rsidR="00641374" w:rsidRPr="00CF7F09">
        <w:rPr>
          <w:rFonts w:ascii="Times New Roman" w:hAnsi="Times New Roman" w:cs="Times New Roman"/>
          <w:sz w:val="28"/>
          <w:szCs w:val="28"/>
        </w:rPr>
        <w:lastRenderedPageBreak/>
        <w:t>проектов протоколов обеспечиваются оператором электронной площадки на электронной площадке.</w:t>
      </w:r>
    </w:p>
    <w:p w:rsidR="00641374" w:rsidRPr="00CF7F09" w:rsidRDefault="00F64E9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6</w:t>
      </w:r>
      <w:r w:rsidR="00641374" w:rsidRPr="00CF7F09">
        <w:rPr>
          <w:rFonts w:ascii="Times New Roman" w:eastAsia="Calibri" w:hAnsi="Times New Roman" w:cs="Times New Roman"/>
          <w:sz w:val="28"/>
          <w:szCs w:val="28"/>
        </w:rPr>
        <w:t>.</w:t>
      </w:r>
      <w:r w:rsidR="007F163D">
        <w:rPr>
          <w:rFonts w:ascii="Times New Roman" w:eastAsia="Calibri" w:hAnsi="Times New Roman" w:cs="Times New Roman"/>
          <w:sz w:val="28"/>
          <w:szCs w:val="28"/>
        </w:rPr>
        <w:t> </w:t>
      </w:r>
      <w:r w:rsidR="00641374" w:rsidRPr="00CF7F09">
        <w:rPr>
          <w:rFonts w:ascii="Times New Roman" w:eastAsia="Times New Roman" w:hAnsi="Times New Roman" w:cs="Times New Roman"/>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w:t>
      </w:r>
      <w:r w:rsidR="00A07C94" w:rsidRPr="00CF7F09">
        <w:rPr>
          <w:rFonts w:ascii="Times New Roman" w:eastAsia="Times New Roman" w:hAnsi="Times New Roman" w:cs="Times New Roman"/>
          <w:sz w:val="28"/>
          <w:szCs w:val="28"/>
          <w:lang w:eastAsia="ru-RU"/>
        </w:rPr>
        <w:t>запроса котировок</w:t>
      </w:r>
      <w:r w:rsidR="00641374" w:rsidRPr="00CF7F09">
        <w:rPr>
          <w:rFonts w:ascii="Times New Roman" w:eastAsia="Times New Roman" w:hAnsi="Times New Roman" w:cs="Times New Roman"/>
          <w:sz w:val="28"/>
          <w:szCs w:val="28"/>
          <w:lang w:eastAsia="ru-RU"/>
        </w:rPr>
        <w:t xml:space="preserve"> в электронной форме, осуществляется на электронной площадке в форме электронных документов.</w:t>
      </w:r>
    </w:p>
    <w:p w:rsidR="00641374" w:rsidRPr="00CF7F09" w:rsidRDefault="00F64E9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41374" w:rsidRPr="00CF7F09">
        <w:rPr>
          <w:rFonts w:ascii="Times New Roman" w:eastAsia="Times New Roman" w:hAnsi="Times New Roman" w:cs="Times New Roman"/>
          <w:sz w:val="28"/>
          <w:szCs w:val="28"/>
          <w:lang w:eastAsia="ru-RU"/>
        </w:rPr>
        <w:t>.</w:t>
      </w:r>
      <w:r w:rsidR="007F163D">
        <w:rPr>
          <w:rFonts w:ascii="Times New Roman" w:eastAsia="Times New Roman" w:hAnsi="Times New Roman" w:cs="Times New Roman"/>
          <w:sz w:val="28"/>
          <w:szCs w:val="28"/>
          <w:lang w:eastAsia="ru-RU"/>
        </w:rPr>
        <w:t> </w:t>
      </w:r>
      <w:r w:rsidR="00641374"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005BBB"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8</w:t>
      </w:r>
      <w:r w:rsidR="00066B0B" w:rsidRPr="00CF7F09">
        <w:rPr>
          <w:rFonts w:ascii="Times New Roman" w:eastAsia="Times New Roman" w:hAnsi="Times New Roman" w:cs="Times New Roman"/>
          <w:sz w:val="28"/>
          <w:szCs w:val="28"/>
          <w:lang w:eastAsia="ru-RU"/>
        </w:rPr>
        <w:t>. Информация о проведении запроса котировок в электронной форме, включая</w:t>
      </w:r>
      <w:r w:rsidR="00066B0B" w:rsidRPr="00CF7F09">
        <w:rPr>
          <w:rFonts w:ascii="Times New Roman" w:eastAsia="Calibri" w:hAnsi="Times New Roman" w:cs="Times New Roman"/>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007F163D">
        <w:rPr>
          <w:rFonts w:ascii="Times New Roman" w:eastAsia="Calibri" w:hAnsi="Times New Roman" w:cs="Times New Roman"/>
          <w:sz w:val="28"/>
          <w:szCs w:val="28"/>
        </w:rPr>
        <w:br/>
      </w:r>
      <w:r w:rsidR="00066B0B" w:rsidRPr="00CF7F09">
        <w:rPr>
          <w:rFonts w:ascii="Times New Roman" w:eastAsia="Calibri" w:hAnsi="Times New Roman" w:cs="Times New Roman"/>
          <w:sz w:val="28"/>
          <w:szCs w:val="28"/>
        </w:rP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00066B0B" w:rsidRPr="00CF7F09">
        <w:rPr>
          <w:rFonts w:ascii="Times New Roman" w:hAnsi="Times New Roman" w:cs="Times New Roman"/>
          <w:sz w:val="28"/>
          <w:szCs w:val="28"/>
        </w:rPr>
        <w:t>Документация о закупке при проведении запроса котировок в электронной форме не разрабатывается.</w:t>
      </w:r>
    </w:p>
    <w:p w:rsidR="00066B0B" w:rsidRPr="00CF7F09" w:rsidRDefault="00F64E9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 xml:space="preserve">Любой участник закупки вправе направить Заказчику запрос о даче разъяснений положений извещения о проведении запроса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В течение трех </w:t>
      </w:r>
      <w:r w:rsidR="00CC3A2A">
        <w:rPr>
          <w:rFonts w:ascii="Times New Roman" w:hAnsi="Times New Roman" w:cs="Times New Roman"/>
          <w:sz w:val="28"/>
          <w:szCs w:val="28"/>
        </w:rPr>
        <w:t xml:space="preserve">рабочих </w:t>
      </w:r>
      <w:r w:rsidR="00066B0B" w:rsidRPr="00CF7F09">
        <w:rPr>
          <w:rFonts w:ascii="Times New Roman" w:hAnsi="Times New Roman" w:cs="Times New Roman"/>
          <w:sz w:val="28"/>
          <w:szCs w:val="28"/>
        </w:rPr>
        <w:t xml:space="preserve">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с указанием предмета запроса, но без указания участника закупки, от которого поступил указанный запрос, если запрос </w:t>
      </w:r>
      <w:r w:rsidR="00066B0B" w:rsidRPr="00CF7F09">
        <w:rPr>
          <w:rFonts w:ascii="Times New Roman" w:hAnsi="Times New Roman" w:cs="Times New Roman"/>
          <w:sz w:val="28"/>
          <w:szCs w:val="28"/>
        </w:rPr>
        <w:lastRenderedPageBreak/>
        <w:t>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066B0B"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007F163D">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подавшим заявки на участие в нем, по адресам электронной почты указанным участниками при аккредитации </w:t>
      </w:r>
      <w:r w:rsidR="007F163D">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066B0B" w:rsidRPr="00CF7F09" w:rsidRDefault="00066B0B"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запроса котировок </w:t>
      </w:r>
      <w:r w:rsidR="000E1530">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w:t>
      </w:r>
      <w:r w:rsidRPr="00CF7F09">
        <w:rPr>
          <w:rFonts w:ascii="Times New Roman" w:eastAsia="Times New Roman" w:hAnsi="Times New Roman" w:cs="Times New Roman"/>
          <w:sz w:val="28"/>
          <w:szCs w:val="28"/>
          <w:lang w:eastAsia="ru-RU"/>
        </w:rPr>
        <w:t xml:space="preserve">могут быть даны Заказчиком по собственной инициативе в любое время до даты окончания срока подачи заявок </w:t>
      </w:r>
      <w:r w:rsidR="007F163D">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007F163D">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такие разъяснения размещаются Заказчиком в единой информационной системе.</w:t>
      </w:r>
    </w:p>
    <w:p w:rsidR="00F671E0"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hAnsi="Times New Roman" w:cs="Times New Roman"/>
          <w:sz w:val="28"/>
          <w:szCs w:val="28"/>
        </w:rPr>
        <w:t xml:space="preserve">извещения о проведении запроса котировок </w:t>
      </w:r>
      <w:r w:rsidR="007F163D">
        <w:rPr>
          <w:rFonts w:ascii="Times New Roman" w:hAnsi="Times New Roman" w:cs="Times New Roman"/>
          <w:sz w:val="28"/>
          <w:szCs w:val="28"/>
        </w:rPr>
        <w:br/>
      </w:r>
      <w:r w:rsidRPr="00CF7F09">
        <w:rPr>
          <w:rFonts w:ascii="Times New Roman" w:hAnsi="Times New Roman" w:cs="Times New Roman"/>
          <w:sz w:val="28"/>
          <w:szCs w:val="28"/>
        </w:rPr>
        <w:t>в электронной форме</w:t>
      </w:r>
      <w:r w:rsidRPr="00CF7F09">
        <w:rPr>
          <w:rFonts w:ascii="Times New Roman" w:eastAsia="Times New Roman" w:hAnsi="Times New Roman" w:cs="Times New Roman"/>
          <w:sz w:val="28"/>
          <w:szCs w:val="28"/>
          <w:lang w:eastAsia="ru-RU"/>
        </w:rPr>
        <w:t xml:space="preserve"> не должны изменять предмет закупки и существенные условия проекта договора.</w:t>
      </w:r>
    </w:p>
    <w:p w:rsidR="00066B0B" w:rsidRPr="00CF7F09" w:rsidRDefault="009344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F671E0"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 xml:space="preserve">Заказчик вправе принять решение о внесении изменений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извещение о проведении запроса котировок в электронной форме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до наступления даты и времени окончания срока подачи заявок на участие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запросе котировок. В течение трех дней с даты принятия указанного решения такие изменения направляются Заказчиком оператору электронной </w:t>
      </w:r>
      <w:r w:rsidR="00066B0B" w:rsidRPr="00CF7F09">
        <w:rPr>
          <w:rFonts w:ascii="Times New Roman" w:hAnsi="Times New Roman" w:cs="Times New Roman"/>
          <w:sz w:val="28"/>
          <w:szCs w:val="28"/>
        </w:rPr>
        <w:lastRenderedPageBreak/>
        <w:t>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F671E0"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007F163D">
        <w:rPr>
          <w:rFonts w:ascii="Times New Roman" w:hAnsi="Times New Roman" w:cs="Times New Roman"/>
          <w:sz w:val="28"/>
          <w:szCs w:val="28"/>
        </w:rPr>
        <w:br/>
      </w:r>
      <w:r w:rsidRPr="00CF7F09">
        <w:rPr>
          <w:rFonts w:ascii="Times New Roman" w:hAnsi="Times New Roman" w:cs="Times New Roman"/>
          <w:sz w:val="28"/>
          <w:szCs w:val="28"/>
        </w:rPr>
        <w:t>об изменениях всем участникам запроса котировок в электронной форме, подавшим заявки на участие в нем, по адресам электронной почты указанным участниками при аккредитации на электронной площадке.</w:t>
      </w:r>
    </w:p>
    <w:p w:rsidR="00DB0D35"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 xml:space="preserve">Заказчик вправе отменить запрос котировок в электронной форме до наступления даты и времени окончания срока подачи заявок на участие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запросе котировок в электронной форме. Решение об отмене запроса котировок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и до заключения договора Заказчик вправе отменить запрос котировок </w:t>
      </w:r>
      <w:r w:rsidR="007F163D">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только в случае возникновения обстоятельств </w:t>
      </w:r>
      <w:r w:rsidR="000E1530">
        <w:rPr>
          <w:rFonts w:ascii="Times New Roman" w:hAnsi="Times New Roman" w:cs="Times New Roman"/>
          <w:sz w:val="28"/>
          <w:szCs w:val="28"/>
        </w:rPr>
        <w:br/>
      </w:r>
      <w:r w:rsidR="00066B0B" w:rsidRPr="00CF7F09">
        <w:rPr>
          <w:rFonts w:ascii="Times New Roman" w:hAnsi="Times New Roman" w:cs="Times New Roman"/>
          <w:sz w:val="28"/>
          <w:szCs w:val="28"/>
        </w:rP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007F163D">
        <w:rPr>
          <w:rFonts w:ascii="Times New Roman" w:hAnsi="Times New Roman" w:cs="Times New Roman"/>
          <w:sz w:val="28"/>
          <w:szCs w:val="28"/>
        </w:rPr>
        <w:br/>
      </w:r>
      <w:r w:rsidR="00066B0B" w:rsidRPr="00CF7F09">
        <w:rPr>
          <w:rFonts w:ascii="Times New Roman" w:hAnsi="Times New Roman" w:cs="Times New Roman"/>
          <w:sz w:val="28"/>
          <w:szCs w:val="28"/>
        </w:rPr>
        <w:t>не предоставляет Заказчику заявки на участие в таком запросе котировок, поданные участниками закупки.</w:t>
      </w:r>
    </w:p>
    <w:p w:rsidR="00066B0B"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DB0D35"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В извещении о проведении запроса котировок в электронной форме должны быть указаны следующие сведения:</w:t>
      </w:r>
    </w:p>
    <w:p w:rsidR="00066B0B" w:rsidRPr="007F163D" w:rsidRDefault="00891F76"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7F163D">
        <w:rPr>
          <w:rFonts w:ascii="Times New Roman" w:hAnsi="Times New Roman" w:cs="Times New Roman"/>
          <w:sz w:val="28"/>
          <w:szCs w:val="28"/>
        </w:rPr>
        <w:t> </w:t>
      </w:r>
      <w:r w:rsidR="00066B0B" w:rsidRPr="007F163D">
        <w:rPr>
          <w:rFonts w:ascii="Times New Roman" w:hAnsi="Times New Roman" w:cs="Times New Roman"/>
          <w:sz w:val="28"/>
          <w:szCs w:val="28"/>
        </w:rPr>
        <w:t>способ осуществления закупки (запрос котировок в электронной форме);</w:t>
      </w:r>
    </w:p>
    <w:p w:rsidR="00066B0B" w:rsidRPr="007F163D" w:rsidRDefault="00891F76" w:rsidP="002D3E8A">
      <w:pPr>
        <w:pStyle w:val="a5"/>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066B0B" w:rsidRPr="007F163D">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7F163D">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00066B0B" w:rsidRPr="007F163D">
        <w:rPr>
          <w:rFonts w:ascii="Times New Roman" w:hAnsi="Times New Roman" w:cs="Times New Roman"/>
          <w:sz w:val="28"/>
          <w:szCs w:val="28"/>
        </w:rPr>
        <w:t>Интернет</w:t>
      </w:r>
      <w:r w:rsidR="00AC72E1">
        <w:rPr>
          <w:rFonts w:ascii="Times New Roman" w:hAnsi="Times New Roman" w:cs="Times New Roman"/>
          <w:sz w:val="28"/>
          <w:szCs w:val="28"/>
        </w:rPr>
        <w:t>»</w:t>
      </w:r>
      <w:r w:rsidR="00066B0B" w:rsidRPr="007F163D">
        <w:rPr>
          <w:rFonts w:ascii="Times New Roman" w:hAnsi="Times New Roman" w:cs="Times New Roman"/>
          <w:sz w:val="28"/>
          <w:szCs w:val="28"/>
        </w:rPr>
        <w:t>;</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w:t>
      </w:r>
      <w:r w:rsidR="00066B0B" w:rsidRPr="007F163D">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00066B0B" w:rsidRPr="007F163D">
        <w:rPr>
          <w:rFonts w:ascii="Times New Roman" w:hAnsi="Times New Roman" w:cs="Times New Roman"/>
          <w:sz w:val="28"/>
          <w:szCs w:val="28"/>
        </w:rPr>
        <w:t>место поставки товара, выполнения работы, оказания услуги;</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 </w:t>
      </w:r>
      <w:r w:rsidR="00066B0B" w:rsidRPr="007F163D">
        <w:rPr>
          <w:rFonts w:ascii="Times New Roman" w:hAnsi="Times New Roman" w:cs="Times New Roman"/>
          <w:sz w:val="28"/>
          <w:szCs w:val="28"/>
        </w:rPr>
        <w:t xml:space="preserve">сведения о начальной (максимальной) цене договора (цене лота), </w:t>
      </w:r>
      <w:r>
        <w:rPr>
          <w:rFonts w:ascii="Times New Roman" w:hAnsi="Times New Roman" w:cs="Times New Roman"/>
          <w:sz w:val="28"/>
          <w:szCs w:val="28"/>
        </w:rPr>
        <w:br/>
      </w:r>
      <w:r w:rsidR="00066B0B" w:rsidRPr="007F163D">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892062"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7) </w:t>
      </w:r>
      <w:r w:rsidR="00892062" w:rsidRPr="007F163D">
        <w:rPr>
          <w:rFonts w:ascii="Times New Roman" w:hAnsi="Times New Roman" w:cs="Times New Roman"/>
          <w:sz w:val="28"/>
          <w:szCs w:val="28"/>
        </w:rPr>
        <w:t>требования к участникам закупки;</w:t>
      </w:r>
    </w:p>
    <w:p w:rsidR="00892062"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8) </w:t>
      </w:r>
      <w:r w:rsidR="00892062" w:rsidRPr="007F163D">
        <w:rPr>
          <w:rFonts w:ascii="Times New Roman" w:hAnsi="Times New Roman" w:cs="Times New Roman"/>
          <w:sz w:val="28"/>
          <w:szCs w:val="28"/>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w:t>
      </w:r>
      <w:r w:rsidR="00892062" w:rsidRPr="007F163D">
        <w:rPr>
          <w:rFonts w:ascii="Times New Roman" w:hAnsi="Times New Roman" w:cs="Times New Roman"/>
          <w:sz w:val="28"/>
          <w:szCs w:val="28"/>
        </w:rPr>
        <w:lastRenderedPageBreak/>
        <w:t>модернизации и ремонту особо опасных, технически сложных объектов капитального строительства;</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9) </w:t>
      </w:r>
      <w:r w:rsidR="00066B0B" w:rsidRPr="007F163D">
        <w:rPr>
          <w:rFonts w:ascii="Times New Roman" w:hAnsi="Times New Roman" w:cs="Times New Roman"/>
          <w:sz w:val="28"/>
          <w:szCs w:val="28"/>
        </w:rPr>
        <w:t xml:space="preserve">порядок, дата начала, дата и время окончания срока подачи заявок на участие в запросе котировок в электронной форме, при этом срок подачи заявок должен составлять не менее </w:t>
      </w:r>
      <w:r w:rsidR="00892062" w:rsidRPr="007F163D">
        <w:rPr>
          <w:rFonts w:ascii="Times New Roman" w:hAnsi="Times New Roman" w:cs="Times New Roman"/>
          <w:sz w:val="28"/>
          <w:szCs w:val="28"/>
        </w:rPr>
        <w:t>5</w:t>
      </w:r>
      <w:r w:rsidR="00066B0B" w:rsidRPr="007F163D">
        <w:rPr>
          <w:rFonts w:ascii="Times New Roman" w:hAnsi="Times New Roman" w:cs="Times New Roman"/>
          <w:sz w:val="28"/>
          <w:szCs w:val="28"/>
        </w:rPr>
        <w:t xml:space="preserve"> рабочих дней;</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10) </w:t>
      </w:r>
      <w:r w:rsidR="00066B0B" w:rsidRPr="007F163D">
        <w:rPr>
          <w:rFonts w:ascii="Times New Roman" w:hAnsi="Times New Roman" w:cs="Times New Roman"/>
          <w:sz w:val="28"/>
          <w:szCs w:val="28"/>
        </w:rPr>
        <w:t xml:space="preserve">сроки и порядок подведения итогов запроса котировок </w:t>
      </w:r>
      <w:r w:rsidR="007F163D">
        <w:rPr>
          <w:rFonts w:ascii="Times New Roman" w:hAnsi="Times New Roman" w:cs="Times New Roman"/>
          <w:sz w:val="28"/>
          <w:szCs w:val="28"/>
        </w:rPr>
        <w:br/>
      </w:r>
      <w:r w:rsidR="00066B0B" w:rsidRPr="007F163D">
        <w:rPr>
          <w:rFonts w:ascii="Times New Roman" w:hAnsi="Times New Roman" w:cs="Times New Roman"/>
          <w:sz w:val="28"/>
          <w:szCs w:val="28"/>
        </w:rPr>
        <w:t>в электронной форме;</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11) </w:t>
      </w:r>
      <w:r w:rsidR="00066B0B" w:rsidRPr="007F163D">
        <w:rPr>
          <w:rFonts w:ascii="Times New Roman" w:hAnsi="Times New Roman" w:cs="Times New Roman"/>
          <w:sz w:val="28"/>
          <w:szCs w:val="28"/>
        </w:rPr>
        <w:t xml:space="preserve">размер обеспечения заявки на участие в запросе котировок </w:t>
      </w:r>
      <w:r w:rsidR="000E1530" w:rsidRPr="007F163D">
        <w:rPr>
          <w:rFonts w:ascii="Times New Roman" w:hAnsi="Times New Roman" w:cs="Times New Roman"/>
          <w:sz w:val="28"/>
          <w:szCs w:val="28"/>
        </w:rPr>
        <w:br/>
      </w:r>
      <w:r w:rsidR="00066B0B" w:rsidRPr="007F163D">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12) </w:t>
      </w:r>
      <w:r w:rsidR="00066B0B" w:rsidRPr="007F163D">
        <w:rPr>
          <w:rFonts w:ascii="Times New Roman" w:hAnsi="Times New Roman" w:cs="Times New Roman"/>
          <w:sz w:val="28"/>
          <w:szCs w:val="28"/>
        </w:rPr>
        <w:t xml:space="preserve">реквизиты счета Заказчика, на который перечисляются денежные средства, внесенные в качестве обеспечения заявок на специальный счет </w:t>
      </w:r>
      <w:r>
        <w:rPr>
          <w:rFonts w:ascii="Times New Roman" w:hAnsi="Times New Roman" w:cs="Times New Roman"/>
          <w:sz w:val="28"/>
          <w:szCs w:val="28"/>
        </w:rPr>
        <w:br/>
      </w:r>
      <w:r w:rsidR="00066B0B" w:rsidRPr="007F163D">
        <w:rPr>
          <w:rFonts w:ascii="Times New Roman" w:hAnsi="Times New Roman" w:cs="Times New Roman"/>
          <w:sz w:val="28"/>
          <w:szCs w:val="28"/>
        </w:rPr>
        <w:t xml:space="preserve">в банке, в случае уклонения участника закупки от заключения договора или отказа участника закупки заключить договор (при наличии требования </w:t>
      </w:r>
      <w:r>
        <w:rPr>
          <w:rFonts w:ascii="Times New Roman" w:hAnsi="Times New Roman" w:cs="Times New Roman"/>
          <w:sz w:val="28"/>
          <w:szCs w:val="28"/>
        </w:rPr>
        <w:br/>
      </w:r>
      <w:r w:rsidR="00066B0B" w:rsidRPr="007F163D">
        <w:rPr>
          <w:rFonts w:ascii="Times New Roman" w:hAnsi="Times New Roman" w:cs="Times New Roman"/>
          <w:sz w:val="28"/>
          <w:szCs w:val="28"/>
        </w:rPr>
        <w:t>о предоставлении обеспечения заявки);</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13) </w:t>
      </w:r>
      <w:r w:rsidR="00066B0B" w:rsidRPr="007F163D">
        <w:rPr>
          <w:rFonts w:ascii="Times New Roman" w:hAnsi="Times New Roman" w:cs="Times New Roman"/>
          <w:sz w:val="28"/>
          <w:szCs w:val="28"/>
        </w:rPr>
        <w:t>форма заявки на участие в запросе котировок в электронной форме;</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14) </w:t>
      </w:r>
      <w:r w:rsidR="00066B0B" w:rsidRPr="007F163D">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7F163D">
        <w:rPr>
          <w:rFonts w:ascii="Times New Roman" w:eastAsia="Times New Roman" w:hAnsi="Times New Roman" w:cs="Times New Roman"/>
          <w:sz w:val="28"/>
          <w:szCs w:val="28"/>
          <w:lang w:eastAsia="zh-CN"/>
        </w:rPr>
        <w:br/>
      </w:r>
      <w:r w:rsidR="00066B0B" w:rsidRPr="007F163D">
        <w:rPr>
          <w:rFonts w:ascii="Times New Roman" w:eastAsia="Times New Roman" w:hAnsi="Times New Roman" w:cs="Times New Roman"/>
          <w:sz w:val="28"/>
          <w:szCs w:val="28"/>
          <w:lang w:eastAsia="zh-CN"/>
        </w:rPr>
        <w:t xml:space="preserve">и </w:t>
      </w:r>
      <w:r w:rsidR="00131199" w:rsidRPr="007F163D">
        <w:rPr>
          <w:rFonts w:ascii="Times New Roman" w:eastAsia="Times New Roman" w:hAnsi="Times New Roman" w:cs="Times New Roman"/>
          <w:sz w:val="28"/>
          <w:szCs w:val="28"/>
          <w:lang w:eastAsia="zh-CN"/>
        </w:rPr>
        <w:t xml:space="preserve">порядок его возврата Заказчиком </w:t>
      </w:r>
      <w:r w:rsidR="00066B0B" w:rsidRPr="007F163D">
        <w:rPr>
          <w:rFonts w:ascii="Times New Roman" w:hAnsi="Times New Roman" w:cs="Times New Roman"/>
          <w:sz w:val="28"/>
          <w:szCs w:val="28"/>
        </w:rPr>
        <w:t xml:space="preserve">(при наличии требования </w:t>
      </w:r>
      <w:r w:rsidR="007F163D">
        <w:rPr>
          <w:rFonts w:ascii="Times New Roman" w:hAnsi="Times New Roman" w:cs="Times New Roman"/>
          <w:sz w:val="28"/>
          <w:szCs w:val="28"/>
        </w:rPr>
        <w:br/>
      </w:r>
      <w:r w:rsidR="00066B0B" w:rsidRPr="007F163D">
        <w:rPr>
          <w:rFonts w:ascii="Times New Roman" w:hAnsi="Times New Roman" w:cs="Times New Roman"/>
          <w:sz w:val="28"/>
          <w:szCs w:val="28"/>
        </w:rPr>
        <w:t>о предоставлении обеспечения заявки)</w:t>
      </w:r>
      <w:r w:rsidR="00066B0B" w:rsidRPr="007F163D">
        <w:rPr>
          <w:rFonts w:ascii="Times New Roman" w:eastAsia="Times New Roman" w:hAnsi="Times New Roman" w:cs="Times New Roman"/>
          <w:sz w:val="28"/>
          <w:szCs w:val="28"/>
          <w:lang w:eastAsia="zh-CN"/>
        </w:rPr>
        <w:t>;</w:t>
      </w:r>
    </w:p>
    <w:p w:rsidR="00131199"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15) </w:t>
      </w:r>
      <w:r w:rsidR="00131199" w:rsidRPr="007F163D">
        <w:rPr>
          <w:rFonts w:ascii="Times New Roman" w:eastAsia="Times New Roman" w:hAnsi="Times New Roman" w:cs="Times New Roman"/>
          <w:sz w:val="28"/>
          <w:szCs w:val="28"/>
          <w:lang w:eastAsia="zh-CN"/>
        </w:rPr>
        <w:t>реквизиты счета Заказчика, на которы</w:t>
      </w:r>
      <w:r w:rsidR="00457FD2" w:rsidRPr="007F163D">
        <w:rPr>
          <w:rFonts w:ascii="Times New Roman" w:eastAsia="Times New Roman" w:hAnsi="Times New Roman" w:cs="Times New Roman"/>
          <w:sz w:val="28"/>
          <w:szCs w:val="28"/>
          <w:lang w:eastAsia="zh-CN"/>
        </w:rPr>
        <w:t>й</w:t>
      </w:r>
      <w:r w:rsidR="00131199" w:rsidRPr="007F163D">
        <w:rPr>
          <w:rFonts w:ascii="Times New Roman" w:eastAsia="Times New Roman" w:hAnsi="Times New Roman" w:cs="Times New Roman"/>
          <w:sz w:val="28"/>
          <w:szCs w:val="28"/>
          <w:lang w:eastAsia="zh-CN"/>
        </w:rPr>
        <w:t xml:space="preserve"> перечисля</w:t>
      </w:r>
      <w:r w:rsidR="00457FD2" w:rsidRPr="007F163D">
        <w:rPr>
          <w:rFonts w:ascii="Times New Roman" w:eastAsia="Times New Roman" w:hAnsi="Times New Roman" w:cs="Times New Roman"/>
          <w:sz w:val="28"/>
          <w:szCs w:val="28"/>
          <w:lang w:eastAsia="zh-CN"/>
        </w:rPr>
        <w:t>ю</w:t>
      </w:r>
      <w:r w:rsidR="00131199" w:rsidRPr="007F163D">
        <w:rPr>
          <w:rFonts w:ascii="Times New Roman" w:eastAsia="Times New Roman" w:hAnsi="Times New Roman" w:cs="Times New Roman"/>
          <w:sz w:val="28"/>
          <w:szCs w:val="28"/>
          <w:lang w:eastAsia="zh-CN"/>
        </w:rPr>
        <w:t xml:space="preserve">тся </w:t>
      </w:r>
      <w:r w:rsidR="00457FD2" w:rsidRPr="007F163D">
        <w:rPr>
          <w:rFonts w:ascii="Times New Roman" w:eastAsia="Times New Roman" w:hAnsi="Times New Roman" w:cs="Times New Roman"/>
          <w:sz w:val="28"/>
          <w:szCs w:val="28"/>
          <w:lang w:eastAsia="zh-CN"/>
        </w:rPr>
        <w:t xml:space="preserve">денежные средства, внесенные в качестве </w:t>
      </w:r>
      <w:r w:rsidR="00131199" w:rsidRPr="007F163D">
        <w:rPr>
          <w:rFonts w:ascii="Times New Roman" w:eastAsia="Times New Roman" w:hAnsi="Times New Roman" w:cs="Times New Roman"/>
          <w:sz w:val="28"/>
          <w:szCs w:val="28"/>
          <w:lang w:eastAsia="zh-CN"/>
        </w:rPr>
        <w:t>обеспечение исполнения договора;</w:t>
      </w:r>
    </w:p>
    <w:p w:rsidR="00066B0B" w:rsidRPr="007F163D" w:rsidRDefault="002D3E8A" w:rsidP="002D3E8A">
      <w:pPr>
        <w:pStyle w:val="a5"/>
        <w:tabs>
          <w:tab w:val="left" w:pos="0"/>
          <w:tab w:val="left" w:pos="851"/>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16) </w:t>
      </w:r>
      <w:r w:rsidR="00066B0B" w:rsidRPr="007F163D">
        <w:rPr>
          <w:rFonts w:ascii="Times New Roman" w:eastAsia="Times New Roman" w:hAnsi="Times New Roman" w:cs="Times New Roman"/>
          <w:sz w:val="28"/>
          <w:szCs w:val="28"/>
          <w:lang w:eastAsia="zh-CN"/>
        </w:rPr>
        <w:t xml:space="preserve">условия </w:t>
      </w:r>
      <w:r w:rsidR="00066B0B" w:rsidRPr="007F163D">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 xml:space="preserve">Российской </w:t>
      </w:r>
      <w:r w:rsidR="00C725EB">
        <w:rPr>
          <w:rFonts w:ascii="Times New Roman" w:eastAsia="Times New Roman" w:hAnsi="Times New Roman" w:cs="Times New Roman"/>
          <w:sz w:val="28"/>
          <w:szCs w:val="28"/>
          <w:lang w:eastAsia="ru-RU"/>
        </w:rPr>
        <w:lastRenderedPageBreak/>
        <w:t>Федерации</w:t>
      </w:r>
      <w:r>
        <w:rPr>
          <w:rFonts w:ascii="Times New Roman" w:eastAsia="Times New Roman" w:hAnsi="Times New Roman" w:cs="Times New Roman"/>
          <w:sz w:val="28"/>
          <w:szCs w:val="28"/>
          <w:lang w:eastAsia="ru-RU"/>
        </w:rPr>
        <w:t xml:space="preserve"> </w:t>
      </w:r>
      <w:r w:rsidR="00066B0B" w:rsidRPr="007F163D">
        <w:rPr>
          <w:rFonts w:ascii="Times New Roman" w:eastAsia="Times New Roman" w:hAnsi="Times New Roman" w:cs="Times New Roman"/>
          <w:sz w:val="28"/>
          <w:szCs w:val="28"/>
          <w:lang w:eastAsia="ru-RU"/>
        </w:rPr>
        <w:t>от 16</w:t>
      </w:r>
      <w:r w:rsidR="007F163D">
        <w:rPr>
          <w:rFonts w:ascii="Times New Roman" w:eastAsia="Times New Roman" w:hAnsi="Times New Roman" w:cs="Times New Roman"/>
          <w:sz w:val="28"/>
          <w:szCs w:val="28"/>
          <w:lang w:eastAsia="ru-RU"/>
        </w:rPr>
        <w:t xml:space="preserve"> сентября </w:t>
      </w:r>
      <w:r w:rsidR="00066B0B" w:rsidRPr="007F163D">
        <w:rPr>
          <w:rFonts w:ascii="Times New Roman" w:eastAsia="Times New Roman" w:hAnsi="Times New Roman" w:cs="Times New Roman"/>
          <w:sz w:val="28"/>
          <w:szCs w:val="28"/>
          <w:lang w:eastAsia="ru-RU"/>
        </w:rPr>
        <w:t>2016</w:t>
      </w:r>
      <w:r w:rsidR="007F163D">
        <w:rPr>
          <w:rFonts w:ascii="Times New Roman" w:eastAsia="Times New Roman" w:hAnsi="Times New Roman" w:cs="Times New Roman"/>
          <w:sz w:val="28"/>
          <w:szCs w:val="28"/>
          <w:lang w:eastAsia="ru-RU"/>
        </w:rPr>
        <w:t xml:space="preserve"> г.</w:t>
      </w:r>
      <w:r w:rsidR="00066B0B" w:rsidRPr="007F163D">
        <w:rPr>
          <w:rFonts w:ascii="Times New Roman" w:eastAsia="Times New Roman" w:hAnsi="Times New Roman" w:cs="Times New Roman"/>
          <w:sz w:val="28"/>
          <w:szCs w:val="28"/>
          <w:lang w:eastAsia="ru-RU"/>
        </w:rPr>
        <w:t xml:space="preserve"> № 925 </w:t>
      </w:r>
      <w:r w:rsidR="00AC72E1">
        <w:rPr>
          <w:rFonts w:ascii="Times New Roman" w:eastAsia="Times New Roman" w:hAnsi="Times New Roman" w:cs="Times New Roman"/>
          <w:sz w:val="28"/>
          <w:szCs w:val="28"/>
          <w:lang w:eastAsia="ru-RU"/>
        </w:rPr>
        <w:t>«</w:t>
      </w:r>
      <w:r w:rsidR="00066B0B" w:rsidRPr="007F163D">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w:t>
      </w:r>
      <w:r>
        <w:rPr>
          <w:rFonts w:ascii="Times New Roman" w:eastAsia="Times New Roman" w:hAnsi="Times New Roman" w:cs="Times New Roman"/>
          <w:sz w:val="28"/>
          <w:szCs w:val="28"/>
          <w:lang w:eastAsia="ru-RU"/>
        </w:rPr>
        <w:br/>
      </w:r>
      <w:r w:rsidR="00066B0B" w:rsidRPr="007F163D">
        <w:rPr>
          <w:rFonts w:ascii="Times New Roman" w:eastAsia="Times New Roman" w:hAnsi="Times New Roman" w:cs="Times New Roman"/>
          <w:sz w:val="28"/>
          <w:szCs w:val="28"/>
          <w:lang w:eastAsia="ru-RU"/>
        </w:rPr>
        <w:t>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066B0B" w:rsidRPr="007F163D">
        <w:rPr>
          <w:rFonts w:ascii="Times New Roman" w:eastAsia="Times New Roman" w:hAnsi="Times New Roman" w:cs="Times New Roman"/>
          <w:sz w:val="28"/>
          <w:szCs w:val="28"/>
          <w:lang w:eastAsia="ru-RU"/>
        </w:rPr>
        <w:t>, в том числе:</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а)</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требование об указании (декларировании) участником закупки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запросе котировок;</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б)</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запросе котировок и такая заявка рассматривается как содержащая предложение о поставке иностранных товаров;</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в)</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запросе котировок содержится предложение о поставке товаров российского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w:t>
      </w:r>
      <w:r w:rsidRPr="00CF7F09">
        <w:rPr>
          <w:rFonts w:ascii="Times New Roman" w:eastAsia="Times New Roman" w:hAnsi="Times New Roman" w:cs="Times New Roman"/>
          <w:sz w:val="28"/>
          <w:szCs w:val="28"/>
          <w:lang w:eastAsia="zh-CN"/>
        </w:rPr>
        <w:lastRenderedPageBreak/>
        <w:t xml:space="preserve">результат деления цены договора, по которой заключается договор, </w:t>
      </w:r>
      <w:r w:rsidR="002D3E8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г)</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
    <w:p w:rsidR="00066B0B"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д)</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об указании в договоре страны происхождения поставляемого товара на основании сведений, содержащихся в заявке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запросе котировок, представленной участником закупки,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066B0B" w:rsidRPr="00CF7F09" w:rsidRDefault="007F163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zh-CN"/>
        </w:rPr>
        <w:t>е) </w:t>
      </w:r>
      <w:r w:rsidR="00066B0B" w:rsidRPr="00CF7F09">
        <w:rPr>
          <w:rFonts w:ascii="Times New Roman" w:eastAsia="Times New Roman" w:hAnsi="Times New Roman" w:cs="Times New Roman"/>
          <w:sz w:val="28"/>
          <w:szCs w:val="28"/>
          <w:lang w:eastAsia="zh-CN"/>
        </w:rPr>
        <w:t xml:space="preserve">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w:t>
      </w:r>
      <w:r>
        <w:rPr>
          <w:rFonts w:ascii="Times New Roman" w:eastAsia="Times New Roman" w:hAnsi="Times New Roman" w:cs="Times New Roman"/>
          <w:sz w:val="28"/>
          <w:szCs w:val="28"/>
          <w:lang w:eastAsia="zh-CN"/>
        </w:rPr>
        <w:br/>
      </w:r>
      <w:r w:rsidR="00066B0B" w:rsidRPr="00CF7F09">
        <w:rPr>
          <w:rFonts w:ascii="Times New Roman" w:eastAsia="Times New Roman" w:hAnsi="Times New Roman" w:cs="Times New Roman"/>
          <w:sz w:val="28"/>
          <w:szCs w:val="28"/>
          <w:lang w:eastAsia="zh-CN"/>
        </w:rPr>
        <w:t>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892062" w:rsidRPr="00CF7F09" w:rsidRDefault="00066B0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ж)</w:t>
      </w:r>
      <w:r w:rsidR="007F163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7F163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892062"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892062"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Заявка на участие в запросе котировок в электронной форме должна состоять из ценового предложения и одной части.</w:t>
      </w:r>
    </w:p>
    <w:p w:rsidR="009A7285" w:rsidRPr="00CF7F09" w:rsidRDefault="00CC46B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14</w:t>
      </w:r>
      <w:r w:rsidR="00892062" w:rsidRPr="00CF7F09">
        <w:rPr>
          <w:rFonts w:ascii="Times New Roman" w:hAnsi="Times New Roman" w:cs="Times New Roman"/>
          <w:sz w:val="28"/>
          <w:szCs w:val="28"/>
        </w:rPr>
        <w:t>.</w:t>
      </w:r>
      <w:r w:rsidR="007F163D">
        <w:rPr>
          <w:rFonts w:ascii="Times New Roman" w:hAnsi="Times New Roman" w:cs="Times New Roman"/>
          <w:sz w:val="28"/>
          <w:szCs w:val="28"/>
        </w:rPr>
        <w:t> </w:t>
      </w:r>
      <w:r w:rsidR="00066B0B" w:rsidRPr="00CF7F09">
        <w:rPr>
          <w:rFonts w:ascii="Times New Roman" w:hAnsi="Times New Roman" w:cs="Times New Roman"/>
          <w:sz w:val="28"/>
          <w:szCs w:val="28"/>
        </w:rPr>
        <w:t xml:space="preserve">Заявка на участие в запросе котировок в электронной форме должна содержать </w:t>
      </w:r>
      <w:r w:rsidR="0060423A" w:rsidRPr="00CF7F09">
        <w:rPr>
          <w:rFonts w:ascii="Times New Roman" w:hAnsi="Times New Roman" w:cs="Times New Roman"/>
          <w:sz w:val="28"/>
          <w:szCs w:val="28"/>
        </w:rPr>
        <w:t xml:space="preserve">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w:t>
      </w:r>
      <w:r w:rsidR="007F163D">
        <w:rPr>
          <w:rFonts w:ascii="Times New Roman" w:hAnsi="Times New Roman" w:cs="Times New Roman"/>
          <w:sz w:val="28"/>
          <w:szCs w:val="28"/>
        </w:rPr>
        <w:br/>
      </w:r>
      <w:r w:rsidR="0060423A" w:rsidRPr="00CF7F09">
        <w:rPr>
          <w:rFonts w:ascii="Times New Roman" w:hAnsi="Times New Roman" w:cs="Times New Roman"/>
          <w:sz w:val="28"/>
          <w:szCs w:val="28"/>
        </w:rPr>
        <w:t xml:space="preserve">о проведении запроса котировок в электронной форме) и об иных условиях исполнения договора в соответствии с требованиями извещения </w:t>
      </w:r>
      <w:r w:rsidR="007F163D">
        <w:rPr>
          <w:rFonts w:ascii="Times New Roman" w:hAnsi="Times New Roman" w:cs="Times New Roman"/>
          <w:sz w:val="28"/>
          <w:szCs w:val="28"/>
        </w:rPr>
        <w:br/>
      </w:r>
      <w:r w:rsidR="0060423A" w:rsidRPr="00CF7F09">
        <w:rPr>
          <w:rFonts w:ascii="Times New Roman" w:hAnsi="Times New Roman" w:cs="Times New Roman"/>
          <w:sz w:val="28"/>
          <w:szCs w:val="28"/>
        </w:rPr>
        <w:t xml:space="preserve">о проведении запроса котировок в электронной форме. </w:t>
      </w:r>
      <w:r w:rsidR="006A28CE" w:rsidRPr="00CF7F09">
        <w:rPr>
          <w:rFonts w:ascii="Times New Roman" w:hAnsi="Times New Roman" w:cs="Times New Roman"/>
          <w:sz w:val="28"/>
          <w:szCs w:val="28"/>
        </w:rPr>
        <w:t xml:space="preserve">Требования </w:t>
      </w:r>
      <w:r w:rsidR="007F163D">
        <w:rPr>
          <w:rFonts w:ascii="Times New Roman" w:hAnsi="Times New Roman" w:cs="Times New Roman"/>
          <w:sz w:val="28"/>
          <w:szCs w:val="28"/>
        </w:rPr>
        <w:br/>
      </w:r>
      <w:r w:rsidR="006A28CE" w:rsidRPr="00CF7F09">
        <w:rPr>
          <w:rFonts w:ascii="Times New Roman" w:hAnsi="Times New Roman" w:cs="Times New Roman"/>
          <w:sz w:val="28"/>
          <w:szCs w:val="28"/>
        </w:rPr>
        <w:t xml:space="preserve">к содержанию, </w:t>
      </w:r>
      <w:r w:rsidR="00C225B1" w:rsidRPr="00CF7F09">
        <w:rPr>
          <w:rFonts w:ascii="Times New Roman" w:hAnsi="Times New Roman" w:cs="Times New Roman"/>
          <w:sz w:val="28"/>
          <w:szCs w:val="28"/>
        </w:rPr>
        <w:t xml:space="preserve">форме, </w:t>
      </w:r>
      <w:r w:rsidR="006A28CE" w:rsidRPr="00CF7F09">
        <w:rPr>
          <w:rFonts w:ascii="Times New Roman" w:hAnsi="Times New Roman" w:cs="Times New Roman"/>
          <w:sz w:val="28"/>
          <w:szCs w:val="28"/>
        </w:rPr>
        <w:t>оформлению и составу заявки на участие в запросе котировок в электронной форме</w:t>
      </w:r>
      <w:r w:rsidR="00C67AE9">
        <w:rPr>
          <w:rFonts w:ascii="Times New Roman" w:hAnsi="Times New Roman" w:cs="Times New Roman"/>
          <w:sz w:val="28"/>
          <w:szCs w:val="28"/>
        </w:rPr>
        <w:t>,</w:t>
      </w:r>
      <w:r w:rsidR="00C67AE9" w:rsidRPr="00C67AE9">
        <w:rPr>
          <w:rFonts w:ascii="Times New Roman" w:eastAsia="Times New Roman" w:hAnsi="Times New Roman" w:cs="Times New Roman"/>
          <w:sz w:val="28"/>
          <w:szCs w:val="28"/>
          <w:lang w:eastAsia="zh-CN"/>
        </w:rPr>
        <w:t xml:space="preserve"> </w:t>
      </w:r>
      <w:r w:rsidR="00C67AE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C67AE9">
        <w:rPr>
          <w:rFonts w:ascii="Times New Roman" w:eastAsia="Times New Roman" w:hAnsi="Times New Roman" w:cs="Times New Roman"/>
          <w:sz w:val="28"/>
          <w:szCs w:val="28"/>
          <w:lang w:eastAsia="zh-CN"/>
        </w:rPr>
        <w:t>,</w:t>
      </w:r>
      <w:r w:rsidR="003F7413" w:rsidRPr="00CF7F09">
        <w:rPr>
          <w:rFonts w:ascii="Times New Roman" w:hAnsi="Times New Roman" w:cs="Times New Roman"/>
          <w:sz w:val="28"/>
          <w:szCs w:val="28"/>
        </w:rPr>
        <w:t xml:space="preserve"> </w:t>
      </w:r>
      <w:r w:rsidR="006A28CE" w:rsidRPr="00CF7F09">
        <w:rPr>
          <w:rFonts w:ascii="Times New Roman" w:hAnsi="Times New Roman" w:cs="Times New Roman"/>
          <w:sz w:val="28"/>
          <w:szCs w:val="28"/>
        </w:rPr>
        <w:t>указываются в извещении о проведении запроса котировок в электронной форме с учетом требований настоящего раздела Положения о закупке.</w:t>
      </w:r>
      <w:r w:rsidR="003F7413" w:rsidRPr="00CF7F09">
        <w:rPr>
          <w:rFonts w:ascii="Times New Roman" w:hAnsi="Times New Roman" w:cs="Times New Roman"/>
          <w:sz w:val="28"/>
          <w:szCs w:val="28"/>
        </w:rPr>
        <w:t xml:space="preserve"> </w:t>
      </w:r>
    </w:p>
    <w:p w:rsidR="0073597B" w:rsidRPr="00CF7F09" w:rsidRDefault="00B667A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9A7285" w:rsidRPr="00CF7F09">
        <w:rPr>
          <w:rFonts w:ascii="Times New Roman" w:hAnsi="Times New Roman" w:cs="Times New Roman"/>
          <w:sz w:val="28"/>
          <w:szCs w:val="28"/>
        </w:rPr>
        <w:t>.</w:t>
      </w:r>
      <w:r w:rsidR="005B17FF">
        <w:rPr>
          <w:rFonts w:ascii="Times New Roman" w:hAnsi="Times New Roman" w:cs="Times New Roman"/>
          <w:sz w:val="28"/>
          <w:szCs w:val="28"/>
        </w:rPr>
        <w:t xml:space="preserve"> </w:t>
      </w:r>
      <w:r w:rsidR="00066B0B" w:rsidRPr="00CF7F09">
        <w:rPr>
          <w:rFonts w:ascii="Times New Roman" w:hAnsi="Times New Roman" w:cs="Times New Roman"/>
          <w:sz w:val="28"/>
          <w:szCs w:val="28"/>
        </w:rPr>
        <w:t xml:space="preserve">Участник закупки, получивший аккредитацию на электронной площадке, указанной в извещении о проведении запроса котировок </w:t>
      </w:r>
      <w:r w:rsidR="005B17FF">
        <w:rPr>
          <w:rFonts w:ascii="Times New Roman" w:hAnsi="Times New Roman" w:cs="Times New Roman"/>
          <w:sz w:val="28"/>
          <w:szCs w:val="28"/>
        </w:rPr>
        <w:br/>
      </w:r>
      <w:r w:rsidR="00066B0B" w:rsidRPr="00CF7F09">
        <w:rPr>
          <w:rFonts w:ascii="Times New Roman" w:hAnsi="Times New Roman" w:cs="Times New Roman"/>
          <w:sz w:val="28"/>
          <w:szCs w:val="28"/>
        </w:rPr>
        <w:t xml:space="preserve">в электронной форме, направляет оператору электронной площадки заявку на участие в запросе котировок в электронной в сроки, установленные для подачи заявок в извещении о проведении запроса котировок. </w:t>
      </w:r>
    </w:p>
    <w:p w:rsidR="00BB6653" w:rsidRPr="00CF7F09" w:rsidRDefault="00B667A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73597B" w:rsidRPr="00CF7F09">
        <w:rPr>
          <w:rFonts w:ascii="Times New Roman" w:hAnsi="Times New Roman" w:cs="Times New Roman"/>
          <w:sz w:val="28"/>
          <w:szCs w:val="28"/>
        </w:rPr>
        <w:t>.</w:t>
      </w:r>
      <w:r w:rsidR="005B17FF">
        <w:rPr>
          <w:rFonts w:ascii="Times New Roman" w:hAnsi="Times New Roman" w:cs="Times New Roman"/>
          <w:sz w:val="28"/>
          <w:szCs w:val="28"/>
        </w:rPr>
        <w:t> </w:t>
      </w:r>
      <w:r w:rsidR="00BB6653" w:rsidRPr="00CF7F09">
        <w:rPr>
          <w:rFonts w:ascii="Times New Roman" w:hAnsi="Times New Roman" w:cs="Times New Roman"/>
          <w:sz w:val="28"/>
          <w:szCs w:val="28"/>
        </w:rPr>
        <w:t xml:space="preserve">Участник закупки вправе подать только одну заявку на участие </w:t>
      </w:r>
      <w:r w:rsidR="005B17FF">
        <w:rPr>
          <w:rFonts w:ascii="Times New Roman" w:hAnsi="Times New Roman" w:cs="Times New Roman"/>
          <w:sz w:val="28"/>
          <w:szCs w:val="28"/>
        </w:rPr>
        <w:br/>
      </w:r>
      <w:r w:rsidR="00BB6653" w:rsidRPr="00CF7F09">
        <w:rPr>
          <w:rFonts w:ascii="Times New Roman" w:hAnsi="Times New Roman" w:cs="Times New Roman"/>
          <w:sz w:val="28"/>
          <w:szCs w:val="28"/>
        </w:rP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005B17FF">
        <w:rPr>
          <w:rFonts w:ascii="Times New Roman" w:hAnsi="Times New Roman" w:cs="Times New Roman"/>
          <w:sz w:val="28"/>
          <w:szCs w:val="28"/>
        </w:rPr>
        <w:br/>
      </w:r>
      <w:r w:rsidR="00BB6653" w:rsidRPr="00CF7F09">
        <w:rPr>
          <w:rFonts w:ascii="Times New Roman" w:hAnsi="Times New Roman" w:cs="Times New Roman"/>
          <w:sz w:val="28"/>
          <w:szCs w:val="28"/>
        </w:rPr>
        <w:t xml:space="preserve">в электронной форме даты и времени окончания срока подачи заявок </w:t>
      </w:r>
      <w:r w:rsidR="005B17FF">
        <w:rPr>
          <w:rFonts w:ascii="Times New Roman" w:hAnsi="Times New Roman" w:cs="Times New Roman"/>
          <w:sz w:val="28"/>
          <w:szCs w:val="28"/>
        </w:rPr>
        <w:br/>
      </w:r>
      <w:r w:rsidR="00BB6653" w:rsidRPr="00CF7F09">
        <w:rPr>
          <w:rFonts w:ascii="Times New Roman" w:hAnsi="Times New Roman" w:cs="Times New Roman"/>
          <w:sz w:val="28"/>
          <w:szCs w:val="28"/>
        </w:rPr>
        <w:t>на участие в запросе котировок в электронной форме.</w:t>
      </w:r>
    </w:p>
    <w:p w:rsidR="0073597B" w:rsidRPr="00CF7F09" w:rsidRDefault="00B667A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BB6653"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 xml:space="preserve">Участник запроса котировок в электронной форме, подавший заявку, вправе отозвать данную заявку либо внести в нее изменения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не позднее даты окончания срока подачи заявок на участие в закупке, направив об этом уведомление оператору электронной площадки.</w:t>
      </w:r>
    </w:p>
    <w:p w:rsidR="001E2E7D" w:rsidRPr="00CF7F09" w:rsidRDefault="005B63A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18</w:t>
      </w:r>
      <w:r w:rsidR="0073597B"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 xml:space="preserve">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поступившие заявки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на участие в запросе котировок в электронной форме.</w:t>
      </w:r>
    </w:p>
    <w:p w:rsidR="00A92B24" w:rsidRPr="00CF7F09" w:rsidRDefault="002654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19</w:t>
      </w:r>
      <w:r w:rsidR="001E2E7D" w:rsidRPr="00CF7F09">
        <w:rPr>
          <w:rFonts w:ascii="Times New Roman" w:hAnsi="Times New Roman" w:cs="Times New Roman"/>
          <w:sz w:val="28"/>
          <w:szCs w:val="28"/>
        </w:rPr>
        <w:t>.</w:t>
      </w:r>
      <w:r w:rsidR="005B17FF">
        <w:rPr>
          <w:rFonts w:ascii="Times New Roman" w:hAnsi="Times New Roman" w:cs="Times New Roman"/>
          <w:sz w:val="28"/>
          <w:szCs w:val="28"/>
        </w:rPr>
        <w:t> </w:t>
      </w:r>
      <w:r w:rsidR="00A92B24" w:rsidRPr="00CF7F09">
        <w:rPr>
          <w:rFonts w:ascii="Times New Roman" w:eastAsia="Times New Roman" w:hAnsi="Times New Roman" w:cs="Times New Roman"/>
          <w:sz w:val="28"/>
          <w:szCs w:val="28"/>
          <w:lang w:eastAsia="ru-RU"/>
        </w:rPr>
        <w:t xml:space="preserve">Срок рассмотрения заявок на участие в запросе котировок </w:t>
      </w:r>
      <w:r w:rsidR="005B17FF">
        <w:rPr>
          <w:rFonts w:ascii="Times New Roman" w:eastAsia="Times New Roman" w:hAnsi="Times New Roman" w:cs="Times New Roman"/>
          <w:sz w:val="28"/>
          <w:szCs w:val="28"/>
          <w:lang w:eastAsia="ru-RU"/>
        </w:rPr>
        <w:br/>
      </w:r>
      <w:r w:rsidR="00A92B24" w:rsidRPr="00CF7F09">
        <w:rPr>
          <w:rFonts w:ascii="Times New Roman" w:eastAsia="Times New Roman" w:hAnsi="Times New Roman" w:cs="Times New Roman"/>
          <w:sz w:val="28"/>
          <w:szCs w:val="28"/>
          <w:lang w:eastAsia="ru-RU"/>
        </w:rP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о проведении запроса котировок </w:t>
      </w:r>
      <w:r w:rsidR="005B17FF">
        <w:rPr>
          <w:rFonts w:ascii="Times New Roman" w:eastAsia="Times New Roman" w:hAnsi="Times New Roman" w:cs="Times New Roman"/>
          <w:sz w:val="28"/>
          <w:szCs w:val="28"/>
          <w:lang w:eastAsia="ru-RU"/>
        </w:rPr>
        <w:br/>
      </w:r>
      <w:r w:rsidR="00A92B24" w:rsidRPr="00CF7F09">
        <w:rPr>
          <w:rFonts w:ascii="Times New Roman" w:eastAsia="Times New Roman" w:hAnsi="Times New Roman" w:cs="Times New Roman"/>
          <w:sz w:val="28"/>
          <w:szCs w:val="28"/>
          <w:lang w:eastAsia="ru-RU"/>
        </w:rPr>
        <w:t>в электронной форме.</w:t>
      </w:r>
    </w:p>
    <w:p w:rsidR="000D38D8" w:rsidRPr="00CF7F09" w:rsidRDefault="002654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20</w:t>
      </w:r>
      <w:r w:rsidR="00F71E3A" w:rsidRPr="00CF7F09">
        <w:rPr>
          <w:rFonts w:ascii="Times New Roman" w:eastAsia="Times New Roman" w:hAnsi="Times New Roman" w:cs="Times New Roman"/>
          <w:sz w:val="28"/>
          <w:szCs w:val="28"/>
          <w:lang w:eastAsia="ru-RU"/>
        </w:rPr>
        <w:t>.</w:t>
      </w:r>
      <w:r w:rsidR="005B17FF">
        <w:rPr>
          <w:rFonts w:ascii="Times New Roman" w:eastAsia="Times New Roman" w:hAnsi="Times New Roman" w:cs="Times New Roman"/>
          <w:sz w:val="28"/>
          <w:szCs w:val="28"/>
          <w:lang w:eastAsia="ru-RU"/>
        </w:rPr>
        <w:t> </w:t>
      </w:r>
      <w:r w:rsidR="000D38D8" w:rsidRPr="00CF7F09">
        <w:rPr>
          <w:rFonts w:ascii="Times New Roman" w:hAnsi="Times New Roman" w:cs="Times New Roman"/>
          <w:sz w:val="28"/>
          <w:szCs w:val="28"/>
        </w:rPr>
        <w:t>Комиссия принимает решение о несоответствии заявки на участие в запросе котировок в электронной форме в следующих случаях:</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1) </w:t>
      </w:r>
      <w:r w:rsidRPr="00CF7F09">
        <w:rPr>
          <w:rFonts w:ascii="Times New Roman" w:hAnsi="Times New Roman" w:cs="Times New Roman"/>
          <w:sz w:val="28"/>
          <w:szCs w:val="28"/>
        </w:rPr>
        <w:t>непредставления документов и информации, предусмотренных извещением о проведении запроса котировок в электронной форме;</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8A1942" w:rsidRPr="00CF7F09"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наличия в указанных документах недостоверной информации </w:t>
      </w:r>
      <w:r w:rsidR="005B17FF">
        <w:rPr>
          <w:rFonts w:ascii="Times New Roman" w:hAnsi="Times New Roman" w:cs="Times New Roman"/>
          <w:sz w:val="28"/>
          <w:szCs w:val="28"/>
        </w:rPr>
        <w:br/>
      </w:r>
      <w:r w:rsidRPr="00CF7F09">
        <w:rPr>
          <w:rFonts w:ascii="Times New Roman" w:hAnsi="Times New Roman" w:cs="Times New Roman"/>
          <w:sz w:val="28"/>
          <w:szCs w:val="28"/>
        </w:rPr>
        <w:t>об участнике закупке и</w:t>
      </w:r>
      <w:r w:rsidR="002D3E8A">
        <w:rPr>
          <w:rFonts w:ascii="Times New Roman" w:hAnsi="Times New Roman" w:cs="Times New Roman"/>
          <w:sz w:val="28"/>
          <w:szCs w:val="28"/>
        </w:rPr>
        <w:t xml:space="preserve"> </w:t>
      </w:r>
      <w:r w:rsidRPr="00CF7F09">
        <w:rPr>
          <w:rFonts w:ascii="Times New Roman" w:hAnsi="Times New Roman" w:cs="Times New Roman"/>
          <w:sz w:val="28"/>
          <w:szCs w:val="28"/>
        </w:rPr>
        <w:t>(или) о предлагаемых им товаре, работе, услуге;</w:t>
      </w:r>
    </w:p>
    <w:p w:rsidR="008A1942" w:rsidRDefault="008A194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несоответствия участника закупки требованиям, установленным извещением о проведении запроса котировок в электронной форме.</w:t>
      </w:r>
    </w:p>
    <w:p w:rsidR="00034790" w:rsidRPr="00CF7F09" w:rsidRDefault="0026545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265455">
        <w:rPr>
          <w:rFonts w:ascii="Times New Roman" w:eastAsia="Times New Roman" w:hAnsi="Times New Roman" w:cs="Times New Roman"/>
          <w:sz w:val="28"/>
          <w:szCs w:val="28"/>
          <w:lang w:eastAsia="ru-RU"/>
        </w:rPr>
        <w:t>5)</w:t>
      </w:r>
      <w:r w:rsidR="005B17FF">
        <w:rPr>
          <w:rFonts w:ascii="Times New Roman" w:eastAsia="Times New Roman" w:hAnsi="Times New Roman" w:cs="Times New Roman"/>
          <w:sz w:val="28"/>
          <w:szCs w:val="28"/>
          <w:lang w:eastAsia="ru-RU"/>
        </w:rPr>
        <w:t> </w:t>
      </w:r>
      <w:proofErr w:type="spellStart"/>
      <w:r w:rsidR="00034790" w:rsidRPr="00265455">
        <w:rPr>
          <w:rFonts w:ascii="Times New Roman" w:eastAsia="Times New Roman" w:hAnsi="Times New Roman" w:cs="Times New Roman"/>
          <w:sz w:val="28"/>
          <w:szCs w:val="28"/>
          <w:lang w:eastAsia="ru-RU"/>
        </w:rPr>
        <w:t>непоступление</w:t>
      </w:r>
      <w:proofErr w:type="spellEnd"/>
      <w:r w:rsidR="00034790" w:rsidRPr="00265455">
        <w:rPr>
          <w:rFonts w:ascii="Times New Roman" w:eastAsia="Times New Roman" w:hAnsi="Times New Roman" w:cs="Times New Roman"/>
          <w:sz w:val="28"/>
          <w:szCs w:val="28"/>
          <w:lang w:eastAsia="ru-RU"/>
        </w:rPr>
        <w:t xml:space="preserve"> до даты рассмотрения заявок на участие в </w:t>
      </w:r>
      <w:r w:rsidRPr="00265455">
        <w:rPr>
          <w:rFonts w:ascii="Times New Roman" w:eastAsia="Times New Roman" w:hAnsi="Times New Roman" w:cs="Times New Roman"/>
          <w:sz w:val="28"/>
          <w:szCs w:val="28"/>
          <w:lang w:eastAsia="ru-RU"/>
        </w:rPr>
        <w:t>запросе котировок в электронной форме</w:t>
      </w:r>
      <w:r w:rsidR="00034790" w:rsidRPr="00265455">
        <w:rPr>
          <w:rFonts w:ascii="Times New Roman" w:eastAsia="Times New Roman" w:hAnsi="Times New Roman" w:cs="Times New Roman"/>
          <w:sz w:val="28"/>
          <w:szCs w:val="28"/>
          <w:lang w:eastAsia="ru-RU"/>
        </w:rPr>
        <w:t xml:space="preserve"> на счет, который указан Заказчиком </w:t>
      </w:r>
      <w:r w:rsidR="005B17FF">
        <w:rPr>
          <w:rFonts w:ascii="Times New Roman" w:eastAsia="Times New Roman" w:hAnsi="Times New Roman" w:cs="Times New Roman"/>
          <w:sz w:val="28"/>
          <w:szCs w:val="28"/>
          <w:lang w:eastAsia="ru-RU"/>
        </w:rPr>
        <w:br/>
      </w:r>
      <w:r w:rsidR="00034790" w:rsidRPr="00265455">
        <w:rPr>
          <w:rFonts w:ascii="Times New Roman" w:eastAsia="Times New Roman" w:hAnsi="Times New Roman" w:cs="Times New Roman"/>
          <w:sz w:val="28"/>
          <w:szCs w:val="28"/>
          <w:lang w:eastAsia="ru-RU"/>
        </w:rPr>
        <w:t xml:space="preserve">в </w:t>
      </w:r>
      <w:r w:rsidRPr="00265455">
        <w:rPr>
          <w:rFonts w:ascii="Times New Roman" w:eastAsia="Times New Roman" w:hAnsi="Times New Roman" w:cs="Times New Roman"/>
          <w:sz w:val="28"/>
          <w:szCs w:val="28"/>
          <w:lang w:eastAsia="ru-RU"/>
        </w:rPr>
        <w:t>извещении о проведении запроса котировок в электронной форме</w:t>
      </w:r>
      <w:r w:rsidR="00034790" w:rsidRPr="00265455">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Pr="00265455">
        <w:rPr>
          <w:rFonts w:ascii="Times New Roman" w:eastAsia="Times New Roman" w:hAnsi="Times New Roman" w:cs="Times New Roman"/>
          <w:sz w:val="28"/>
          <w:szCs w:val="28"/>
          <w:lang w:eastAsia="ru-RU"/>
        </w:rPr>
        <w:t>.</w:t>
      </w:r>
    </w:p>
    <w:p w:rsidR="00066B0B" w:rsidRPr="00CF7F09" w:rsidRDefault="00084FCD"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B138FF">
        <w:rPr>
          <w:rFonts w:ascii="Times New Roman" w:hAnsi="Times New Roman" w:cs="Times New Roman"/>
          <w:sz w:val="28"/>
          <w:szCs w:val="28"/>
        </w:rPr>
        <w:t>1</w:t>
      </w:r>
      <w:r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 xml:space="preserve">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lastRenderedPageBreak/>
        <w:t>и направляет такой протокол оператору электронной площадки. Такой протокол должен содержать следующую информацию:</w:t>
      </w:r>
    </w:p>
    <w:p w:rsidR="00CE0FE5"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дата подписания протокола;</w:t>
      </w:r>
    </w:p>
    <w:p w:rsidR="00CE0FE5" w:rsidRPr="005B17FF" w:rsidRDefault="0081760F" w:rsidP="0081760F">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B17FF" w:rsidRPr="005B17FF">
        <w:rPr>
          <w:rFonts w:ascii="Times New Roman" w:hAnsi="Times New Roman" w:cs="Times New Roman"/>
          <w:sz w:val="28"/>
          <w:szCs w:val="28"/>
        </w:rPr>
        <w:t> </w:t>
      </w:r>
      <w:r w:rsidR="00CE0FE5" w:rsidRPr="005B17FF">
        <w:rPr>
          <w:rFonts w:ascii="Times New Roman" w:hAnsi="Times New Roman" w:cs="Times New Roman"/>
          <w:sz w:val="28"/>
          <w:szCs w:val="28"/>
        </w:rPr>
        <w:t xml:space="preserve">сведения о каждом члене комиссии, принимающей участие </w:t>
      </w:r>
      <w:r w:rsidR="005B17FF" w:rsidRPr="005B17FF">
        <w:rPr>
          <w:rFonts w:ascii="Times New Roman" w:hAnsi="Times New Roman" w:cs="Times New Roman"/>
          <w:sz w:val="28"/>
          <w:szCs w:val="28"/>
        </w:rPr>
        <w:br/>
      </w:r>
      <w:r w:rsidR="00CE0FE5" w:rsidRPr="005B17FF">
        <w:rPr>
          <w:rFonts w:ascii="Times New Roman" w:hAnsi="Times New Roman" w:cs="Times New Roman"/>
          <w:sz w:val="28"/>
          <w:szCs w:val="28"/>
        </w:rPr>
        <w:t xml:space="preserve">в процедуре рассмотрения заявок на участие в запросе котировок </w:t>
      </w:r>
      <w:r w:rsidR="005B17FF" w:rsidRPr="005B17FF">
        <w:rPr>
          <w:rFonts w:ascii="Times New Roman" w:hAnsi="Times New Roman" w:cs="Times New Roman"/>
          <w:sz w:val="28"/>
          <w:szCs w:val="28"/>
        </w:rPr>
        <w:br/>
      </w:r>
      <w:r w:rsidR="00CE0FE5" w:rsidRPr="005B17FF">
        <w:rPr>
          <w:rFonts w:ascii="Times New Roman" w:hAnsi="Times New Roman" w:cs="Times New Roman"/>
          <w:sz w:val="28"/>
          <w:szCs w:val="28"/>
        </w:rPr>
        <w:t>в электронной форме;</w:t>
      </w:r>
    </w:p>
    <w:p w:rsidR="00066B0B"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CF7F09">
        <w:rPr>
          <w:rFonts w:ascii="Times New Roman" w:hAnsi="Times New Roman" w:cs="Times New Roman"/>
          <w:sz w:val="28"/>
          <w:szCs w:val="28"/>
        </w:rPr>
        <w:t xml:space="preserve">количество поданных на участие в закупке заявок, а также дата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и время поступления каждой такой заявки;</w:t>
      </w:r>
    </w:p>
    <w:p w:rsidR="00066B0B"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w:t>
      </w:r>
      <w:r w:rsidR="00066B0B" w:rsidRPr="00CF7F09">
        <w:rPr>
          <w:rFonts w:ascii="Times New Roman" w:hAnsi="Times New Roman" w:cs="Times New Roman"/>
          <w:sz w:val="28"/>
          <w:szCs w:val="28"/>
        </w:rPr>
        <w:t xml:space="preserve">результаты рассмотрения заявок на участие в закупке с указанием </w:t>
      </w:r>
      <w:r w:rsidR="005B17FF">
        <w:rPr>
          <w:rFonts w:ascii="Times New Roman" w:hAnsi="Times New Roman" w:cs="Times New Roman"/>
          <w:sz w:val="28"/>
          <w:szCs w:val="28"/>
        </w:rPr>
        <w:br/>
      </w:r>
      <w:r w:rsidR="00066B0B" w:rsidRPr="00CF7F09">
        <w:rPr>
          <w:rFonts w:ascii="Times New Roman" w:hAnsi="Times New Roman" w:cs="Times New Roman"/>
          <w:sz w:val="28"/>
          <w:szCs w:val="28"/>
        </w:rPr>
        <w:t>в том числе:</w:t>
      </w:r>
    </w:p>
    <w:p w:rsidR="00066B0B" w:rsidRPr="00CF7F09" w:rsidRDefault="00066B0B" w:rsidP="00C1397E">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5B17FF">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066B0B" w:rsidRPr="00CF7F09" w:rsidRDefault="00066B0B" w:rsidP="00C1397E">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5B17FF">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закупке </w:t>
      </w:r>
      <w:r w:rsidR="005B17FF">
        <w:rPr>
          <w:rFonts w:ascii="Times New Roman" w:hAnsi="Times New Roman" w:cs="Times New Roman"/>
          <w:sz w:val="28"/>
          <w:szCs w:val="28"/>
        </w:rPr>
        <w:br/>
      </w:r>
      <w:r w:rsidRPr="00CF7F09">
        <w:rPr>
          <w:rFonts w:ascii="Times New Roman" w:hAnsi="Times New Roman" w:cs="Times New Roman"/>
          <w:sz w:val="28"/>
          <w:szCs w:val="28"/>
        </w:rPr>
        <w:t>с указанием положений извещения о проведении запроса котировок, которым не соответствует такая заявка;</w:t>
      </w:r>
    </w:p>
    <w:p w:rsidR="009F22EF" w:rsidRPr="00CF7F09" w:rsidRDefault="0081760F" w:rsidP="0081760F">
      <w:pPr>
        <w:pStyle w:val="a5"/>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00066B0B" w:rsidRPr="00CF7F09">
        <w:rPr>
          <w:rFonts w:ascii="Times New Roman" w:hAnsi="Times New Roman" w:cs="Times New Roman"/>
          <w:sz w:val="28"/>
          <w:szCs w:val="28"/>
        </w:rPr>
        <w:t>причины, по которым конкурентная закупка признана несостоявшейся, в случае ее признания таковой.</w:t>
      </w:r>
    </w:p>
    <w:p w:rsidR="009F22EF" w:rsidRPr="00CF7F09" w:rsidRDefault="00066B0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00B31476" w:rsidRPr="00CF7F09">
        <w:rPr>
          <w:rFonts w:ascii="Times New Roman" w:hAnsi="Times New Roman" w:cs="Times New Roman"/>
          <w:sz w:val="28"/>
          <w:szCs w:val="28"/>
        </w:rPr>
        <w:t xml:space="preserve"> </w:t>
      </w:r>
      <w:r w:rsidR="00891F76">
        <w:rPr>
          <w:rFonts w:ascii="Times New Roman" w:hAnsi="Times New Roman" w:cs="Times New Roman"/>
          <w:sz w:val="28"/>
          <w:szCs w:val="28"/>
        </w:rPr>
        <w:br/>
      </w:r>
      <w:r w:rsidR="00B31476" w:rsidRPr="00CF7F09">
        <w:rPr>
          <w:rFonts w:ascii="Times New Roman" w:hAnsi="Times New Roman" w:cs="Times New Roman"/>
          <w:sz w:val="28"/>
          <w:szCs w:val="28"/>
        </w:rPr>
        <w:t xml:space="preserve">В случае </w:t>
      </w:r>
      <w:proofErr w:type="spellStart"/>
      <w:r w:rsidR="00B31476" w:rsidRPr="00CF7F09">
        <w:rPr>
          <w:rFonts w:ascii="Times New Roman" w:hAnsi="Times New Roman" w:cs="Times New Roman"/>
          <w:sz w:val="28"/>
          <w:szCs w:val="28"/>
        </w:rPr>
        <w:t>неразмещения</w:t>
      </w:r>
      <w:proofErr w:type="spellEnd"/>
      <w:r w:rsidR="00B31476" w:rsidRPr="00CF7F09">
        <w:rPr>
          <w:rFonts w:ascii="Times New Roman" w:hAnsi="Times New Roman" w:cs="Times New Roman"/>
          <w:sz w:val="28"/>
          <w:szCs w:val="28"/>
        </w:rPr>
        <w:t xml:space="preserve">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546171" w:rsidRPr="00CF7F09" w:rsidRDefault="006E2EDB"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B138FF">
        <w:rPr>
          <w:rFonts w:ascii="Times New Roman" w:hAnsi="Times New Roman" w:cs="Times New Roman"/>
          <w:sz w:val="28"/>
          <w:szCs w:val="28"/>
        </w:rPr>
        <w:t>2</w:t>
      </w:r>
      <w:r w:rsidR="009F22EF"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 xml:space="preserve">После получения протокола рассмотрения заявок на участие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t xml:space="preserve">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w:t>
      </w:r>
      <w:r w:rsidR="00066B0B" w:rsidRPr="00CF7F09">
        <w:rPr>
          <w:rFonts w:ascii="Times New Roman" w:hAnsi="Times New Roman" w:cs="Times New Roman"/>
          <w:sz w:val="28"/>
          <w:szCs w:val="28"/>
        </w:rPr>
        <w:lastRenderedPageBreak/>
        <w:t>информацию о ценовых предложениях каждого участника запроса котировок в электронной форме.</w:t>
      </w:r>
    </w:p>
    <w:p w:rsidR="00145950"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3</w:t>
      </w:r>
      <w:r w:rsidR="00546171"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В течение одного рабочего дня после направления оператором электронной площадки результатов сопоставлен</w:t>
      </w:r>
      <w:r w:rsidR="00076EE1" w:rsidRPr="00CF7F09">
        <w:rPr>
          <w:rFonts w:ascii="Times New Roman" w:hAnsi="Times New Roman" w:cs="Times New Roman"/>
          <w:sz w:val="28"/>
          <w:szCs w:val="28"/>
        </w:rPr>
        <w:t>ия ценовых предложений комиссия</w:t>
      </w:r>
      <w:r w:rsidR="00066B0B" w:rsidRPr="00CF7F09">
        <w:rPr>
          <w:rFonts w:ascii="Times New Roman" w:hAnsi="Times New Roman" w:cs="Times New Roman"/>
          <w:sz w:val="28"/>
          <w:szCs w:val="28"/>
        </w:rPr>
        <w:t xml:space="preserve"> выбирает победителя запроса котировок в электронной форме, составляет итоговый протокол и размещает его на электронной площадке </w:t>
      </w:r>
      <w:r w:rsidR="005B17FF">
        <w:rPr>
          <w:rFonts w:ascii="Times New Roman" w:hAnsi="Times New Roman" w:cs="Times New Roman"/>
          <w:sz w:val="28"/>
          <w:szCs w:val="28"/>
        </w:rPr>
        <w:br/>
      </w:r>
      <w:r w:rsidR="00066B0B" w:rsidRPr="00CF7F09">
        <w:rPr>
          <w:rFonts w:ascii="Times New Roman" w:hAnsi="Times New Roman" w:cs="Times New Roman"/>
          <w:sz w:val="28"/>
          <w:szCs w:val="28"/>
        </w:rPr>
        <w:t xml:space="preserve">и в единой информационной системе. </w:t>
      </w:r>
    </w:p>
    <w:p w:rsidR="00076EE1"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4</w:t>
      </w:r>
      <w:r w:rsidR="00145950" w:rsidRPr="00CF7F09">
        <w:rPr>
          <w:rFonts w:ascii="Times New Roman" w:hAnsi="Times New Roman" w:cs="Times New Roman"/>
          <w:sz w:val="28"/>
          <w:szCs w:val="28"/>
        </w:rPr>
        <w:t>.</w:t>
      </w:r>
      <w:r w:rsidR="005B17FF">
        <w:rPr>
          <w:rFonts w:ascii="Times New Roman" w:hAnsi="Times New Roman" w:cs="Times New Roman"/>
          <w:sz w:val="28"/>
          <w:szCs w:val="28"/>
        </w:rPr>
        <w:t> </w:t>
      </w:r>
      <w:r w:rsidR="00066B0B" w:rsidRPr="00CF7F09">
        <w:rPr>
          <w:rFonts w:ascii="Times New Roman" w:hAnsi="Times New Roman" w:cs="Times New Roman"/>
          <w:sz w:val="28"/>
          <w:szCs w:val="28"/>
        </w:rPr>
        <w:t>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 меньший порядковый номер присваивается заявке, которая поступила ранее других.</w:t>
      </w:r>
    </w:p>
    <w:p w:rsidR="00D818FB" w:rsidRPr="00CF7F09" w:rsidRDefault="00B607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25.</w:t>
      </w:r>
      <w:r w:rsidR="0069517A">
        <w:rPr>
          <w:rFonts w:ascii="Times New Roman" w:eastAsia="Times New Roman" w:hAnsi="Times New Roman" w:cs="Times New Roman"/>
          <w:sz w:val="28"/>
          <w:szCs w:val="28"/>
          <w:lang w:eastAsia="zh-CN"/>
        </w:rPr>
        <w:t> </w:t>
      </w:r>
      <w:r w:rsidR="00D818FB" w:rsidRPr="00CF7F09">
        <w:rPr>
          <w:rFonts w:ascii="Times New Roman" w:eastAsia="Times New Roman" w:hAnsi="Times New Roman" w:cs="Times New Roman"/>
          <w:sz w:val="28"/>
          <w:szCs w:val="28"/>
          <w:lang w:eastAsia="zh-CN"/>
        </w:rPr>
        <w:t xml:space="preserve">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D818FB" w:rsidRPr="00CF7F09">
        <w:rPr>
          <w:rFonts w:ascii="Times New Roman" w:eastAsia="Calibri" w:hAnsi="Times New Roman" w:cs="Times New Roman"/>
          <w:sz w:val="28"/>
          <w:szCs w:val="28"/>
        </w:rPr>
        <w:t>запросе котировок в электронной форме</w:t>
      </w:r>
      <w:r w:rsidR="00D818FB" w:rsidRPr="00CF7F09">
        <w:rPr>
          <w:rFonts w:ascii="Times New Roman" w:eastAsia="Times New Roman" w:hAnsi="Times New Roman" w:cs="Times New Roman"/>
          <w:sz w:val="28"/>
          <w:szCs w:val="28"/>
          <w:lang w:eastAsia="zh-CN"/>
        </w:rPr>
        <w:t xml:space="preserve">, </w:t>
      </w:r>
      <w:r w:rsidR="00D818FB" w:rsidRPr="00CF7F09">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D818FB" w:rsidRPr="00CF7F09">
        <w:rPr>
          <w:rFonts w:ascii="Times New Roman" w:eastAsia="Times New Roman" w:hAnsi="Times New Roman" w:cs="Times New Roman"/>
          <w:sz w:val="28"/>
          <w:szCs w:val="28"/>
          <w:lang w:eastAsia="zh-CN"/>
        </w:rPr>
        <w:t xml:space="preserve">Число заявок на участие в </w:t>
      </w:r>
      <w:r w:rsidR="00D818FB" w:rsidRPr="00CF7F09">
        <w:rPr>
          <w:rFonts w:ascii="Times New Roman" w:eastAsia="Calibri" w:hAnsi="Times New Roman" w:cs="Times New Roman"/>
          <w:sz w:val="28"/>
          <w:szCs w:val="28"/>
        </w:rPr>
        <w:t>запросе котировок в электронной форме</w:t>
      </w:r>
      <w:r w:rsidR="00D818FB"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D818FB" w:rsidRPr="00CF7F09" w:rsidRDefault="00D818F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CF7F09">
        <w:rPr>
          <w:rFonts w:ascii="Times New Roman" w:eastAsia="Calibri" w:hAnsi="Times New Roman" w:cs="Times New Roman"/>
          <w:sz w:val="28"/>
          <w:szCs w:val="28"/>
        </w:rPr>
        <w:t>запросе котировок в электронной форме</w:t>
      </w:r>
      <w:r w:rsidRPr="00CF7F09">
        <w:rPr>
          <w:rFonts w:ascii="Times New Roman" w:eastAsia="Times New Roman" w:hAnsi="Times New Roman" w:cs="Times New Roman"/>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D818FB" w:rsidRPr="00CF7F09" w:rsidRDefault="00D818F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 xml:space="preserve">запросе котировок </w:t>
      </w:r>
      <w:r w:rsidR="0069517A">
        <w:rPr>
          <w:rFonts w:ascii="Times New Roman" w:eastAsia="Calibri" w:hAnsi="Times New Roman" w:cs="Times New Roman"/>
          <w:sz w:val="28"/>
          <w:szCs w:val="28"/>
        </w:rPr>
        <w:br/>
      </w:r>
      <w:r w:rsidRPr="00CF7F09">
        <w:rPr>
          <w:rFonts w:ascii="Times New Roman" w:eastAsia="Calibri" w:hAnsi="Times New Roman" w:cs="Times New Roman"/>
          <w:sz w:val="28"/>
          <w:szCs w:val="28"/>
        </w:rPr>
        <w:t>в электронной форме</w:t>
      </w:r>
      <w:r w:rsidRPr="00CF7F09">
        <w:rPr>
          <w:rFonts w:ascii="Times New Roman" w:eastAsia="Calibri" w:hAnsi="Times New Roman" w:cs="Times New Roman"/>
          <w:sz w:val="28"/>
          <w:szCs w:val="28"/>
          <w:lang w:eastAsia="zh-CN"/>
        </w:rPr>
        <w:t xml:space="preserve">, соответствующих требованиям </w:t>
      </w:r>
      <w:r w:rsidRPr="00CF7F09">
        <w:rPr>
          <w:rFonts w:ascii="Times New Roman" w:eastAsia="Times New Roman" w:hAnsi="Times New Roman" w:cs="Times New Roman"/>
          <w:sz w:val="28"/>
          <w:szCs w:val="28"/>
          <w:lang w:eastAsia="zh-CN"/>
        </w:rPr>
        <w:t xml:space="preserve">извещения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проведении запроса котировок в электронной форме</w:t>
      </w:r>
      <w:r w:rsidRPr="00CF7F09">
        <w:rPr>
          <w:rFonts w:ascii="Times New Roman" w:eastAsia="Calibri" w:hAnsi="Times New Roman" w:cs="Times New Roman"/>
          <w:sz w:val="28"/>
          <w:szCs w:val="28"/>
          <w:lang w:eastAsia="zh-CN"/>
        </w:rPr>
        <w:t xml:space="preserve">, если число таких </w:t>
      </w:r>
      <w:r w:rsidRPr="00CF7F09">
        <w:rPr>
          <w:rFonts w:ascii="Times New Roman" w:eastAsia="Calibri" w:hAnsi="Times New Roman" w:cs="Times New Roman"/>
          <w:sz w:val="28"/>
          <w:szCs w:val="28"/>
          <w:lang w:eastAsia="zh-CN"/>
        </w:rPr>
        <w:lastRenderedPageBreak/>
        <w:t xml:space="preserve">заявок менее установленного </w:t>
      </w:r>
      <w:r w:rsidRPr="00CF7F09">
        <w:rPr>
          <w:rFonts w:ascii="Times New Roman" w:eastAsia="Times New Roman" w:hAnsi="Times New Roman" w:cs="Times New Roman"/>
          <w:sz w:val="28"/>
          <w:szCs w:val="28"/>
          <w:lang w:eastAsia="zh-CN"/>
        </w:rPr>
        <w:t xml:space="preserve">извещением о проведении запроса котировок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электронной форме </w:t>
      </w:r>
      <w:r w:rsidRPr="00CF7F09">
        <w:rPr>
          <w:rFonts w:ascii="Times New Roman" w:eastAsia="Calibri" w:hAnsi="Times New Roman" w:cs="Times New Roman"/>
          <w:sz w:val="28"/>
          <w:szCs w:val="28"/>
          <w:lang w:eastAsia="zh-CN"/>
        </w:rPr>
        <w:t>количества победителей.</w:t>
      </w:r>
    </w:p>
    <w:p w:rsidR="00066B0B"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5024B6">
        <w:rPr>
          <w:rFonts w:ascii="Times New Roman" w:hAnsi="Times New Roman" w:cs="Times New Roman"/>
          <w:sz w:val="28"/>
          <w:szCs w:val="28"/>
        </w:rPr>
        <w:t>6</w:t>
      </w:r>
      <w:r w:rsidR="00076EE1" w:rsidRPr="00CF7F09">
        <w:rPr>
          <w:rFonts w:ascii="Times New Roman" w:hAnsi="Times New Roman" w:cs="Times New Roman"/>
          <w:sz w:val="28"/>
          <w:szCs w:val="28"/>
        </w:rPr>
        <w:t>.</w:t>
      </w:r>
      <w:r w:rsidR="0069517A">
        <w:rPr>
          <w:rFonts w:ascii="Times New Roman" w:hAnsi="Times New Roman" w:cs="Times New Roman"/>
          <w:sz w:val="28"/>
          <w:szCs w:val="28"/>
        </w:rPr>
        <w:t> </w:t>
      </w:r>
      <w:r w:rsidR="00066B0B" w:rsidRPr="00CF7F09">
        <w:rPr>
          <w:rFonts w:ascii="Times New Roman" w:hAnsi="Times New Roman" w:cs="Times New Roman"/>
          <w:sz w:val="28"/>
          <w:szCs w:val="28"/>
        </w:rPr>
        <w:t>Итоговый протокол должен содержать следующие сведения:</w:t>
      </w:r>
    </w:p>
    <w:p w:rsidR="00CE0FE5"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066B0B" w:rsidRPr="00CF7F09">
        <w:rPr>
          <w:rFonts w:ascii="Times New Roman" w:hAnsi="Times New Roman" w:cs="Times New Roman"/>
          <w:sz w:val="28"/>
          <w:szCs w:val="28"/>
        </w:rPr>
        <w:t>дата подписания протокола;</w:t>
      </w:r>
    </w:p>
    <w:p w:rsidR="00CE0FE5"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CE0FE5" w:rsidRPr="00CF7F09">
        <w:rPr>
          <w:rFonts w:ascii="Times New Roman" w:hAnsi="Times New Roman" w:cs="Times New Roman"/>
          <w:sz w:val="28"/>
          <w:szCs w:val="28"/>
        </w:rPr>
        <w:t xml:space="preserve">сведения о каждом члене комиссии, </w:t>
      </w:r>
      <w:r w:rsidR="008F0725" w:rsidRPr="00CF7F09">
        <w:rPr>
          <w:rFonts w:ascii="Times New Roman" w:hAnsi="Times New Roman" w:cs="Times New Roman"/>
          <w:sz w:val="28"/>
          <w:szCs w:val="28"/>
        </w:rPr>
        <w:t>присутствующим на</w:t>
      </w:r>
      <w:r w:rsidR="00CE0FE5" w:rsidRPr="00CF7F09">
        <w:rPr>
          <w:rFonts w:ascii="Times New Roman" w:hAnsi="Times New Roman" w:cs="Times New Roman"/>
          <w:sz w:val="28"/>
          <w:szCs w:val="28"/>
        </w:rPr>
        <w:t xml:space="preserve"> процедуре </w:t>
      </w:r>
      <w:r w:rsidR="004A56EA" w:rsidRPr="00CF7F09">
        <w:rPr>
          <w:rFonts w:ascii="Times New Roman" w:hAnsi="Times New Roman" w:cs="Times New Roman"/>
          <w:sz w:val="28"/>
          <w:szCs w:val="28"/>
        </w:rPr>
        <w:t>выбора победителя запроса котировок в электронной форме</w:t>
      </w:r>
      <w:r w:rsidR="00CE0FE5" w:rsidRPr="00CF7F09">
        <w:rPr>
          <w:rFonts w:ascii="Times New Roman" w:hAnsi="Times New Roman" w:cs="Times New Roman"/>
          <w:sz w:val="28"/>
          <w:szCs w:val="28"/>
        </w:rPr>
        <w:t>;</w:t>
      </w:r>
    </w:p>
    <w:p w:rsidR="00066B0B" w:rsidRPr="00CF7F09"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w:t>
      </w:r>
      <w:r w:rsidR="00066B0B" w:rsidRPr="00CF7F09">
        <w:rPr>
          <w:rFonts w:ascii="Times New Roman" w:hAnsi="Times New Roman" w:cs="Times New Roman"/>
          <w:sz w:val="28"/>
          <w:szCs w:val="28"/>
        </w:rPr>
        <w:t xml:space="preserve">количество поданных заявок на участие в закупке, а также дата </w:t>
      </w:r>
      <w:r w:rsidR="0069517A">
        <w:rPr>
          <w:rFonts w:ascii="Times New Roman" w:hAnsi="Times New Roman" w:cs="Times New Roman"/>
          <w:sz w:val="28"/>
          <w:szCs w:val="28"/>
        </w:rPr>
        <w:br/>
      </w:r>
      <w:r w:rsidR="00066B0B" w:rsidRPr="00CF7F09">
        <w:rPr>
          <w:rFonts w:ascii="Times New Roman" w:hAnsi="Times New Roman" w:cs="Times New Roman"/>
          <w:sz w:val="28"/>
          <w:szCs w:val="28"/>
        </w:rPr>
        <w:t>и время регистрации каждой такой заявки;</w:t>
      </w:r>
    </w:p>
    <w:p w:rsidR="00066B0B" w:rsidRDefault="00E501E6"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w:t>
      </w:r>
      <w:r w:rsidR="00066B0B"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2D3E8A" w:rsidRPr="00CF7F09" w:rsidRDefault="002D3E8A"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w:t>
      </w:r>
      <w:r w:rsidRPr="002D3E8A">
        <w:rPr>
          <w:rFonts w:ascii="Times New Roman" w:hAnsi="Times New Roman" w:cs="Times New Roman"/>
          <w:sz w:val="28"/>
          <w:szCs w:val="28"/>
        </w:rPr>
        <w:t xml:space="preserve"> результаты рассмотрения заявок на участие в закупке</w:t>
      </w:r>
      <w:r w:rsidR="007B24C6">
        <w:rPr>
          <w:rFonts w:ascii="Times New Roman" w:hAnsi="Times New Roman" w:cs="Times New Roman"/>
          <w:sz w:val="28"/>
          <w:szCs w:val="28"/>
        </w:rPr>
        <w:t>;</w:t>
      </w:r>
    </w:p>
    <w:p w:rsidR="00066B0B" w:rsidRPr="00CF7F09" w:rsidRDefault="002D3E8A" w:rsidP="00E501E6">
      <w:pPr>
        <w:pStyle w:val="a5"/>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w:t>
      </w:r>
      <w:r w:rsidR="00E501E6">
        <w:rPr>
          <w:rFonts w:ascii="Times New Roman" w:hAnsi="Times New Roman" w:cs="Times New Roman"/>
          <w:sz w:val="28"/>
          <w:szCs w:val="28"/>
        </w:rPr>
        <w:t>) </w:t>
      </w:r>
      <w:r w:rsidR="00066B0B" w:rsidRPr="00CF7F09">
        <w:rPr>
          <w:rFonts w:ascii="Times New Roman" w:hAnsi="Times New Roman" w:cs="Times New Roman"/>
          <w:sz w:val="28"/>
          <w:szCs w:val="28"/>
        </w:rPr>
        <w:t>причины, по которым закупка признана несостоявшейся, в случае признания ее таковой.</w:t>
      </w:r>
    </w:p>
    <w:p w:rsidR="000D0A11" w:rsidRPr="00CF7F09" w:rsidRDefault="00B607E0"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2</w:t>
      </w:r>
      <w:r w:rsidR="005024B6">
        <w:rPr>
          <w:rFonts w:ascii="Times New Roman" w:hAnsi="Times New Roman" w:cs="Times New Roman"/>
          <w:sz w:val="28"/>
          <w:szCs w:val="28"/>
        </w:rPr>
        <w:t>7</w:t>
      </w:r>
      <w:r w:rsidR="00EB58D6" w:rsidRPr="00CF7F09">
        <w:rPr>
          <w:rFonts w:ascii="Times New Roman" w:hAnsi="Times New Roman" w:cs="Times New Roman"/>
          <w:sz w:val="28"/>
          <w:szCs w:val="28"/>
        </w:rPr>
        <w:t>.</w:t>
      </w:r>
      <w:r w:rsidR="0069517A">
        <w:rPr>
          <w:rFonts w:ascii="Times New Roman" w:hAnsi="Times New Roman" w:cs="Times New Roman"/>
          <w:sz w:val="28"/>
          <w:szCs w:val="28"/>
        </w:rPr>
        <w:t> </w:t>
      </w:r>
      <w:r w:rsidR="000D0A11"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в </w:t>
      </w:r>
      <w:r w:rsidR="000D0A11" w:rsidRPr="00CF7F09">
        <w:rPr>
          <w:rFonts w:ascii="Times New Roman" w:eastAsia="Calibri" w:hAnsi="Times New Roman" w:cs="Times New Roman"/>
          <w:sz w:val="28"/>
          <w:szCs w:val="28"/>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подана только одна заявка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на участие в</w:t>
      </w:r>
      <w:r w:rsidR="000D0A11" w:rsidRPr="00CF7F09">
        <w:rPr>
          <w:rFonts w:ascii="Times New Roman" w:eastAsia="Calibri" w:hAnsi="Times New Roman" w:cs="Times New Roman"/>
          <w:sz w:val="28"/>
          <w:szCs w:val="28"/>
        </w:rPr>
        <w:t xml:space="preserve"> 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такой запрос котировок признается несостоявшимся. Указанная заявка рассматривается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 подавшему единственную заявку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на участие в </w:t>
      </w:r>
      <w:r w:rsidR="000D0A11" w:rsidRPr="00CF7F09">
        <w:rPr>
          <w:rFonts w:ascii="Times New Roman" w:eastAsia="Calibri" w:hAnsi="Times New Roman" w:cs="Times New Roman"/>
          <w:sz w:val="28"/>
          <w:szCs w:val="28"/>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проект договора, который </w:t>
      </w:r>
      <w:r w:rsidR="000D0A11"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w:t>
      </w:r>
      <w:r w:rsidR="0069517A">
        <w:rPr>
          <w:rFonts w:ascii="Times New Roman" w:eastAsia="Calibri" w:hAnsi="Times New Roman" w:cs="Times New Roman"/>
          <w:sz w:val="28"/>
          <w:szCs w:val="28"/>
        </w:rPr>
        <w:br/>
      </w:r>
      <w:r w:rsidR="000D0A11" w:rsidRPr="00CF7F09">
        <w:rPr>
          <w:rFonts w:ascii="Times New Roman" w:eastAsia="Calibri" w:hAnsi="Times New Roman" w:cs="Times New Roman"/>
          <w:sz w:val="28"/>
          <w:szCs w:val="28"/>
        </w:rPr>
        <w:t>о проведении 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При этом участник </w:t>
      </w:r>
      <w:r w:rsidR="000D0A11" w:rsidRPr="00CF7F09">
        <w:rPr>
          <w:rFonts w:ascii="Times New Roman" w:eastAsia="Times New Roman" w:hAnsi="Times New Roman" w:cs="Times New Roman"/>
          <w:sz w:val="28"/>
          <w:szCs w:val="28"/>
          <w:lang w:eastAsia="zh-CN"/>
        </w:rPr>
        <w:lastRenderedPageBreak/>
        <w:t xml:space="preserve">закупки признается победителем </w:t>
      </w:r>
      <w:r w:rsidR="000D0A11" w:rsidRPr="00CF7F09">
        <w:rPr>
          <w:rFonts w:ascii="Times New Roman" w:eastAsia="Calibri" w:hAnsi="Times New Roman" w:cs="Times New Roman"/>
          <w:sz w:val="28"/>
          <w:szCs w:val="28"/>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и не вправе отказаться от заключения договора.</w:t>
      </w:r>
    </w:p>
    <w:p w:rsidR="000D0A11" w:rsidRPr="00CF7F09" w:rsidRDefault="00B607E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2</w:t>
      </w:r>
      <w:r w:rsidR="005024B6">
        <w:rPr>
          <w:rFonts w:ascii="Times New Roman" w:eastAsia="Times New Roman" w:hAnsi="Times New Roman" w:cs="Times New Roman"/>
          <w:sz w:val="28"/>
          <w:szCs w:val="28"/>
          <w:lang w:eastAsia="zh-CN"/>
        </w:rPr>
        <w:t>8</w:t>
      </w:r>
      <w:r w:rsidR="000D0A11"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D0A11"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 xml:space="preserve">на участие в </w:t>
      </w:r>
      <w:r w:rsidR="000D0A11" w:rsidRPr="00CF7F09">
        <w:rPr>
          <w:rFonts w:ascii="Times New Roman" w:eastAsia="Times New Roman" w:hAnsi="Times New Roman" w:cs="Times New Roman"/>
          <w:sz w:val="28"/>
          <w:szCs w:val="28"/>
          <w:lang w:eastAsia="ru-RU"/>
        </w:rPr>
        <w:t>запросе котировок в электронной форме</w:t>
      </w:r>
      <w:r w:rsidR="000D0A11" w:rsidRPr="00CF7F09">
        <w:rPr>
          <w:rFonts w:ascii="Times New Roman" w:eastAsia="Times New Roman" w:hAnsi="Times New Roman" w:cs="Times New Roman"/>
          <w:sz w:val="28"/>
          <w:szCs w:val="28"/>
          <w:lang w:eastAsia="zh-CN"/>
        </w:rPr>
        <w:t xml:space="preserve">, признан участником </w:t>
      </w:r>
      <w:r w:rsidR="000D0A11" w:rsidRPr="00CF7F09">
        <w:rPr>
          <w:rFonts w:ascii="Times New Roman" w:eastAsia="Times New Roman" w:hAnsi="Times New Roman" w:cs="Times New Roman"/>
          <w:sz w:val="28"/>
          <w:szCs w:val="28"/>
          <w:lang w:eastAsia="ru-RU"/>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000D0A11" w:rsidRPr="00CF7F09">
        <w:rPr>
          <w:rFonts w:ascii="Times New Roman" w:eastAsia="Times New Roman" w:hAnsi="Times New Roman" w:cs="Times New Roman"/>
          <w:sz w:val="28"/>
          <w:szCs w:val="28"/>
          <w:lang w:eastAsia="ru-RU"/>
        </w:rPr>
        <w:t xml:space="preserve">составляется путем включения условий исполнения договора, предложенных участником закупки в заявке </w:t>
      </w:r>
      <w:r w:rsidR="0069517A">
        <w:rPr>
          <w:rFonts w:ascii="Times New Roman" w:eastAsia="Times New Roman" w:hAnsi="Times New Roman" w:cs="Times New Roman"/>
          <w:sz w:val="28"/>
          <w:szCs w:val="28"/>
          <w:lang w:eastAsia="ru-RU"/>
        </w:rPr>
        <w:br/>
      </w:r>
      <w:r w:rsidR="000D0A11" w:rsidRPr="00CF7F09">
        <w:rPr>
          <w:rFonts w:ascii="Times New Roman" w:eastAsia="Times New Roman" w:hAnsi="Times New Roman" w:cs="Times New Roman"/>
          <w:sz w:val="28"/>
          <w:szCs w:val="28"/>
          <w:lang w:eastAsia="ru-RU"/>
        </w:rPr>
        <w:t xml:space="preserve">на участие в запросе котировок в электронной форме, </w:t>
      </w:r>
      <w:r w:rsidR="000E1530">
        <w:rPr>
          <w:rFonts w:ascii="Times New Roman" w:eastAsia="Times New Roman" w:hAnsi="Times New Roman" w:cs="Times New Roman"/>
          <w:sz w:val="28"/>
          <w:szCs w:val="28"/>
          <w:lang w:eastAsia="ru-RU"/>
        </w:rPr>
        <w:br/>
      </w:r>
      <w:r w:rsidR="000D0A11" w:rsidRPr="00CF7F09">
        <w:rPr>
          <w:rFonts w:ascii="Times New Roman" w:eastAsia="Times New Roman" w:hAnsi="Times New Roman" w:cs="Times New Roman"/>
          <w:sz w:val="28"/>
          <w:szCs w:val="28"/>
          <w:lang w:eastAsia="ru-RU"/>
        </w:rPr>
        <w:t>в проект договора, прилагаемый к извещению о проведении 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0D0A11" w:rsidRPr="00CF7F09">
        <w:rPr>
          <w:rFonts w:ascii="Times New Roman" w:eastAsia="Times New Roman" w:hAnsi="Times New Roman" w:cs="Times New Roman"/>
          <w:sz w:val="28"/>
          <w:szCs w:val="28"/>
          <w:lang w:eastAsia="ru-RU"/>
        </w:rPr>
        <w:t>запроса котировок в электронной форме</w:t>
      </w:r>
      <w:r w:rsidR="000D0A11" w:rsidRPr="00CF7F09">
        <w:rPr>
          <w:rFonts w:ascii="Times New Roman" w:eastAsia="Times New Roman" w:hAnsi="Times New Roman" w:cs="Times New Roman"/>
          <w:sz w:val="28"/>
          <w:szCs w:val="28"/>
          <w:lang w:eastAsia="zh-CN"/>
        </w:rPr>
        <w:t xml:space="preserve"> </w:t>
      </w:r>
      <w:r w:rsidR="0069517A">
        <w:rPr>
          <w:rFonts w:ascii="Times New Roman" w:eastAsia="Times New Roman" w:hAnsi="Times New Roman" w:cs="Times New Roman"/>
          <w:sz w:val="28"/>
          <w:szCs w:val="28"/>
          <w:lang w:eastAsia="zh-CN"/>
        </w:rPr>
        <w:br/>
      </w:r>
      <w:r w:rsidR="000D0A11" w:rsidRPr="00CF7F09">
        <w:rPr>
          <w:rFonts w:ascii="Times New Roman" w:eastAsia="Times New Roman" w:hAnsi="Times New Roman" w:cs="Times New Roman"/>
          <w:sz w:val="28"/>
          <w:szCs w:val="28"/>
          <w:lang w:eastAsia="zh-CN"/>
        </w:rPr>
        <w:t>и не вправе отказаться от заключения договора.</w:t>
      </w:r>
    </w:p>
    <w:p w:rsidR="00E2051A" w:rsidRPr="00CF7F09" w:rsidRDefault="00B607E0" w:rsidP="00C1397E">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ru-RU"/>
        </w:rPr>
        <w:t>2</w:t>
      </w:r>
      <w:r w:rsidR="005024B6">
        <w:rPr>
          <w:rFonts w:ascii="Times New Roman" w:eastAsia="Times New Roman" w:hAnsi="Times New Roman" w:cs="Times New Roman"/>
          <w:sz w:val="28"/>
          <w:szCs w:val="28"/>
          <w:lang w:eastAsia="ru-RU"/>
        </w:rPr>
        <w:t>9</w:t>
      </w:r>
      <w:r w:rsidR="00E2051A"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r w:rsidR="00E2051A" w:rsidRPr="00CF7F09">
        <w:rPr>
          <w:rFonts w:ascii="Times New Roman" w:eastAsia="Times New Roman" w:hAnsi="Times New Roman" w:cs="Times New Roman"/>
          <w:sz w:val="28"/>
          <w:szCs w:val="28"/>
          <w:lang w:eastAsia="ru-RU"/>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A381F" w:rsidRPr="00CF7F09" w:rsidRDefault="007A381F" w:rsidP="00891F76">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0E70FF" w:rsidRDefault="000E70FF" w:rsidP="0069517A">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38" w:name="_Toc530137766"/>
      <w:r w:rsidRPr="00CF7F09">
        <w:rPr>
          <w:rFonts w:ascii="Times New Roman" w:eastAsia="Times New Roman" w:hAnsi="Times New Roman" w:cs="Times New Roman"/>
          <w:sz w:val="28"/>
          <w:szCs w:val="28"/>
          <w:lang w:eastAsia="ru-RU"/>
        </w:rPr>
        <w:t>Раздел 7. У</w:t>
      </w:r>
      <w:r w:rsidR="0069517A"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69517A" w:rsidRPr="00CF7F09">
        <w:rPr>
          <w:rFonts w:ascii="Times New Roman" w:eastAsia="Times New Roman" w:hAnsi="Times New Roman" w:cs="Times New Roman"/>
          <w:sz w:val="28"/>
          <w:szCs w:val="28"/>
          <w:lang w:eastAsia="ru-RU"/>
        </w:rPr>
        <w:t>применения и порядок проведения закрытого запроса котировок</w:t>
      </w:r>
      <w:bookmarkEnd w:id="38"/>
    </w:p>
    <w:p w:rsidR="0069517A" w:rsidRPr="00CF7F09" w:rsidRDefault="0069517A" w:rsidP="002D3E8A">
      <w:pPr>
        <w:widowControl w:val="0"/>
        <w:tabs>
          <w:tab w:val="left" w:pos="0"/>
        </w:tabs>
        <w:autoSpaceDE w:val="0"/>
        <w:autoSpaceDN w:val="0"/>
        <w:spacing w:after="0" w:line="240" w:lineRule="auto"/>
        <w:ind w:firstLine="709"/>
        <w:outlineLvl w:val="1"/>
        <w:rPr>
          <w:rFonts w:ascii="Times New Roman" w:eastAsia="Times New Roman" w:hAnsi="Times New Roman" w:cs="Times New Roman"/>
          <w:sz w:val="28"/>
          <w:szCs w:val="28"/>
          <w:lang w:eastAsia="ru-RU"/>
        </w:rPr>
      </w:pPr>
    </w:p>
    <w:p w:rsidR="000E70FF" w:rsidRPr="00CF7F09" w:rsidRDefault="006B0EB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0E70FF" w:rsidRPr="00CF7F09">
        <w:rPr>
          <w:rFonts w:ascii="Times New Roman" w:eastAsia="Times New Roman" w:hAnsi="Times New Roman" w:cs="Times New Roman"/>
          <w:sz w:val="28"/>
          <w:szCs w:val="28"/>
          <w:lang w:eastAsia="ru-RU"/>
        </w:rPr>
        <w:t>.</w:t>
      </w:r>
      <w:r w:rsidR="0069517A">
        <w:rPr>
          <w:rFonts w:ascii="Times New Roman" w:eastAsia="Times New Roman" w:hAnsi="Times New Roman" w:cs="Times New Roman"/>
          <w:sz w:val="28"/>
          <w:szCs w:val="28"/>
          <w:lang w:eastAsia="ru-RU"/>
        </w:rPr>
        <w:t> </w:t>
      </w:r>
      <w:r w:rsidR="000E70FF" w:rsidRPr="003C41FF">
        <w:rPr>
          <w:rFonts w:ascii="Times New Roman" w:eastAsia="Times New Roman" w:hAnsi="Times New Roman" w:cs="Times New Roman"/>
          <w:sz w:val="28"/>
          <w:szCs w:val="28"/>
          <w:highlight w:val="yellow"/>
          <w:lang w:eastAsia="ru-RU"/>
        </w:rPr>
        <w:t xml:space="preserve">Выбор поставщика (подрядчика, исполнителя) путем проведения закрытого запроса котировок может осуществляться, если предметом закупки </w:t>
      </w:r>
      <w:bookmarkStart w:id="39" w:name="_Hlk507927744"/>
      <w:r w:rsidR="000E70FF" w:rsidRPr="003C41FF">
        <w:rPr>
          <w:rFonts w:ascii="Times New Roman" w:eastAsia="Times New Roman" w:hAnsi="Times New Roman" w:cs="Times New Roman"/>
          <w:sz w:val="28"/>
          <w:szCs w:val="28"/>
          <w:highlight w:val="yellow"/>
          <w:lang w:eastAsia="ru-RU"/>
        </w:rPr>
        <w:t xml:space="preserve">являются любые виды товаров, работ, услуг, но при этом </w:t>
      </w:r>
      <w:r w:rsidR="000E70FF" w:rsidRPr="003C41FF">
        <w:rPr>
          <w:rFonts w:ascii="Times New Roman" w:eastAsia="Calibri" w:hAnsi="Times New Roman" w:cs="Times New Roman"/>
          <w:sz w:val="28"/>
          <w:szCs w:val="28"/>
          <w:highlight w:val="yellow"/>
        </w:rPr>
        <w:t xml:space="preserve">сведения о закупке составляют государственную тайну или если в отношении такой закупки Правительством </w:t>
      </w:r>
      <w:r w:rsidR="00C725EB" w:rsidRPr="003C41FF">
        <w:rPr>
          <w:rFonts w:ascii="Times New Roman" w:eastAsia="Calibri" w:hAnsi="Times New Roman" w:cs="Times New Roman"/>
          <w:sz w:val="28"/>
          <w:szCs w:val="28"/>
          <w:highlight w:val="yellow"/>
        </w:rPr>
        <w:t>Российской Федерации</w:t>
      </w:r>
      <w:r w:rsidR="00891F76" w:rsidRPr="003C41FF">
        <w:rPr>
          <w:rFonts w:ascii="Times New Roman" w:eastAsia="Calibri" w:hAnsi="Times New Roman" w:cs="Times New Roman"/>
          <w:sz w:val="28"/>
          <w:szCs w:val="28"/>
          <w:highlight w:val="yellow"/>
        </w:rPr>
        <w:t xml:space="preserve"> </w:t>
      </w:r>
      <w:r w:rsidR="000E70FF" w:rsidRPr="003C41FF">
        <w:rPr>
          <w:rFonts w:ascii="Times New Roman" w:eastAsia="Calibri" w:hAnsi="Times New Roman" w:cs="Times New Roman"/>
          <w:sz w:val="28"/>
          <w:szCs w:val="28"/>
          <w:highlight w:val="yellow"/>
        </w:rPr>
        <w:t xml:space="preserve">принято решение </w:t>
      </w:r>
      <w:r w:rsidR="0069517A" w:rsidRPr="003C41FF">
        <w:rPr>
          <w:rFonts w:ascii="Times New Roman" w:eastAsia="Calibri" w:hAnsi="Times New Roman" w:cs="Times New Roman"/>
          <w:sz w:val="28"/>
          <w:szCs w:val="28"/>
          <w:highlight w:val="yellow"/>
        </w:rPr>
        <w:br/>
      </w:r>
      <w:r w:rsidR="000E70FF" w:rsidRPr="003C41FF">
        <w:rPr>
          <w:rFonts w:ascii="Times New Roman" w:eastAsia="Calibri" w:hAnsi="Times New Roman" w:cs="Times New Roman"/>
          <w:sz w:val="28"/>
          <w:szCs w:val="28"/>
          <w:highlight w:val="yellow"/>
        </w:rPr>
        <w:t xml:space="preserve">в соответствии с </w:t>
      </w:r>
      <w:hyperlink r:id="rId21" w:history="1">
        <w:r w:rsidR="000E70FF" w:rsidRPr="003C41FF">
          <w:rPr>
            <w:rFonts w:ascii="Times New Roman" w:eastAsia="Calibri" w:hAnsi="Times New Roman" w:cs="Times New Roman"/>
            <w:sz w:val="28"/>
            <w:szCs w:val="28"/>
            <w:highlight w:val="yellow"/>
          </w:rPr>
          <w:t>частью 16 статьи 4</w:t>
        </w:r>
      </w:hyperlink>
      <w:r w:rsidR="000E70FF" w:rsidRPr="003C41FF">
        <w:rPr>
          <w:rFonts w:ascii="Times New Roman" w:eastAsia="Calibri" w:hAnsi="Times New Roman" w:cs="Times New Roman"/>
          <w:sz w:val="28"/>
          <w:szCs w:val="28"/>
          <w:highlight w:val="yellow"/>
        </w:rPr>
        <w:t xml:space="preserve"> Федерального закона № 223-ФЗ, </w:t>
      </w:r>
      <w:r w:rsidR="0069517A" w:rsidRPr="003C41FF">
        <w:rPr>
          <w:rFonts w:ascii="Times New Roman" w:eastAsia="Calibri" w:hAnsi="Times New Roman" w:cs="Times New Roman"/>
          <w:sz w:val="28"/>
          <w:szCs w:val="28"/>
          <w:highlight w:val="yellow"/>
        </w:rPr>
        <w:br/>
      </w:r>
      <w:r w:rsidR="000E70FF" w:rsidRPr="003C41FF">
        <w:rPr>
          <w:rFonts w:ascii="Times New Roman" w:eastAsia="Times New Roman" w:hAnsi="Times New Roman" w:cs="Times New Roman"/>
          <w:sz w:val="28"/>
          <w:szCs w:val="28"/>
          <w:highlight w:val="yellow"/>
          <w:lang w:eastAsia="ru-RU"/>
        </w:rPr>
        <w:t>а начальная (максимальная) цена договора составляет не более семи миллионов рублей.</w:t>
      </w:r>
      <w:bookmarkEnd w:id="39"/>
    </w:p>
    <w:p w:rsidR="000E70FF" w:rsidRPr="00CF7F09" w:rsidRDefault="00C510A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Закрытый запрос котировок - это форма торгов, при которой: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информация о закупке не подлежит размещению в единой информационной системе;</w:t>
      </w:r>
    </w:p>
    <w:p w:rsidR="000E70FF" w:rsidRPr="00CF7F09" w:rsidRDefault="000E70FF" w:rsidP="00C1397E">
      <w:pPr>
        <w:tabs>
          <w:tab w:val="left" w:pos="0"/>
        </w:tabs>
        <w:spacing w:after="0" w:line="360" w:lineRule="auto"/>
        <w:ind w:firstLine="709"/>
        <w:jc w:val="both"/>
        <w:rPr>
          <w:rFonts w:ascii="Times New Roman" w:eastAsia="Calibri" w:hAnsi="Times New Roman" w:cs="Times New Roman"/>
          <w:sz w:val="28"/>
          <w:szCs w:val="28"/>
        </w:rPr>
      </w:pPr>
      <w:r w:rsidRPr="003C41FF">
        <w:rPr>
          <w:rFonts w:ascii="Times New Roman" w:eastAsia="Calibri" w:hAnsi="Times New Roman" w:cs="Times New Roman"/>
          <w:sz w:val="28"/>
          <w:szCs w:val="28"/>
          <w:highlight w:val="yellow"/>
        </w:rPr>
        <w:t xml:space="preserve">информация о закупке сообщается Заказчиком путем направления приглашения принять участие в закрытом запросе котировок </w:t>
      </w:r>
      <w:r w:rsidR="0069517A" w:rsidRPr="003C41FF">
        <w:rPr>
          <w:rFonts w:ascii="Times New Roman" w:eastAsia="Calibri" w:hAnsi="Times New Roman" w:cs="Times New Roman"/>
          <w:sz w:val="28"/>
          <w:szCs w:val="28"/>
          <w:highlight w:val="yellow"/>
        </w:rPr>
        <w:br/>
      </w:r>
      <w:r w:rsidRPr="003C41FF">
        <w:rPr>
          <w:rFonts w:ascii="Times New Roman" w:eastAsia="Calibri" w:hAnsi="Times New Roman" w:cs="Times New Roman"/>
          <w:sz w:val="28"/>
          <w:szCs w:val="28"/>
          <w:highlight w:val="yellow"/>
        </w:rP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0E70FF" w:rsidRPr="00922DAB" w:rsidRDefault="0041425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highlight w:val="yellow"/>
        </w:rPr>
      </w:pPr>
      <w:r w:rsidRPr="00922DAB">
        <w:rPr>
          <w:rFonts w:ascii="Times New Roman" w:eastAsia="Calibri" w:hAnsi="Times New Roman" w:cs="Times New Roman"/>
          <w:sz w:val="28"/>
          <w:szCs w:val="28"/>
          <w:highlight w:val="yellow"/>
        </w:rPr>
        <w:t>3</w:t>
      </w:r>
      <w:r w:rsidR="000E70FF" w:rsidRPr="00922DAB">
        <w:rPr>
          <w:rFonts w:ascii="Times New Roman" w:eastAsia="Calibri" w:hAnsi="Times New Roman" w:cs="Times New Roman"/>
          <w:sz w:val="28"/>
          <w:szCs w:val="28"/>
          <w:highlight w:val="yellow"/>
        </w:rPr>
        <w:t>.</w:t>
      </w:r>
      <w:r w:rsidR="0069517A" w:rsidRPr="00922DAB">
        <w:rPr>
          <w:rFonts w:ascii="Times New Roman" w:eastAsia="Calibri" w:hAnsi="Times New Roman" w:cs="Times New Roman"/>
          <w:sz w:val="28"/>
          <w:szCs w:val="28"/>
          <w:highlight w:val="yellow"/>
        </w:rPr>
        <w:t> </w:t>
      </w:r>
      <w:r w:rsidR="000E70FF" w:rsidRPr="00922DAB">
        <w:rPr>
          <w:rFonts w:ascii="Times New Roman" w:eastAsia="Calibri" w:hAnsi="Times New Roman" w:cs="Times New Roman"/>
          <w:sz w:val="28"/>
          <w:szCs w:val="28"/>
          <w:highlight w:val="yellow"/>
        </w:rPr>
        <w:t xml:space="preserve">Приглашения принять участие в закрытом запросе котировок </w:t>
      </w:r>
      <w:r w:rsidR="0069517A" w:rsidRPr="00922DAB">
        <w:rPr>
          <w:rFonts w:ascii="Times New Roman" w:eastAsia="Calibri" w:hAnsi="Times New Roman" w:cs="Times New Roman"/>
          <w:sz w:val="28"/>
          <w:szCs w:val="28"/>
          <w:highlight w:val="yellow"/>
        </w:rPr>
        <w:br/>
      </w:r>
      <w:r w:rsidR="000E70FF" w:rsidRPr="00922DAB">
        <w:rPr>
          <w:rFonts w:ascii="Times New Roman" w:eastAsia="Calibri" w:hAnsi="Times New Roman" w:cs="Times New Roman"/>
          <w:sz w:val="28"/>
          <w:szCs w:val="28"/>
          <w:highlight w:val="yellow"/>
        </w:rPr>
        <w:t xml:space="preserve">с приложением документации о запросе котировок направляются Заказчиком не менее чем за пять рабочих дней до установленной </w:t>
      </w:r>
      <w:r w:rsidR="0069517A" w:rsidRPr="00922DAB">
        <w:rPr>
          <w:rFonts w:ascii="Times New Roman" w:eastAsia="Calibri" w:hAnsi="Times New Roman" w:cs="Times New Roman"/>
          <w:sz w:val="28"/>
          <w:szCs w:val="28"/>
          <w:highlight w:val="yellow"/>
        </w:rPr>
        <w:br/>
      </w:r>
      <w:r w:rsidR="000E70FF" w:rsidRPr="00922DAB">
        <w:rPr>
          <w:rFonts w:ascii="Times New Roman" w:eastAsia="Calibri" w:hAnsi="Times New Roman" w:cs="Times New Roman"/>
          <w:sz w:val="28"/>
          <w:szCs w:val="28"/>
          <w:highlight w:val="yellow"/>
        </w:rPr>
        <w:t>в документации о запросе котировок даты окончания срока подачи заявок на участие в запросе котировок.</w:t>
      </w:r>
    </w:p>
    <w:p w:rsidR="000E70FF" w:rsidRPr="00922DAB" w:rsidRDefault="0041425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highlight w:val="yellow"/>
          <w:lang w:eastAsia="ru-RU"/>
        </w:rPr>
      </w:pPr>
      <w:r w:rsidRPr="00922DAB">
        <w:rPr>
          <w:rFonts w:ascii="Times New Roman" w:eastAsia="Calibri" w:hAnsi="Times New Roman" w:cs="Times New Roman"/>
          <w:sz w:val="28"/>
          <w:szCs w:val="28"/>
          <w:highlight w:val="yellow"/>
        </w:rPr>
        <w:t>4</w:t>
      </w:r>
      <w:r w:rsidR="000E70FF" w:rsidRPr="00922DAB">
        <w:rPr>
          <w:rFonts w:ascii="Times New Roman" w:eastAsia="Calibri" w:hAnsi="Times New Roman" w:cs="Times New Roman"/>
          <w:sz w:val="28"/>
          <w:szCs w:val="28"/>
          <w:highlight w:val="yellow"/>
        </w:rPr>
        <w:t>.</w:t>
      </w:r>
      <w:r w:rsidR="0069517A" w:rsidRPr="00922DAB">
        <w:rPr>
          <w:rFonts w:ascii="Times New Roman" w:eastAsia="Calibri" w:hAnsi="Times New Roman" w:cs="Times New Roman"/>
          <w:sz w:val="28"/>
          <w:szCs w:val="28"/>
          <w:highlight w:val="yellow"/>
        </w:rPr>
        <w:t> </w:t>
      </w:r>
      <w:r w:rsidR="000E70FF" w:rsidRPr="00922DAB">
        <w:rPr>
          <w:rFonts w:ascii="Times New Roman" w:eastAsia="Calibri" w:hAnsi="Times New Roman" w:cs="Times New Roman"/>
          <w:sz w:val="28"/>
          <w:szCs w:val="28"/>
          <w:highlight w:val="yellow"/>
        </w:rPr>
        <w:t xml:space="preserve">Любой участник закупки вправе направить Заказчику запрос о даче разъяснений положений </w:t>
      </w:r>
      <w:bookmarkStart w:id="40" w:name="_Hlk507958463"/>
      <w:r w:rsidR="000E70FF" w:rsidRPr="00922DAB">
        <w:rPr>
          <w:rFonts w:ascii="Times New Roman" w:eastAsia="Calibri" w:hAnsi="Times New Roman" w:cs="Times New Roman"/>
          <w:sz w:val="28"/>
          <w:szCs w:val="28"/>
          <w:highlight w:val="yellow"/>
        </w:rPr>
        <w:t xml:space="preserve">приглашения принять участие в закрытом запросе котировок </w:t>
      </w:r>
      <w:bookmarkEnd w:id="40"/>
      <w:r w:rsidR="000E70FF" w:rsidRPr="00922DAB">
        <w:rPr>
          <w:rFonts w:ascii="Times New Roman" w:eastAsia="Calibri" w:hAnsi="Times New Roman" w:cs="Times New Roman"/>
          <w:sz w:val="28"/>
          <w:szCs w:val="28"/>
          <w:highlight w:val="yellow"/>
        </w:rPr>
        <w:t xml:space="preserve">и (или) документации о запросе котировок </w:t>
      </w:r>
      <w:r w:rsidR="000E70FF" w:rsidRPr="00922DAB">
        <w:rPr>
          <w:rFonts w:ascii="Times New Roman" w:eastAsia="Times New Roman" w:hAnsi="Times New Roman" w:cs="Times New Roman"/>
          <w:sz w:val="28"/>
          <w:szCs w:val="28"/>
          <w:highlight w:val="yellow"/>
          <w:lang w:eastAsia="ru-RU"/>
        </w:rPr>
        <w:t xml:space="preserve">с указанием адреса электронной почты участника закупки для получения указанных разъяснений. В течение трех </w:t>
      </w:r>
      <w:r w:rsidR="00436738" w:rsidRPr="00922DAB">
        <w:rPr>
          <w:rFonts w:ascii="Times New Roman" w:eastAsia="Times New Roman" w:hAnsi="Times New Roman" w:cs="Times New Roman"/>
          <w:sz w:val="28"/>
          <w:szCs w:val="28"/>
          <w:highlight w:val="yellow"/>
          <w:lang w:eastAsia="ru-RU"/>
        </w:rPr>
        <w:t xml:space="preserve">рабочих </w:t>
      </w:r>
      <w:r w:rsidR="000E70FF" w:rsidRPr="00922DAB">
        <w:rPr>
          <w:rFonts w:ascii="Times New Roman" w:eastAsia="Times New Roman" w:hAnsi="Times New Roman" w:cs="Times New Roman"/>
          <w:sz w:val="28"/>
          <w:szCs w:val="28"/>
          <w:highlight w:val="yellow"/>
          <w:lang w:eastAsia="ru-RU"/>
        </w:rPr>
        <w:t xml:space="preserve">дней со дня поступления указанного запроса Заказчик направляет в форме электронного документа разъяснения положений </w:t>
      </w:r>
      <w:r w:rsidR="000E70FF" w:rsidRPr="00922DAB">
        <w:rPr>
          <w:rFonts w:ascii="Times New Roman" w:eastAsia="Calibri" w:hAnsi="Times New Roman" w:cs="Times New Roman"/>
          <w:sz w:val="28"/>
          <w:szCs w:val="28"/>
          <w:highlight w:val="yellow"/>
        </w:rPr>
        <w:t xml:space="preserve">приглашения принять участие в закрытом запросе котировок </w:t>
      </w:r>
      <w:r w:rsidR="0069517A" w:rsidRPr="00922DAB">
        <w:rPr>
          <w:rFonts w:ascii="Times New Roman" w:eastAsia="Calibri" w:hAnsi="Times New Roman" w:cs="Times New Roman"/>
          <w:sz w:val="28"/>
          <w:szCs w:val="28"/>
          <w:highlight w:val="yellow"/>
        </w:rPr>
        <w:br/>
      </w:r>
      <w:r w:rsidR="000E70FF" w:rsidRPr="00922DAB">
        <w:rPr>
          <w:rFonts w:ascii="Times New Roman" w:eastAsia="Calibri" w:hAnsi="Times New Roman" w:cs="Times New Roman"/>
          <w:sz w:val="28"/>
          <w:szCs w:val="28"/>
          <w:highlight w:val="yellow"/>
        </w:rPr>
        <w:t>и (или) документации о запросе котировок лицу, направившему запрос</w:t>
      </w:r>
      <w:r w:rsidR="000E70FF" w:rsidRPr="00922DAB">
        <w:rPr>
          <w:rFonts w:ascii="Times New Roman" w:eastAsia="Times New Roman" w:hAnsi="Times New Roman" w:cs="Times New Roman"/>
          <w:sz w:val="28"/>
          <w:szCs w:val="28"/>
          <w:highlight w:val="yellow"/>
          <w:lang w:eastAsia="ru-RU"/>
        </w:rPr>
        <w:t xml:space="preserve">, </w:t>
      </w:r>
      <w:r w:rsidR="0069517A" w:rsidRPr="00922DAB">
        <w:rPr>
          <w:rFonts w:ascii="Times New Roman" w:eastAsia="Times New Roman" w:hAnsi="Times New Roman" w:cs="Times New Roman"/>
          <w:sz w:val="28"/>
          <w:szCs w:val="28"/>
          <w:highlight w:val="yellow"/>
          <w:lang w:eastAsia="ru-RU"/>
        </w:rPr>
        <w:br/>
      </w:r>
      <w:r w:rsidR="000E70FF" w:rsidRPr="00922DAB">
        <w:rPr>
          <w:rFonts w:ascii="Times New Roman" w:eastAsia="Times New Roman" w:hAnsi="Times New Roman" w:cs="Times New Roman"/>
          <w:sz w:val="28"/>
          <w:szCs w:val="28"/>
          <w:highlight w:val="yellow"/>
          <w:lang w:eastAsia="ru-RU"/>
        </w:rP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0069517A" w:rsidRPr="00922DAB">
        <w:rPr>
          <w:rFonts w:ascii="Times New Roman" w:eastAsia="Times New Roman" w:hAnsi="Times New Roman" w:cs="Times New Roman"/>
          <w:sz w:val="28"/>
          <w:szCs w:val="28"/>
          <w:highlight w:val="yellow"/>
          <w:lang w:eastAsia="ru-RU"/>
        </w:rPr>
        <w:br/>
      </w:r>
      <w:r w:rsidR="000E70FF" w:rsidRPr="00922DAB">
        <w:rPr>
          <w:rFonts w:ascii="Times New Roman" w:eastAsia="Times New Roman" w:hAnsi="Times New Roman" w:cs="Times New Roman"/>
          <w:sz w:val="28"/>
          <w:szCs w:val="28"/>
          <w:highlight w:val="yellow"/>
          <w:lang w:eastAsia="ru-RU"/>
        </w:rPr>
        <w:t xml:space="preserve">не позднее чем за три рабочих дня до даты окончания срока подачи заявок </w:t>
      </w:r>
      <w:r w:rsidR="000E70FF" w:rsidRPr="00922DAB">
        <w:rPr>
          <w:rFonts w:ascii="Times New Roman" w:eastAsia="Times New Roman" w:hAnsi="Times New Roman" w:cs="Times New Roman"/>
          <w:sz w:val="28"/>
          <w:szCs w:val="28"/>
          <w:highlight w:val="yellow"/>
          <w:lang w:eastAsia="ru-RU"/>
        </w:rPr>
        <w:lastRenderedPageBreak/>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rsidR="000E70FF" w:rsidRPr="00922DAB"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highlight w:val="yellow"/>
          <w:lang w:eastAsia="ru-RU"/>
        </w:rPr>
      </w:pPr>
      <w:r w:rsidRPr="00922DAB">
        <w:rPr>
          <w:rFonts w:ascii="Times New Roman" w:eastAsia="Times New Roman" w:hAnsi="Times New Roman" w:cs="Times New Roman"/>
          <w:sz w:val="28"/>
          <w:szCs w:val="28"/>
          <w:highlight w:val="yellow"/>
          <w:lang w:eastAsia="ru-RU"/>
        </w:rPr>
        <w:t xml:space="preserve">Разъяснения положений </w:t>
      </w:r>
      <w:r w:rsidRPr="00922DAB">
        <w:rPr>
          <w:rFonts w:ascii="Times New Roman" w:eastAsia="Calibri" w:hAnsi="Times New Roman" w:cs="Times New Roman"/>
          <w:sz w:val="28"/>
          <w:szCs w:val="28"/>
          <w:highlight w:val="yellow"/>
        </w:rPr>
        <w:t>приглашения принять участие в закрытом запросе котировок и (или) документации о запросе котировок</w:t>
      </w:r>
      <w:r w:rsidRPr="00922DAB">
        <w:rPr>
          <w:rFonts w:ascii="Times New Roman" w:eastAsia="Times New Roman" w:hAnsi="Times New Roman" w:cs="Times New Roman"/>
          <w:sz w:val="28"/>
          <w:szCs w:val="28"/>
          <w:highlight w:val="yellow"/>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922DAB">
        <w:rPr>
          <w:rFonts w:ascii="Times New Roman" w:eastAsia="Calibri" w:hAnsi="Times New Roman" w:cs="Times New Roman"/>
          <w:sz w:val="28"/>
          <w:szCs w:val="28"/>
          <w:highlight w:val="yellow"/>
        </w:rPr>
        <w:t>закрытом запросе котировок</w:t>
      </w:r>
      <w:r w:rsidRPr="00922DAB">
        <w:rPr>
          <w:rFonts w:ascii="Times New Roman" w:eastAsia="Times New Roman" w:hAnsi="Times New Roman" w:cs="Times New Roman"/>
          <w:sz w:val="28"/>
          <w:szCs w:val="28"/>
          <w:highlight w:val="yellow"/>
          <w:lang w:eastAsia="ru-RU"/>
        </w:rPr>
        <w:t xml:space="preserve">. </w:t>
      </w:r>
      <w:r w:rsidR="0069517A" w:rsidRPr="00922DAB">
        <w:rPr>
          <w:rFonts w:ascii="Times New Roman" w:eastAsia="Times New Roman" w:hAnsi="Times New Roman" w:cs="Times New Roman"/>
          <w:sz w:val="28"/>
          <w:szCs w:val="28"/>
          <w:highlight w:val="yellow"/>
          <w:lang w:eastAsia="ru-RU"/>
        </w:rPr>
        <w:br/>
      </w:r>
      <w:r w:rsidRPr="00922DAB">
        <w:rPr>
          <w:rFonts w:ascii="Times New Roman" w:eastAsia="Times New Roman" w:hAnsi="Times New Roman" w:cs="Times New Roman"/>
          <w:sz w:val="28"/>
          <w:szCs w:val="28"/>
          <w:highlight w:val="yellow"/>
          <w:lang w:eastAsia="ru-RU"/>
        </w:rP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922DAB">
        <w:rPr>
          <w:rFonts w:ascii="Times New Roman" w:eastAsia="Calibri" w:hAnsi="Times New Roman" w:cs="Times New Roman"/>
          <w:sz w:val="28"/>
          <w:szCs w:val="28"/>
          <w:highlight w:val="yellow"/>
        </w:rPr>
        <w:t>закрытом запросе котировок</w:t>
      </w:r>
      <w:r w:rsidRPr="00922DAB">
        <w:rPr>
          <w:rFonts w:ascii="Times New Roman" w:eastAsia="Times New Roman" w:hAnsi="Times New Roman" w:cs="Times New Roman"/>
          <w:sz w:val="28"/>
          <w:szCs w:val="28"/>
          <w:highlight w:val="yellow"/>
          <w:lang w:eastAsia="ru-RU"/>
        </w:rPr>
        <w:t>, такие разъяснения направляются лицам, которым было направлено приглашение принять участие в закрытом запросе котировок.</w:t>
      </w:r>
    </w:p>
    <w:p w:rsidR="000E70FF" w:rsidRPr="00CF7F09" w:rsidRDefault="000E70FF"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922DAB">
        <w:rPr>
          <w:rFonts w:ascii="Times New Roman" w:eastAsia="Times New Roman" w:hAnsi="Times New Roman" w:cs="Times New Roman"/>
          <w:sz w:val="28"/>
          <w:szCs w:val="28"/>
          <w:highlight w:val="yellow"/>
          <w:lang w:eastAsia="ru-RU"/>
        </w:rPr>
        <w:t xml:space="preserve">Разъяснения положений </w:t>
      </w:r>
      <w:r w:rsidRPr="00922DAB">
        <w:rPr>
          <w:rFonts w:ascii="Times New Roman" w:eastAsia="Calibri" w:hAnsi="Times New Roman" w:cs="Times New Roman"/>
          <w:sz w:val="28"/>
          <w:szCs w:val="28"/>
          <w:highlight w:val="yellow"/>
        </w:rPr>
        <w:t>приглашения принять участие в закрытом запросе котировок и (или) документации</w:t>
      </w:r>
      <w:r w:rsidRPr="00922DAB">
        <w:rPr>
          <w:rFonts w:ascii="Times New Roman" w:eastAsia="Times New Roman" w:hAnsi="Times New Roman" w:cs="Times New Roman"/>
          <w:sz w:val="28"/>
          <w:szCs w:val="28"/>
          <w:highlight w:val="yellow"/>
          <w:lang w:eastAsia="ru-RU"/>
        </w:rPr>
        <w:t xml:space="preserve"> </w:t>
      </w:r>
      <w:r w:rsidRPr="00922DAB">
        <w:rPr>
          <w:rFonts w:ascii="Times New Roman" w:eastAsia="Calibri" w:hAnsi="Times New Roman" w:cs="Times New Roman"/>
          <w:sz w:val="28"/>
          <w:szCs w:val="28"/>
          <w:highlight w:val="yellow"/>
        </w:rPr>
        <w:t>о запросе котировок</w:t>
      </w:r>
      <w:r w:rsidRPr="00922DAB">
        <w:rPr>
          <w:rFonts w:ascii="Times New Roman" w:eastAsia="Times New Roman" w:hAnsi="Times New Roman" w:cs="Times New Roman"/>
          <w:sz w:val="28"/>
          <w:szCs w:val="28"/>
          <w:highlight w:val="yellow"/>
          <w:lang w:eastAsia="ru-RU"/>
        </w:rPr>
        <w:t xml:space="preserve"> не должны изменять предмет закупки и существенные условия проекта договора.</w:t>
      </w:r>
    </w:p>
    <w:p w:rsidR="0041425A" w:rsidRDefault="0041425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3A77F8">
        <w:rPr>
          <w:rFonts w:ascii="Times New Roman" w:eastAsia="Calibri" w:hAnsi="Times New Roman" w:cs="Times New Roman"/>
          <w:sz w:val="28"/>
          <w:szCs w:val="28"/>
          <w:highlight w:val="yellow"/>
        </w:rPr>
        <w:t xml:space="preserve">Заказчик вправе принять решение о внесении изменений </w:t>
      </w:r>
      <w:r w:rsidR="0069517A" w:rsidRPr="003A77F8">
        <w:rPr>
          <w:rFonts w:ascii="Times New Roman" w:eastAsia="Calibri" w:hAnsi="Times New Roman" w:cs="Times New Roman"/>
          <w:sz w:val="28"/>
          <w:szCs w:val="28"/>
          <w:highlight w:val="yellow"/>
        </w:rPr>
        <w:br/>
      </w:r>
      <w:r w:rsidR="000E70FF" w:rsidRPr="003A77F8">
        <w:rPr>
          <w:rFonts w:ascii="Times New Roman" w:eastAsia="Calibri" w:hAnsi="Times New Roman" w:cs="Times New Roman"/>
          <w:sz w:val="28"/>
          <w:szCs w:val="28"/>
          <w:highlight w:val="yellow"/>
        </w:rP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0069517A" w:rsidRPr="003A77F8">
        <w:rPr>
          <w:rFonts w:ascii="Times New Roman" w:eastAsia="Calibri" w:hAnsi="Times New Roman" w:cs="Times New Roman"/>
          <w:sz w:val="28"/>
          <w:szCs w:val="28"/>
          <w:highlight w:val="yellow"/>
        </w:rPr>
        <w:br/>
      </w:r>
      <w:r w:rsidR="000E70FF" w:rsidRPr="003A77F8">
        <w:rPr>
          <w:rFonts w:ascii="Times New Roman" w:eastAsia="Calibri" w:hAnsi="Times New Roman" w:cs="Times New Roman"/>
          <w:sz w:val="28"/>
          <w:szCs w:val="28"/>
          <w:highlight w:val="yellow"/>
        </w:rPr>
        <w:t xml:space="preserve">В течение трех дней с даты принятия указанного решения такие изменения направляются </w:t>
      </w:r>
      <w:r w:rsidR="000E70FF" w:rsidRPr="003A77F8">
        <w:rPr>
          <w:rFonts w:ascii="Times New Roman" w:eastAsia="Times New Roman" w:hAnsi="Times New Roman" w:cs="Times New Roman"/>
          <w:sz w:val="28"/>
          <w:szCs w:val="28"/>
          <w:highlight w:val="yellow"/>
          <w:lang w:eastAsia="ru-RU"/>
        </w:rPr>
        <w:t>лицам, которым было направлено приглашение принять участие в закрытом запросе котировок.</w:t>
      </w:r>
      <w:r w:rsidR="000E70FF" w:rsidRPr="003A77F8">
        <w:rPr>
          <w:rFonts w:ascii="Times New Roman" w:eastAsia="Calibri" w:hAnsi="Times New Roman" w:cs="Times New Roman"/>
          <w:sz w:val="28"/>
          <w:szCs w:val="28"/>
          <w:highlight w:val="yellow"/>
        </w:rPr>
        <w:t xml:space="preserve"> При этом срок подачи заявок </w:t>
      </w:r>
      <w:r w:rsidR="0069517A" w:rsidRPr="003A77F8">
        <w:rPr>
          <w:rFonts w:ascii="Times New Roman" w:eastAsia="Calibri" w:hAnsi="Times New Roman" w:cs="Times New Roman"/>
          <w:sz w:val="28"/>
          <w:szCs w:val="28"/>
          <w:highlight w:val="yellow"/>
        </w:rPr>
        <w:br/>
      </w:r>
      <w:r w:rsidR="000E70FF" w:rsidRPr="003A77F8">
        <w:rPr>
          <w:rFonts w:ascii="Times New Roman" w:eastAsia="Calibri" w:hAnsi="Times New Roman" w:cs="Times New Roman"/>
          <w:sz w:val="28"/>
          <w:szCs w:val="28"/>
          <w:highlight w:val="yellow"/>
        </w:rPr>
        <w:t>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w:t>
      </w:r>
      <w:r w:rsidR="000E70FF" w:rsidRPr="00CF7F09">
        <w:rPr>
          <w:rFonts w:ascii="Times New Roman" w:eastAsia="Calibri" w:hAnsi="Times New Roman" w:cs="Times New Roman"/>
          <w:sz w:val="28"/>
          <w:szCs w:val="28"/>
        </w:rPr>
        <w:t xml:space="preserve">. </w:t>
      </w:r>
    </w:p>
    <w:p w:rsidR="000E70FF" w:rsidRPr="00CF7F09" w:rsidRDefault="004849F7"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Заказчик вправе отменить закрытый запрос котировок по одному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и более предмету закупки (лоту) до наступления даты и времени окончания </w:t>
      </w:r>
      <w:r w:rsidR="000E70FF" w:rsidRPr="00CF7F09">
        <w:rPr>
          <w:rFonts w:ascii="Times New Roman" w:eastAsia="Calibri" w:hAnsi="Times New Roman" w:cs="Times New Roman"/>
          <w:sz w:val="28"/>
          <w:szCs w:val="28"/>
        </w:rPr>
        <w:lastRenderedPageBreak/>
        <w:t xml:space="preserve">срока подачи заявок на участие в закрытом запросе котировок. Решение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об отмене закрытого запроса котировок направляется </w:t>
      </w:r>
      <w:r w:rsidR="000E70FF"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котировок</w:t>
      </w:r>
      <w:r w:rsidR="000E70FF" w:rsidRPr="00CF7F09">
        <w:rPr>
          <w:rFonts w:ascii="Times New Roman" w:eastAsia="Calibri" w:hAnsi="Times New Roman" w:cs="Times New Roman"/>
          <w:sz w:val="28"/>
          <w:szCs w:val="28"/>
        </w:rPr>
        <w:t xml:space="preserve"> </w:t>
      </w:r>
      <w:r w:rsidR="0069517A">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день принятия этого решения. После наступления даты и времени окончания срока подачи заявок на участие в закрытом запросе котировок и до заключения договора Заказчик вправе отменить закрытый запрос котировок только в случае возникновения обстоятельств </w:t>
      </w:r>
      <w:hyperlink r:id="rId22" w:history="1">
        <w:r w:rsidR="000E70FF" w:rsidRPr="00CF7F09">
          <w:rPr>
            <w:rFonts w:ascii="Times New Roman" w:eastAsia="Calibri" w:hAnsi="Times New Roman" w:cs="Times New Roman"/>
            <w:sz w:val="28"/>
            <w:szCs w:val="28"/>
          </w:rPr>
          <w:t>непреодолимой силы</w:t>
        </w:r>
      </w:hyperlink>
      <w:r w:rsidR="000E70FF" w:rsidRPr="00CF7F09">
        <w:rPr>
          <w:rFonts w:ascii="Times New Roman" w:eastAsia="Calibri" w:hAnsi="Times New Roman" w:cs="Times New Roman"/>
          <w:sz w:val="28"/>
          <w:szCs w:val="28"/>
        </w:rPr>
        <w:t xml:space="preserve"> в соответствии с гражданским законодательством.</w:t>
      </w:r>
      <w:r w:rsidR="000E70FF" w:rsidRPr="00CF7F09">
        <w:rPr>
          <w:rFonts w:ascii="Times New Roman" w:eastAsia="Times New Roman" w:hAnsi="Times New Roman" w:cs="Times New Roman"/>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rsidR="000E70FF" w:rsidRPr="00CF7F09" w:rsidRDefault="0041425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В приглашении принять участие в закрытом запросе котировок должны быть указаны следующие сведения:</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0E70FF"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w:t>
      </w:r>
      <w:r w:rsidR="000E70FF" w:rsidRPr="00CF7F09">
        <w:rPr>
          <w:rFonts w:ascii="Times New Roman" w:eastAsia="Calibri" w:hAnsi="Times New Roman" w:cs="Times New Roman"/>
          <w:sz w:val="28"/>
          <w:szCs w:val="28"/>
        </w:rPr>
        <w:t>место поставки товара, выполнения работы, оказания услуги;</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 </w:t>
      </w:r>
      <w:r w:rsidR="000E70FF" w:rsidRPr="00CF7F09">
        <w:rPr>
          <w:rFonts w:ascii="Times New Roman" w:eastAsia="Times New Roman" w:hAnsi="Times New Roman" w:cs="Times New Roman"/>
          <w:sz w:val="28"/>
          <w:szCs w:val="28"/>
          <w:lang w:eastAsia="ru-RU"/>
        </w:rPr>
        <w:t xml:space="preserve">сведения о начальной (максимальной) цене договора (цене лота),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w:t>
      </w:r>
      <w:r>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о начальной (максимальной) цене единицы каждого товара, работы, услуги, являющихся предметом закупки (в случае, если предмет закупки состоит из </w:t>
      </w:r>
      <w:r w:rsidR="000E70FF" w:rsidRPr="00CF7F09">
        <w:rPr>
          <w:rFonts w:ascii="Times New Roman" w:eastAsia="Times New Roman" w:hAnsi="Times New Roman" w:cs="Times New Roman"/>
          <w:sz w:val="28"/>
          <w:szCs w:val="28"/>
          <w:lang w:eastAsia="ru-RU"/>
        </w:rPr>
        <w:lastRenderedPageBreak/>
        <w:t xml:space="preserve">нескольких видов товаров, работ, услуг), либо цена единицы товара, </w:t>
      </w:r>
      <w:r w:rsidR="000E70FF"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w:t>
      </w:r>
      <w:r w:rsidR="000E70FF" w:rsidRPr="00CF7F09">
        <w:rPr>
          <w:rFonts w:ascii="Times New Roman" w:eastAsia="Calibri" w:hAnsi="Times New Roman" w:cs="Times New Roman"/>
          <w:sz w:val="28"/>
          <w:szCs w:val="28"/>
        </w:rPr>
        <w:t xml:space="preserve">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запросе котировок в форме электронного документа;</w:t>
      </w:r>
    </w:p>
    <w:p w:rsidR="000E70FF" w:rsidRPr="00CF7F09" w:rsidRDefault="0069517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w:t>
      </w:r>
      <w:r w:rsidR="000E70FF" w:rsidRPr="00CF7F09">
        <w:rPr>
          <w:rFonts w:ascii="Times New Roman" w:eastAsia="Calibri" w:hAnsi="Times New Roman" w:cs="Times New Roman"/>
          <w:sz w:val="28"/>
          <w:szCs w:val="28"/>
        </w:rPr>
        <w:t xml:space="preserve">порядок, дата начала, дата и время окончания срока подачи заявок на участие в закрытом запросе котировок и порядок подведения итогов закрытого запроса котировок. При этом срок для подачи заявок на участие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запросе котировок должен составлять не менее пяти рабочих </w:t>
      </w:r>
      <w:r>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со дня направления приглашения принять участие в закрытом запросе котировок;</w:t>
      </w:r>
    </w:p>
    <w:p w:rsidR="000E70FF" w:rsidRPr="00B763B3"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8)</w:t>
      </w:r>
      <w:r w:rsidR="0069517A">
        <w:rPr>
          <w:rFonts w:ascii="Times New Roman" w:eastAsia="Times New Roman" w:hAnsi="Times New Roman" w:cs="Times New Roman"/>
          <w:sz w:val="28"/>
          <w:szCs w:val="28"/>
          <w:lang w:eastAsia="zh-CN"/>
        </w:rPr>
        <w:t> </w:t>
      </w:r>
      <w:r w:rsidRPr="00B763B3">
        <w:rPr>
          <w:rFonts w:ascii="Times New Roman" w:eastAsia="Times New Roman" w:hAnsi="Times New Roman" w:cs="Times New Roman"/>
          <w:sz w:val="28"/>
          <w:szCs w:val="28"/>
          <w:lang w:eastAsia="zh-CN"/>
        </w:rPr>
        <w:t>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B763B3" w:rsidRPr="00B763B3">
        <w:rPr>
          <w:rFonts w:ascii="Times New Roman" w:eastAsia="Calibri" w:hAnsi="Times New Roman" w:cs="Times New Roman"/>
          <w:sz w:val="28"/>
          <w:szCs w:val="28"/>
        </w:rPr>
        <w:t>;</w:t>
      </w:r>
    </w:p>
    <w:p w:rsidR="00B763B3" w:rsidRPr="00CF7F09" w:rsidRDefault="00B763B3"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B763B3">
        <w:rPr>
          <w:rFonts w:ascii="Times New Roman" w:eastAsia="Calibri" w:hAnsi="Times New Roman" w:cs="Times New Roman"/>
          <w:sz w:val="28"/>
          <w:szCs w:val="28"/>
        </w:rPr>
        <w:t>9)</w:t>
      </w:r>
      <w:r w:rsidR="0069517A">
        <w:rPr>
          <w:rFonts w:ascii="Times New Roman" w:eastAsia="Calibri" w:hAnsi="Times New Roman" w:cs="Times New Roman"/>
          <w:sz w:val="28"/>
          <w:szCs w:val="28"/>
        </w:rPr>
        <w:t> </w:t>
      </w:r>
      <w:r w:rsidRPr="00B763B3">
        <w:rPr>
          <w:rFonts w:ascii="Times New Roman" w:eastAsia="Times New Roman" w:hAnsi="Times New Roman" w:cs="Times New Roman"/>
          <w:sz w:val="28"/>
          <w:szCs w:val="28"/>
          <w:lang w:eastAsia="zh-CN"/>
        </w:rPr>
        <w:t>размер обеспечения</w:t>
      </w:r>
      <w:r w:rsidRPr="00CF7F09">
        <w:rPr>
          <w:rFonts w:ascii="Times New Roman" w:eastAsia="Times New Roman" w:hAnsi="Times New Roman" w:cs="Times New Roman"/>
          <w:sz w:val="28"/>
          <w:szCs w:val="28"/>
          <w:lang w:eastAsia="zh-CN"/>
        </w:rPr>
        <w:t xml:space="preserve">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p>
    <w:p w:rsidR="000E70FF" w:rsidRPr="00CF7F09" w:rsidRDefault="003A09AB"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69517A">
        <w:rPr>
          <w:rFonts w:ascii="Times New Roman" w:eastAsia="Calibri" w:hAnsi="Times New Roman" w:cs="Times New Roman"/>
          <w:sz w:val="28"/>
          <w:szCs w:val="28"/>
        </w:rPr>
        <w:t> </w:t>
      </w:r>
      <w:r w:rsidR="000E70FF" w:rsidRPr="00CF7F09">
        <w:rPr>
          <w:rFonts w:ascii="Times New Roman" w:eastAsia="Times New Roman" w:hAnsi="Times New Roman" w:cs="Times New Roman"/>
          <w:sz w:val="28"/>
          <w:szCs w:val="28"/>
          <w:lang w:eastAsia="zh-CN"/>
        </w:rPr>
        <w:t>Для осуществления закрытого запроса котировок</w:t>
      </w:r>
      <w:r w:rsidR="000E70FF" w:rsidRPr="00CF7F09">
        <w:rPr>
          <w:rFonts w:ascii="Times New Roman" w:eastAsia="Calibri" w:hAnsi="Times New Roman" w:cs="Times New Roman"/>
          <w:sz w:val="28"/>
          <w:szCs w:val="28"/>
        </w:rPr>
        <w:t xml:space="preserve"> </w:t>
      </w:r>
      <w:r w:rsidR="000E70FF" w:rsidRPr="00CF7F09">
        <w:rPr>
          <w:rFonts w:ascii="Times New Roman" w:eastAsia="Times New Roman" w:hAnsi="Times New Roman" w:cs="Times New Roman"/>
          <w:sz w:val="28"/>
          <w:szCs w:val="28"/>
          <w:lang w:eastAsia="zh-CN"/>
        </w:rPr>
        <w:t>Заказчик разрабатывает и утверждает документацию о запросе котировок, которая</w:t>
      </w:r>
      <w:r w:rsidR="000E70FF" w:rsidRPr="00CF7F09">
        <w:rPr>
          <w:rFonts w:ascii="Times New Roman" w:eastAsia="Calibri" w:hAnsi="Times New Roman" w:cs="Times New Roman"/>
          <w:sz w:val="28"/>
          <w:szCs w:val="28"/>
        </w:rPr>
        <w:t xml:space="preserve"> включает в себя следующие сведения:</w:t>
      </w:r>
    </w:p>
    <w:p w:rsidR="000E70FF" w:rsidRPr="00D34AB3"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highlight w:val="yellow"/>
          <w:lang w:eastAsia="zh-CN"/>
        </w:rPr>
      </w:pPr>
      <w:r w:rsidRPr="00CF7F09">
        <w:rPr>
          <w:rFonts w:ascii="Times New Roman" w:eastAsia="Calibri" w:hAnsi="Times New Roman" w:cs="Times New Roman"/>
          <w:sz w:val="28"/>
          <w:szCs w:val="28"/>
        </w:rPr>
        <w:t>1</w:t>
      </w:r>
      <w:r w:rsidRPr="00D34AB3">
        <w:rPr>
          <w:rFonts w:ascii="Times New Roman" w:eastAsia="Calibri" w:hAnsi="Times New Roman" w:cs="Times New Roman"/>
          <w:sz w:val="28"/>
          <w:szCs w:val="28"/>
          <w:highlight w:val="yellow"/>
        </w:rPr>
        <w:t>)</w:t>
      </w:r>
      <w:r w:rsidR="0069517A" w:rsidRPr="00D34AB3">
        <w:rPr>
          <w:rFonts w:ascii="Times New Roman" w:eastAsia="Calibri" w:hAnsi="Times New Roman" w:cs="Times New Roman"/>
          <w:sz w:val="28"/>
          <w:szCs w:val="28"/>
          <w:highlight w:val="yellow"/>
        </w:rPr>
        <w:t> </w:t>
      </w:r>
      <w:r w:rsidRPr="00D34AB3">
        <w:rPr>
          <w:rFonts w:ascii="Times New Roman" w:eastAsia="Calibri" w:hAnsi="Times New Roman" w:cs="Times New Roman"/>
          <w:sz w:val="28"/>
          <w:szCs w:val="28"/>
          <w:highlight w:val="yellow"/>
        </w:rPr>
        <w:t xml:space="preserve">описание предмета закупки с учетом </w:t>
      </w:r>
      <w:r w:rsidRPr="00D34AB3">
        <w:rPr>
          <w:rFonts w:ascii="Times New Roman" w:eastAsia="Times New Roman" w:hAnsi="Times New Roman" w:cs="Times New Roman"/>
          <w:sz w:val="28"/>
          <w:szCs w:val="28"/>
          <w:highlight w:val="yellow"/>
          <w:lang w:eastAsia="zh-CN"/>
        </w:rPr>
        <w:t xml:space="preserve">требований Положения </w:t>
      </w:r>
      <w:r w:rsidR="0069517A" w:rsidRPr="00D34AB3">
        <w:rPr>
          <w:rFonts w:ascii="Times New Roman" w:eastAsia="Times New Roman" w:hAnsi="Times New Roman" w:cs="Times New Roman"/>
          <w:sz w:val="28"/>
          <w:szCs w:val="28"/>
          <w:highlight w:val="yellow"/>
          <w:lang w:eastAsia="zh-CN"/>
        </w:rPr>
        <w:br/>
      </w:r>
      <w:r w:rsidRPr="00D34AB3">
        <w:rPr>
          <w:rFonts w:ascii="Times New Roman" w:eastAsia="Times New Roman" w:hAnsi="Times New Roman" w:cs="Times New Roman"/>
          <w:sz w:val="28"/>
          <w:szCs w:val="28"/>
          <w:highlight w:val="yellow"/>
          <w:lang w:eastAsia="zh-CN"/>
        </w:rPr>
        <w:t>о закупке;</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D34AB3">
        <w:rPr>
          <w:rFonts w:ascii="Times New Roman" w:eastAsia="Calibri" w:hAnsi="Times New Roman" w:cs="Times New Roman"/>
          <w:sz w:val="28"/>
          <w:szCs w:val="28"/>
          <w:highlight w:val="yellow"/>
        </w:rPr>
        <w:t>2)</w:t>
      </w:r>
      <w:r w:rsidR="0069517A" w:rsidRPr="00D34AB3">
        <w:rPr>
          <w:rFonts w:ascii="Times New Roman" w:eastAsia="Calibri" w:hAnsi="Times New Roman" w:cs="Times New Roman"/>
          <w:sz w:val="28"/>
          <w:szCs w:val="28"/>
          <w:highlight w:val="yellow"/>
        </w:rPr>
        <w:t> </w:t>
      </w:r>
      <w:r w:rsidRPr="00D34AB3">
        <w:rPr>
          <w:rFonts w:ascii="Times New Roman" w:eastAsia="Calibri" w:hAnsi="Times New Roman" w:cs="Times New Roman"/>
          <w:sz w:val="28"/>
          <w:szCs w:val="28"/>
          <w:highlight w:val="yellow"/>
        </w:rPr>
        <w:t xml:space="preserve">требования к содержанию, форме, оформлению и составу заявки на участие в </w:t>
      </w:r>
      <w:bookmarkStart w:id="41" w:name="_Hlk507932961"/>
      <w:r w:rsidRPr="00D34AB3">
        <w:rPr>
          <w:rFonts w:ascii="Times New Roman" w:eastAsia="Times New Roman" w:hAnsi="Times New Roman" w:cs="Times New Roman"/>
          <w:sz w:val="28"/>
          <w:szCs w:val="28"/>
          <w:highlight w:val="yellow"/>
          <w:lang w:eastAsia="zh-CN"/>
        </w:rPr>
        <w:t>закрытом запросе котировок</w:t>
      </w:r>
      <w:bookmarkEnd w:id="41"/>
      <w:r w:rsidR="000C6E9D" w:rsidRPr="00D34AB3">
        <w:rPr>
          <w:rFonts w:ascii="Times New Roman" w:eastAsia="Times New Roman" w:hAnsi="Times New Roman" w:cs="Times New Roman"/>
          <w:sz w:val="28"/>
          <w:szCs w:val="28"/>
          <w:highlight w:val="yellow"/>
          <w:lang w:eastAsia="zh-CN"/>
        </w:rPr>
        <w:t>, в том числе исчерпывающий перечень документов, которые должны быть представлены в составе заявки</w:t>
      </w:r>
      <w:r w:rsidRPr="00D34AB3">
        <w:rPr>
          <w:rFonts w:ascii="Times New Roman" w:eastAsia="Calibri" w:hAnsi="Times New Roman" w:cs="Times New Roman"/>
          <w:sz w:val="28"/>
          <w:szCs w:val="28"/>
          <w:highlight w:val="yellow"/>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D34AB3">
        <w:rPr>
          <w:rFonts w:ascii="Times New Roman" w:eastAsia="Calibri" w:hAnsi="Times New Roman" w:cs="Times New Roman"/>
          <w:sz w:val="28"/>
          <w:szCs w:val="28"/>
          <w:highlight w:val="yellow"/>
        </w:rPr>
        <w:lastRenderedPageBreak/>
        <w:t>3)</w:t>
      </w:r>
      <w:r w:rsidR="0069517A" w:rsidRPr="00D34AB3">
        <w:rPr>
          <w:rFonts w:ascii="Times New Roman" w:eastAsia="Calibri" w:hAnsi="Times New Roman" w:cs="Times New Roman"/>
          <w:sz w:val="28"/>
          <w:szCs w:val="28"/>
          <w:highlight w:val="yellow"/>
        </w:rPr>
        <w:t> </w:t>
      </w:r>
      <w:r w:rsidRPr="00D34AB3">
        <w:rPr>
          <w:rFonts w:ascii="Times New Roman" w:eastAsia="Calibri" w:hAnsi="Times New Roman" w:cs="Times New Roman"/>
          <w:sz w:val="28"/>
          <w:szCs w:val="28"/>
          <w:highlight w:val="yellow"/>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69517A" w:rsidRPr="00D34AB3">
        <w:rPr>
          <w:rFonts w:ascii="Times New Roman" w:eastAsia="Calibri" w:hAnsi="Times New Roman" w:cs="Times New Roman"/>
          <w:sz w:val="28"/>
          <w:szCs w:val="28"/>
          <w:highlight w:val="yellow"/>
        </w:rPr>
        <w:br/>
      </w:r>
      <w:r w:rsidRPr="00D34AB3">
        <w:rPr>
          <w:rFonts w:ascii="Times New Roman" w:eastAsia="Calibri" w:hAnsi="Times New Roman" w:cs="Times New Roman"/>
          <w:sz w:val="28"/>
          <w:szCs w:val="28"/>
          <w:highlight w:val="yellow"/>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69517A">
        <w:rPr>
          <w:rFonts w:ascii="Times New Roman" w:eastAsia="Calibri" w:hAnsi="Times New Roman" w:cs="Times New Roman"/>
          <w:sz w:val="28"/>
          <w:szCs w:val="28"/>
        </w:rPr>
        <w:t> </w:t>
      </w:r>
      <w:r w:rsidRPr="00463157">
        <w:rPr>
          <w:rFonts w:ascii="Times New Roman" w:eastAsia="Calibri" w:hAnsi="Times New Roman" w:cs="Times New Roman"/>
          <w:sz w:val="28"/>
          <w:szCs w:val="28"/>
          <w:highlight w:val="yellow"/>
        </w:rPr>
        <w:t>место, условия и сроки (периоды) поставки товара, выполнения работы, оказания услуги;</w:t>
      </w:r>
    </w:p>
    <w:p w:rsidR="000E70FF" w:rsidRPr="00CA794F" w:rsidRDefault="000E70FF"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highlight w:val="yellow"/>
          <w:lang w:eastAsia="ru-RU"/>
        </w:rPr>
      </w:pPr>
      <w:r w:rsidRPr="00CA794F">
        <w:rPr>
          <w:rFonts w:ascii="Times New Roman" w:eastAsia="Calibri" w:hAnsi="Times New Roman" w:cs="Times New Roman"/>
          <w:sz w:val="28"/>
          <w:szCs w:val="28"/>
          <w:highlight w:val="yellow"/>
        </w:rPr>
        <w:t>5)</w:t>
      </w:r>
      <w:r w:rsidR="0069517A" w:rsidRPr="00CA794F">
        <w:rPr>
          <w:rFonts w:ascii="Times New Roman" w:eastAsia="Calibri" w:hAnsi="Times New Roman" w:cs="Times New Roman"/>
          <w:sz w:val="28"/>
          <w:szCs w:val="28"/>
          <w:highlight w:val="yellow"/>
        </w:rPr>
        <w:t> </w:t>
      </w:r>
      <w:r w:rsidRPr="00CA794F">
        <w:rPr>
          <w:rFonts w:ascii="Times New Roman" w:eastAsia="Times New Roman" w:hAnsi="Times New Roman" w:cs="Times New Roman"/>
          <w:sz w:val="28"/>
          <w:szCs w:val="28"/>
          <w:highlight w:val="yellow"/>
          <w:lang w:eastAsia="ru-RU"/>
        </w:rPr>
        <w:t>сведения о начальной (максимальной) цене договора (цене лота),</w:t>
      </w:r>
      <w:r w:rsidR="0069517A" w:rsidRPr="00CA794F">
        <w:rPr>
          <w:rFonts w:ascii="Times New Roman" w:eastAsia="Times New Roman" w:hAnsi="Times New Roman" w:cs="Times New Roman"/>
          <w:sz w:val="28"/>
          <w:szCs w:val="28"/>
          <w:highlight w:val="yellow"/>
          <w:lang w:eastAsia="ru-RU"/>
        </w:rPr>
        <w:br/>
      </w:r>
      <w:r w:rsidRPr="00CA794F">
        <w:rPr>
          <w:rFonts w:ascii="Times New Roman" w:eastAsia="Times New Roman" w:hAnsi="Times New Roman" w:cs="Times New Roman"/>
          <w:sz w:val="28"/>
          <w:szCs w:val="28"/>
          <w:highlight w:val="yellow"/>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Pr="00CA794F">
        <w:rPr>
          <w:rFonts w:ascii="Times New Roman" w:eastAsia="Times New Roman" w:hAnsi="Times New Roman" w:cs="Times New Roman"/>
          <w:sz w:val="28"/>
          <w:szCs w:val="28"/>
          <w:highlight w:val="yellow"/>
          <w:shd w:val="clear" w:color="auto" w:fill="FFFFFF"/>
          <w:lang w:eastAsia="ru-RU"/>
        </w:rPr>
        <w:t>работы, услуги и максимальное значение цены договора;</w:t>
      </w:r>
    </w:p>
    <w:p w:rsidR="000E70FF" w:rsidRPr="00CF7F09" w:rsidRDefault="000E70FF"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A794F">
        <w:rPr>
          <w:rFonts w:ascii="Times New Roman" w:eastAsia="Calibri" w:hAnsi="Times New Roman" w:cs="Times New Roman"/>
          <w:sz w:val="28"/>
          <w:szCs w:val="28"/>
          <w:highlight w:val="yellow"/>
        </w:rPr>
        <w:t>6)</w:t>
      </w:r>
      <w:r w:rsidR="0069517A" w:rsidRPr="00CA794F">
        <w:rPr>
          <w:rFonts w:ascii="Times New Roman" w:eastAsia="Calibri" w:hAnsi="Times New Roman" w:cs="Times New Roman"/>
          <w:sz w:val="28"/>
          <w:szCs w:val="28"/>
          <w:highlight w:val="yellow"/>
        </w:rPr>
        <w:t> </w:t>
      </w:r>
      <w:r w:rsidRPr="00CA794F">
        <w:rPr>
          <w:rFonts w:ascii="Times New Roman" w:eastAsia="Calibri" w:hAnsi="Times New Roman" w:cs="Times New Roman"/>
          <w:sz w:val="28"/>
          <w:szCs w:val="28"/>
          <w:highlight w:val="yellow"/>
        </w:rPr>
        <w:t>форма, сроки и порядок оплаты товара, работы, услуги;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7)</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B03F13">
        <w:rPr>
          <w:rFonts w:ascii="Times New Roman" w:eastAsia="Calibri" w:hAnsi="Times New Roman" w:cs="Times New Roman"/>
          <w:sz w:val="28"/>
          <w:szCs w:val="28"/>
          <w:highlight w:val="yellow"/>
        </w:rPr>
        <w:t>8)</w:t>
      </w:r>
      <w:r w:rsidR="0069517A" w:rsidRPr="00B03F13">
        <w:rPr>
          <w:rFonts w:ascii="Times New Roman" w:eastAsia="Calibri" w:hAnsi="Times New Roman" w:cs="Times New Roman"/>
          <w:sz w:val="28"/>
          <w:szCs w:val="28"/>
          <w:highlight w:val="yellow"/>
        </w:rPr>
        <w:t> </w:t>
      </w:r>
      <w:r w:rsidRPr="00B03F13">
        <w:rPr>
          <w:rFonts w:ascii="Times New Roman" w:eastAsia="Calibri" w:hAnsi="Times New Roman" w:cs="Times New Roman"/>
          <w:sz w:val="28"/>
          <w:szCs w:val="28"/>
          <w:highlight w:val="yellow"/>
        </w:rPr>
        <w:t xml:space="preserve">порядок, дата начала, дата и время окончания срока подачи заявок на участие в </w:t>
      </w:r>
      <w:r w:rsidRPr="00B03F13">
        <w:rPr>
          <w:rFonts w:ascii="Times New Roman" w:eastAsia="Times New Roman" w:hAnsi="Times New Roman" w:cs="Times New Roman"/>
          <w:sz w:val="28"/>
          <w:szCs w:val="28"/>
          <w:highlight w:val="yellow"/>
          <w:lang w:eastAsia="zh-CN"/>
        </w:rPr>
        <w:t>закрытом запросе котировок</w:t>
      </w:r>
      <w:r w:rsidRPr="00B03F13">
        <w:rPr>
          <w:rFonts w:ascii="Times New Roman" w:eastAsia="Calibri" w:hAnsi="Times New Roman" w:cs="Times New Roman"/>
          <w:sz w:val="28"/>
          <w:szCs w:val="28"/>
          <w:highlight w:val="yellow"/>
        </w:rPr>
        <w:t xml:space="preserve">, порядок подведения итогов </w:t>
      </w:r>
      <w:r w:rsidRPr="00B03F13">
        <w:rPr>
          <w:rFonts w:ascii="Times New Roman" w:eastAsia="Times New Roman" w:hAnsi="Times New Roman" w:cs="Times New Roman"/>
          <w:sz w:val="28"/>
          <w:szCs w:val="28"/>
          <w:highlight w:val="yellow"/>
          <w:lang w:eastAsia="zh-CN"/>
        </w:rPr>
        <w:t>закрытого запроса котировок</w:t>
      </w:r>
      <w:r w:rsidRPr="00B03F13">
        <w:rPr>
          <w:rFonts w:ascii="Times New Roman" w:eastAsia="Calibri" w:hAnsi="Times New Roman" w:cs="Times New Roman"/>
          <w:sz w:val="28"/>
          <w:szCs w:val="28"/>
          <w:highlight w:val="yellow"/>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9643C">
        <w:rPr>
          <w:rFonts w:ascii="Times New Roman" w:eastAsia="Calibri" w:hAnsi="Times New Roman" w:cs="Times New Roman"/>
          <w:sz w:val="28"/>
          <w:szCs w:val="28"/>
          <w:highlight w:val="yellow"/>
        </w:rPr>
        <w:t>9)</w:t>
      </w:r>
      <w:r w:rsidR="0069517A" w:rsidRPr="00A9643C">
        <w:rPr>
          <w:rFonts w:ascii="Times New Roman" w:eastAsia="Calibri" w:hAnsi="Times New Roman" w:cs="Times New Roman"/>
          <w:sz w:val="28"/>
          <w:szCs w:val="28"/>
          <w:highlight w:val="yellow"/>
        </w:rPr>
        <w:t> </w:t>
      </w:r>
      <w:r w:rsidRPr="00A9643C">
        <w:rPr>
          <w:rFonts w:ascii="Times New Roman" w:eastAsia="Calibri" w:hAnsi="Times New Roman" w:cs="Times New Roman"/>
          <w:sz w:val="28"/>
          <w:szCs w:val="28"/>
          <w:highlight w:val="yellow"/>
        </w:rPr>
        <w:t>требования к участникам закупки;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10)</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участникам закупки и привлекаемым ими субподрядчикам, соисполнителям и (или) изготовителям товара, </w:t>
      </w:r>
      <w:r w:rsidRPr="00CF7F09">
        <w:rPr>
          <w:rFonts w:ascii="Times New Roman" w:eastAsia="Calibri" w:hAnsi="Times New Roman" w:cs="Times New Roman"/>
          <w:sz w:val="28"/>
          <w:szCs w:val="28"/>
        </w:rPr>
        <w:lastRenderedPageBreak/>
        <w:t>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w:t>
      </w:r>
      <w:r w:rsidR="0069517A">
        <w:rPr>
          <w:rFonts w:ascii="Times New Roman" w:eastAsia="Calibri" w:hAnsi="Times New Roman" w:cs="Times New Roman"/>
          <w:sz w:val="28"/>
          <w:szCs w:val="28"/>
        </w:rPr>
        <w:t xml:space="preserve"> </w:t>
      </w:r>
      <w:r w:rsidRPr="00CF7F09">
        <w:rPr>
          <w:rFonts w:ascii="Times New Roman" w:eastAsia="Calibri" w:hAnsi="Times New Roman" w:cs="Times New Roman"/>
          <w:sz w:val="28"/>
          <w:szCs w:val="28"/>
        </w:rPr>
        <w:t>по проектированию, строительству, модернизации и ремонту особо опасных, технически сложных объектов капитального строительства;</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A9643C">
        <w:rPr>
          <w:rFonts w:ascii="Times New Roman" w:eastAsia="Calibri" w:hAnsi="Times New Roman" w:cs="Times New Roman"/>
          <w:sz w:val="28"/>
          <w:szCs w:val="28"/>
          <w:highlight w:val="yellow"/>
        </w:rPr>
        <w:t>11)</w:t>
      </w:r>
      <w:r w:rsidR="0069517A" w:rsidRPr="00A9643C">
        <w:rPr>
          <w:rFonts w:ascii="Times New Roman" w:eastAsia="Calibri" w:hAnsi="Times New Roman" w:cs="Times New Roman"/>
          <w:sz w:val="28"/>
          <w:szCs w:val="28"/>
          <w:highlight w:val="yellow"/>
        </w:rPr>
        <w:t> </w:t>
      </w:r>
      <w:r w:rsidRPr="00A9643C">
        <w:rPr>
          <w:rFonts w:ascii="Times New Roman" w:eastAsia="Calibri" w:hAnsi="Times New Roman" w:cs="Times New Roman"/>
          <w:sz w:val="28"/>
          <w:szCs w:val="28"/>
          <w:highlight w:val="yellow"/>
        </w:rPr>
        <w:t>формы, порядок, дата и время окончания срока предоставления участникам закупки разъяснений положений документации</w:t>
      </w:r>
      <w:r w:rsidRPr="00A9643C">
        <w:rPr>
          <w:rFonts w:ascii="Times New Roman" w:eastAsia="Times New Roman" w:hAnsi="Times New Roman" w:cs="Times New Roman"/>
          <w:sz w:val="28"/>
          <w:szCs w:val="28"/>
          <w:highlight w:val="yellow"/>
          <w:lang w:eastAsia="zh-CN"/>
        </w:rPr>
        <w:t xml:space="preserve"> о запросе котировок</w:t>
      </w:r>
      <w:r w:rsidRPr="00A9643C">
        <w:rPr>
          <w:rFonts w:ascii="Times New Roman" w:eastAsia="Calibri" w:hAnsi="Times New Roman" w:cs="Times New Roman"/>
          <w:sz w:val="28"/>
          <w:szCs w:val="28"/>
          <w:highlight w:val="yellow"/>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69517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дата рассмотрения </w:t>
      </w:r>
      <w:bookmarkStart w:id="42" w:name="_GoBack"/>
      <w:r w:rsidRPr="00CF7F09">
        <w:rPr>
          <w:rFonts w:ascii="Times New Roman" w:eastAsia="Calibri" w:hAnsi="Times New Roman" w:cs="Times New Roman"/>
          <w:sz w:val="28"/>
          <w:szCs w:val="28"/>
        </w:rPr>
        <w:t xml:space="preserve">предложений участников закупки </w:t>
      </w:r>
      <w:bookmarkEnd w:id="42"/>
      <w:r w:rsidRPr="00CF7F09">
        <w:rPr>
          <w:rFonts w:ascii="Times New Roman" w:eastAsia="Calibri" w:hAnsi="Times New Roman" w:cs="Times New Roman"/>
          <w:sz w:val="28"/>
          <w:szCs w:val="28"/>
        </w:rPr>
        <w:t xml:space="preserve">и подведения итогов </w:t>
      </w:r>
      <w:r w:rsidRPr="00CF7F09">
        <w:rPr>
          <w:rFonts w:ascii="Times New Roman" w:eastAsia="Times New Roman" w:hAnsi="Times New Roman" w:cs="Times New Roman"/>
          <w:sz w:val="28"/>
          <w:szCs w:val="28"/>
          <w:lang w:eastAsia="zh-CN"/>
        </w:rPr>
        <w:t>закрытого запроса котировок</w:t>
      </w:r>
      <w:r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3</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размер обеспечения заявки на участие в закрытом запросе котировок,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0E70FF"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4</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69517A">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и порядок его возврата Заказчиком в случае, если Заказчиком установлено требование обеспечения исполнения договора</w:t>
      </w:r>
      <w:r w:rsidR="000E70FF" w:rsidRPr="00CF7F09">
        <w:rPr>
          <w:rFonts w:ascii="Times New Roman" w:eastAsia="Calibri" w:hAnsi="Times New Roman" w:cs="Times New Roman"/>
          <w:sz w:val="28"/>
          <w:szCs w:val="28"/>
        </w:rPr>
        <w:t>;</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сведения о праве Заказчика отказаться от проведения закрытого запроса котировок;</w:t>
      </w:r>
    </w:p>
    <w:p w:rsidR="000E70FF" w:rsidRPr="00CF7F09" w:rsidRDefault="00054AB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1</w:t>
      </w:r>
      <w:r>
        <w:rPr>
          <w:rFonts w:ascii="Times New Roman" w:eastAsia="Times New Roman" w:hAnsi="Times New Roman" w:cs="Times New Roman"/>
          <w:sz w:val="28"/>
          <w:szCs w:val="28"/>
          <w:lang w:eastAsia="zh-CN"/>
        </w:rPr>
        <w:t>6</w:t>
      </w:r>
      <w:r w:rsidR="000E70FF" w:rsidRPr="00CF7F09">
        <w:rPr>
          <w:rFonts w:ascii="Times New Roman" w:eastAsia="Times New Roman" w:hAnsi="Times New Roman" w:cs="Times New Roman"/>
          <w:sz w:val="28"/>
          <w:szCs w:val="28"/>
          <w:lang w:eastAsia="zh-CN"/>
        </w:rPr>
        <w:t>)</w:t>
      </w:r>
      <w:r w:rsidR="0069517A">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условия </w:t>
      </w:r>
      <w:r w:rsidR="000E70FF"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000E70FF"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0E70FF" w:rsidRPr="00CF7F09">
        <w:rPr>
          <w:rFonts w:ascii="Times New Roman" w:eastAsia="Times New Roman" w:hAnsi="Times New Roman" w:cs="Times New Roman"/>
          <w:sz w:val="28"/>
          <w:szCs w:val="28"/>
          <w:lang w:eastAsia="ru-RU"/>
        </w:rPr>
        <w:t xml:space="preserve">2016 </w:t>
      </w:r>
      <w:r w:rsidR="0069517A">
        <w:rPr>
          <w:rFonts w:ascii="Times New Roman" w:eastAsia="Times New Roman" w:hAnsi="Times New Roman" w:cs="Times New Roman"/>
          <w:sz w:val="28"/>
          <w:szCs w:val="28"/>
          <w:lang w:eastAsia="ru-RU"/>
        </w:rPr>
        <w:t>г.</w:t>
      </w:r>
      <w:r w:rsidR="000E70FF" w:rsidRPr="00CF7F09">
        <w:rPr>
          <w:rFonts w:ascii="Times New Roman" w:eastAsia="Times New Roman" w:hAnsi="Times New Roman" w:cs="Times New Roman"/>
          <w:sz w:val="28"/>
          <w:szCs w:val="28"/>
          <w:lang w:eastAsia="ru-RU"/>
        </w:rPr>
        <w:t xml:space="preserve">№ 925 </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xml:space="preserve">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w:t>
      </w:r>
      <w:r w:rsidR="000E70FF" w:rsidRPr="00CF7F09">
        <w:rPr>
          <w:rFonts w:ascii="Times New Roman" w:eastAsia="Times New Roman" w:hAnsi="Times New Roman" w:cs="Times New Roman"/>
          <w:sz w:val="28"/>
          <w:szCs w:val="28"/>
          <w:lang w:eastAsia="ru-RU"/>
        </w:rPr>
        <w:lastRenderedPageBreak/>
        <w:t>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0E70FF" w:rsidRPr="00CF7F09">
        <w:rPr>
          <w:rFonts w:ascii="Times New Roman" w:eastAsia="Times New Roman" w:hAnsi="Times New Roman" w:cs="Times New Roman"/>
          <w:sz w:val="28"/>
          <w:szCs w:val="28"/>
          <w:lang w:eastAsia="ru-RU"/>
        </w:rPr>
        <w:t>, в том числе:</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запросе котировок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запросе котировок;</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 условие о том, что отсутствие в заявке на участие в закрытом запросе котировок указания (декларирования) страны происхождения поставляемого товара не является основанием для отклонения заявки на участие в закрытом запросе котировок и такая заявка рассматривается как содержащая предложение о поставке иностранных товаров;</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69517A">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запросе котировок, на коэффициент изменения начальной (максимальной) цены договора по результатам проведения закрытого запроса котировок, определяемый как результат деления цены договора, по которой заключается договор, на начальную (максимальную) цену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w:t>
      </w:r>
      <w:r w:rsidRPr="00CF7F09">
        <w:rPr>
          <w:rFonts w:ascii="Times New Roman" w:eastAsia="Times New Roman" w:hAnsi="Times New Roman" w:cs="Times New Roman"/>
          <w:sz w:val="28"/>
          <w:szCs w:val="28"/>
          <w:lang w:eastAsia="zh-CN"/>
        </w:rPr>
        <w:lastRenderedPageBreak/>
        <w:t xml:space="preserve">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котировок, представленной участником закупки, с которым заключается договор;</w:t>
      </w:r>
    </w:p>
    <w:p w:rsidR="000E70FF" w:rsidRPr="00CF7F09" w:rsidRDefault="0069517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е) </w:t>
      </w:r>
      <w:r w:rsidR="000E70FF"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который признан уклонившимся от заключения договора;</w:t>
      </w:r>
    </w:p>
    <w:p w:rsidR="000E70FF" w:rsidRPr="00CF7F09" w:rsidRDefault="000E70F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ж)</w:t>
      </w:r>
      <w:r w:rsidR="0069517A">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69517A">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E70FF" w:rsidRPr="00CF7F09" w:rsidRDefault="00C43D50"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D34AB3">
        <w:rPr>
          <w:rFonts w:ascii="Times New Roman" w:eastAsia="Calibri" w:hAnsi="Times New Roman" w:cs="Times New Roman"/>
          <w:sz w:val="28"/>
          <w:szCs w:val="28"/>
          <w:highlight w:val="yellow"/>
        </w:rPr>
        <w:t>9</w:t>
      </w:r>
      <w:r w:rsidR="000E70FF" w:rsidRPr="00D34AB3">
        <w:rPr>
          <w:rFonts w:ascii="Times New Roman" w:eastAsia="Calibri" w:hAnsi="Times New Roman" w:cs="Times New Roman"/>
          <w:sz w:val="28"/>
          <w:szCs w:val="28"/>
          <w:highlight w:val="yellow"/>
        </w:rPr>
        <w:t>.</w:t>
      </w:r>
      <w:r w:rsidR="0069517A" w:rsidRPr="00D34AB3">
        <w:rPr>
          <w:rFonts w:ascii="Times New Roman" w:eastAsia="Calibri" w:hAnsi="Times New Roman" w:cs="Times New Roman"/>
          <w:sz w:val="28"/>
          <w:szCs w:val="28"/>
          <w:highlight w:val="yellow"/>
        </w:rPr>
        <w:t> </w:t>
      </w:r>
      <w:r w:rsidR="000E70FF" w:rsidRPr="00D34AB3">
        <w:rPr>
          <w:rFonts w:ascii="Times New Roman" w:eastAsia="Times New Roman" w:hAnsi="Times New Roman" w:cs="Times New Roman"/>
          <w:sz w:val="28"/>
          <w:szCs w:val="28"/>
          <w:highlight w:val="yellow"/>
          <w:lang w:eastAsia="ru-RU"/>
        </w:rPr>
        <w:t xml:space="preserve">Для участия в закрытом запросе котировок участник закупки подает заявку на участие в </w:t>
      </w:r>
      <w:bookmarkStart w:id="43" w:name="_Hlk507934036"/>
      <w:r w:rsidR="000E70FF" w:rsidRPr="00D34AB3">
        <w:rPr>
          <w:rFonts w:ascii="Times New Roman" w:eastAsia="Times New Roman" w:hAnsi="Times New Roman" w:cs="Times New Roman"/>
          <w:sz w:val="28"/>
          <w:szCs w:val="28"/>
          <w:highlight w:val="yellow"/>
          <w:lang w:eastAsia="ru-RU"/>
        </w:rPr>
        <w:t>закрытом запросе котировок</w:t>
      </w:r>
      <w:bookmarkEnd w:id="43"/>
      <w:r w:rsidR="000E70FF" w:rsidRPr="00D34AB3">
        <w:rPr>
          <w:rFonts w:ascii="Times New Roman" w:eastAsia="Times New Roman" w:hAnsi="Times New Roman" w:cs="Times New Roman"/>
          <w:sz w:val="28"/>
          <w:szCs w:val="28"/>
          <w:highlight w:val="yellow"/>
          <w:lang w:eastAsia="ru-RU"/>
        </w:rPr>
        <w:t>. Требования к содержанию, форме, оформлению и составу заявки на участие в закрытом запросе котировок</w:t>
      </w:r>
      <w:r w:rsidR="000C6E9D" w:rsidRPr="00D34AB3">
        <w:rPr>
          <w:rFonts w:ascii="Times New Roman" w:eastAsia="Times New Roman" w:hAnsi="Times New Roman" w:cs="Times New Roman"/>
          <w:sz w:val="28"/>
          <w:szCs w:val="28"/>
          <w:highlight w:val="yellow"/>
          <w:lang w:eastAsia="ru-RU"/>
        </w:rPr>
        <w:t>,</w:t>
      </w:r>
      <w:r w:rsidR="000C6E9D" w:rsidRPr="00D34AB3">
        <w:rPr>
          <w:rFonts w:ascii="Times New Roman" w:eastAsia="Times New Roman" w:hAnsi="Times New Roman" w:cs="Times New Roman"/>
          <w:sz w:val="28"/>
          <w:szCs w:val="28"/>
          <w:highlight w:val="yellow"/>
          <w:lang w:eastAsia="zh-CN"/>
        </w:rPr>
        <w:t xml:space="preserve"> в том числе исчерпывающий перечень документов, которые должны быть представлены в составе заявки,</w:t>
      </w:r>
      <w:r w:rsidR="000E70FF" w:rsidRPr="00D34AB3">
        <w:rPr>
          <w:rFonts w:ascii="Times New Roman" w:eastAsia="Times New Roman" w:hAnsi="Times New Roman" w:cs="Times New Roman"/>
          <w:sz w:val="28"/>
          <w:szCs w:val="28"/>
          <w:highlight w:val="yellow"/>
          <w:lang w:eastAsia="ru-RU"/>
        </w:rPr>
        <w:t xml:space="preserve"> указываются в документации о запросе котировок. Заявка на участие в закрытом запросе котировок </w:t>
      </w:r>
      <w:r w:rsidR="000E70FF" w:rsidRPr="00D34AB3">
        <w:rPr>
          <w:rFonts w:ascii="Times New Roman" w:eastAsia="Times New Roman" w:hAnsi="Times New Roman" w:cs="Times New Roman"/>
          <w:sz w:val="28"/>
          <w:szCs w:val="28"/>
          <w:highlight w:val="yellow"/>
          <w:lang w:eastAsia="ru-RU"/>
        </w:rPr>
        <w:lastRenderedPageBreak/>
        <w:t>должна содержать всю указанную Заказчиком в документации о закрытом запросе котировок информацию.</w:t>
      </w:r>
    </w:p>
    <w:p w:rsidR="000E70FF" w:rsidRPr="00D34AB3"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highlight w:val="yellow"/>
          <w:lang w:eastAsia="ru-RU"/>
        </w:rPr>
      </w:pPr>
      <w:r w:rsidRPr="00D34AB3">
        <w:rPr>
          <w:rFonts w:ascii="Times New Roman" w:eastAsia="Times New Roman" w:hAnsi="Times New Roman" w:cs="Times New Roman"/>
          <w:sz w:val="28"/>
          <w:szCs w:val="28"/>
          <w:highlight w:val="yellow"/>
          <w:lang w:eastAsia="ru-RU"/>
        </w:rPr>
        <w:t>10</w:t>
      </w:r>
      <w:r w:rsidR="000E70FF" w:rsidRPr="00D34AB3">
        <w:rPr>
          <w:rFonts w:ascii="Times New Roman" w:eastAsia="Times New Roman" w:hAnsi="Times New Roman" w:cs="Times New Roman"/>
          <w:sz w:val="28"/>
          <w:szCs w:val="28"/>
          <w:highlight w:val="yellow"/>
          <w:lang w:eastAsia="ru-RU"/>
        </w:rPr>
        <w:t>.</w:t>
      </w:r>
      <w:r w:rsidR="0069517A" w:rsidRPr="00D34AB3">
        <w:rPr>
          <w:rFonts w:ascii="Times New Roman" w:eastAsia="Times New Roman" w:hAnsi="Times New Roman" w:cs="Times New Roman"/>
          <w:sz w:val="28"/>
          <w:szCs w:val="28"/>
          <w:highlight w:val="yellow"/>
          <w:lang w:eastAsia="ru-RU"/>
        </w:rPr>
        <w:t> </w:t>
      </w:r>
      <w:r w:rsidR="000E70FF" w:rsidRPr="00D34AB3">
        <w:rPr>
          <w:rFonts w:ascii="Times New Roman" w:eastAsia="Times New Roman" w:hAnsi="Times New Roman" w:cs="Times New Roman"/>
          <w:sz w:val="28"/>
          <w:szCs w:val="28"/>
          <w:highlight w:val="yellow"/>
          <w:lang w:eastAsia="ru-RU"/>
        </w:rPr>
        <w:t>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w:t>
      </w:r>
      <w:r w:rsidR="007B24C6" w:rsidRPr="00D34AB3">
        <w:rPr>
          <w:rFonts w:ascii="Times New Roman" w:eastAsia="Times New Roman" w:hAnsi="Times New Roman" w:cs="Times New Roman"/>
          <w:sz w:val="28"/>
          <w:szCs w:val="28"/>
          <w:highlight w:val="yellow"/>
          <w:lang w:eastAsia="ru-RU"/>
        </w:rPr>
        <w:t xml:space="preserve"> </w:t>
      </w:r>
      <w:r w:rsidR="000E70FF" w:rsidRPr="00D34AB3">
        <w:rPr>
          <w:rFonts w:ascii="Times New Roman" w:eastAsia="Times New Roman" w:hAnsi="Times New Roman" w:cs="Times New Roman"/>
          <w:sz w:val="28"/>
          <w:szCs w:val="28"/>
          <w:highlight w:val="yellow"/>
          <w:lang w:eastAsia="ru-RU"/>
        </w:rPr>
        <w:t xml:space="preserve">с заявкой на участие в закрытом запросе котировок, поступивший в срок, указанный в документации о запросе котировок, регистрируются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D34AB3">
        <w:rPr>
          <w:rFonts w:ascii="Times New Roman" w:eastAsia="Times New Roman" w:hAnsi="Times New Roman" w:cs="Times New Roman"/>
          <w:sz w:val="28"/>
          <w:szCs w:val="28"/>
          <w:highlight w:val="yellow"/>
          <w:lang w:eastAsia="ru-RU"/>
        </w:rPr>
        <w:t>11</w:t>
      </w:r>
      <w:r w:rsidR="000E70FF" w:rsidRPr="00D34AB3">
        <w:rPr>
          <w:rFonts w:ascii="Times New Roman" w:eastAsia="Times New Roman" w:hAnsi="Times New Roman" w:cs="Times New Roman"/>
          <w:sz w:val="28"/>
          <w:szCs w:val="28"/>
          <w:highlight w:val="yellow"/>
          <w:lang w:eastAsia="ru-RU"/>
        </w:rPr>
        <w:t>.</w:t>
      </w:r>
      <w:r w:rsidR="0069517A" w:rsidRPr="00D34AB3">
        <w:rPr>
          <w:rFonts w:ascii="Times New Roman" w:eastAsia="Times New Roman" w:hAnsi="Times New Roman" w:cs="Times New Roman"/>
          <w:sz w:val="28"/>
          <w:szCs w:val="28"/>
          <w:highlight w:val="yellow"/>
          <w:lang w:eastAsia="ru-RU"/>
        </w:rPr>
        <w:t> </w:t>
      </w:r>
      <w:r w:rsidR="000E70FF" w:rsidRPr="00D34AB3">
        <w:rPr>
          <w:rFonts w:ascii="Times New Roman" w:eastAsia="Times New Roman" w:hAnsi="Times New Roman" w:cs="Times New Roman"/>
          <w:sz w:val="28"/>
          <w:szCs w:val="28"/>
          <w:highlight w:val="yellow"/>
          <w:lang w:eastAsia="ru-RU"/>
        </w:rPr>
        <w:t xml:space="preserve">Участник закупки вправе подать только одну заявку на участие </w:t>
      </w:r>
      <w:r w:rsidR="0069517A" w:rsidRPr="00D34AB3">
        <w:rPr>
          <w:rFonts w:ascii="Times New Roman" w:eastAsia="Times New Roman" w:hAnsi="Times New Roman" w:cs="Times New Roman"/>
          <w:sz w:val="28"/>
          <w:szCs w:val="28"/>
          <w:highlight w:val="yellow"/>
          <w:lang w:eastAsia="ru-RU"/>
        </w:rPr>
        <w:br/>
      </w:r>
      <w:r w:rsidR="000E70FF" w:rsidRPr="00D34AB3">
        <w:rPr>
          <w:rFonts w:ascii="Times New Roman" w:eastAsia="Times New Roman" w:hAnsi="Times New Roman" w:cs="Times New Roman"/>
          <w:sz w:val="28"/>
          <w:szCs w:val="28"/>
          <w:highlight w:val="yellow"/>
          <w:lang w:eastAsia="ru-RU"/>
        </w:rPr>
        <w:t xml:space="preserve">в закрытом запросе котировок. </w:t>
      </w:r>
      <w:r w:rsidR="000E70FF" w:rsidRPr="00D34AB3">
        <w:rPr>
          <w:rFonts w:ascii="Times New Roman" w:eastAsia="Times New Roman" w:hAnsi="Times New Roman" w:cs="Times New Roman"/>
          <w:sz w:val="28"/>
          <w:szCs w:val="28"/>
          <w:highlight w:val="yellow"/>
          <w:lang w:eastAsia="zh-CN"/>
        </w:rPr>
        <w:t xml:space="preserve">В случае подачи участником закупки двух </w:t>
      </w:r>
      <w:r w:rsidR="0069517A" w:rsidRPr="00D34AB3">
        <w:rPr>
          <w:rFonts w:ascii="Times New Roman" w:eastAsia="Times New Roman" w:hAnsi="Times New Roman" w:cs="Times New Roman"/>
          <w:sz w:val="28"/>
          <w:szCs w:val="28"/>
          <w:highlight w:val="yellow"/>
          <w:lang w:eastAsia="zh-CN"/>
        </w:rPr>
        <w:br/>
      </w:r>
      <w:r w:rsidR="000E70FF" w:rsidRPr="00D34AB3">
        <w:rPr>
          <w:rFonts w:ascii="Times New Roman" w:eastAsia="Times New Roman" w:hAnsi="Times New Roman" w:cs="Times New Roman"/>
          <w:sz w:val="28"/>
          <w:szCs w:val="28"/>
          <w:highlight w:val="yellow"/>
          <w:lang w:eastAsia="zh-CN"/>
        </w:rPr>
        <w:t xml:space="preserve">и более заявок на участие в </w:t>
      </w:r>
      <w:r w:rsidR="000E70FF" w:rsidRPr="00D34AB3">
        <w:rPr>
          <w:rFonts w:ascii="Times New Roman" w:eastAsia="Times New Roman" w:hAnsi="Times New Roman" w:cs="Times New Roman"/>
          <w:sz w:val="28"/>
          <w:szCs w:val="28"/>
          <w:highlight w:val="yellow"/>
          <w:lang w:eastAsia="ru-RU"/>
        </w:rPr>
        <w:t>закрытом запросе котировок при условии, что поданные ранее этим участником заявки на участие в закрытом запросе котировок не отозваны,</w:t>
      </w:r>
      <w:r w:rsidR="000E70FF" w:rsidRPr="00D34AB3">
        <w:rPr>
          <w:rFonts w:ascii="Times New Roman" w:eastAsia="Times New Roman" w:hAnsi="Times New Roman" w:cs="Times New Roman"/>
          <w:sz w:val="28"/>
          <w:szCs w:val="28"/>
          <w:highlight w:val="yellow"/>
          <w:lang w:eastAsia="zh-CN"/>
        </w:rPr>
        <w:t xml:space="preserve"> комиссия рассматривает и оценивает заявку </w:t>
      </w:r>
      <w:r w:rsidR="0069517A" w:rsidRPr="00D34AB3">
        <w:rPr>
          <w:rFonts w:ascii="Times New Roman" w:eastAsia="Times New Roman" w:hAnsi="Times New Roman" w:cs="Times New Roman"/>
          <w:sz w:val="28"/>
          <w:szCs w:val="28"/>
          <w:highlight w:val="yellow"/>
          <w:lang w:eastAsia="zh-CN"/>
        </w:rPr>
        <w:br/>
      </w:r>
      <w:r w:rsidR="000E70FF" w:rsidRPr="00D34AB3">
        <w:rPr>
          <w:rFonts w:ascii="Times New Roman" w:eastAsia="Times New Roman" w:hAnsi="Times New Roman" w:cs="Times New Roman"/>
          <w:sz w:val="28"/>
          <w:szCs w:val="28"/>
          <w:highlight w:val="yellow"/>
          <w:lang w:eastAsia="zh-CN"/>
        </w:rPr>
        <w:t xml:space="preserve">на участие в </w:t>
      </w:r>
      <w:r w:rsidR="000E70FF" w:rsidRPr="00D34AB3">
        <w:rPr>
          <w:rFonts w:ascii="Times New Roman" w:eastAsia="Times New Roman" w:hAnsi="Times New Roman" w:cs="Times New Roman"/>
          <w:sz w:val="28"/>
          <w:szCs w:val="28"/>
          <w:highlight w:val="yellow"/>
          <w:lang w:eastAsia="ru-RU"/>
        </w:rPr>
        <w:t>закрытом запросе котировок</w:t>
      </w:r>
      <w:r w:rsidR="000E70FF" w:rsidRPr="00D34AB3">
        <w:rPr>
          <w:rFonts w:ascii="Times New Roman" w:eastAsia="Times New Roman" w:hAnsi="Times New Roman" w:cs="Times New Roman"/>
          <w:sz w:val="28"/>
          <w:szCs w:val="28"/>
          <w:highlight w:val="yellow"/>
          <w:lang w:eastAsia="zh-CN"/>
        </w:rPr>
        <w:t>, поступившую к Заказчику первой.</w:t>
      </w:r>
      <w:r w:rsidR="000E70FF" w:rsidRPr="00CF7F09">
        <w:rPr>
          <w:rFonts w:ascii="Times New Roman" w:eastAsia="Times New Roman" w:hAnsi="Times New Roman" w:cs="Times New Roman"/>
          <w:sz w:val="28"/>
          <w:szCs w:val="28"/>
          <w:lang w:eastAsia="zh-CN"/>
        </w:rPr>
        <w:t xml:space="preserve"> </w:t>
      </w:r>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0E70FF" w:rsidRPr="00CF7F09">
        <w:rPr>
          <w:rFonts w:ascii="Times New Roman" w:eastAsia="Times New Roman" w:hAnsi="Times New Roman" w:cs="Times New Roman"/>
          <w:sz w:val="28"/>
          <w:szCs w:val="28"/>
          <w:lang w:eastAsia="ru-RU"/>
        </w:rPr>
        <w:t>.</w:t>
      </w:r>
      <w:r w:rsidR="00F75361">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rsidR="000E70FF" w:rsidRPr="00CF7F09" w:rsidRDefault="00C43D5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D34AB3">
        <w:rPr>
          <w:rFonts w:ascii="Times New Roman" w:eastAsia="Calibri" w:hAnsi="Times New Roman" w:cs="Times New Roman"/>
          <w:sz w:val="28"/>
          <w:szCs w:val="28"/>
          <w:highlight w:val="yellow"/>
        </w:rPr>
        <w:t>13</w:t>
      </w:r>
      <w:r w:rsidR="000E70FF" w:rsidRPr="00D34AB3">
        <w:rPr>
          <w:rFonts w:ascii="Times New Roman" w:eastAsia="Calibri" w:hAnsi="Times New Roman" w:cs="Times New Roman"/>
          <w:sz w:val="28"/>
          <w:szCs w:val="28"/>
          <w:highlight w:val="yellow"/>
        </w:rPr>
        <w:t>.</w:t>
      </w:r>
      <w:r w:rsidR="00F75361" w:rsidRPr="00D34AB3">
        <w:rPr>
          <w:rFonts w:ascii="Times New Roman" w:eastAsia="Calibri" w:hAnsi="Times New Roman" w:cs="Times New Roman"/>
          <w:sz w:val="28"/>
          <w:szCs w:val="28"/>
          <w:highlight w:val="yellow"/>
        </w:rPr>
        <w:t> </w:t>
      </w:r>
      <w:r w:rsidR="000E70FF" w:rsidRPr="00D34AB3">
        <w:rPr>
          <w:rFonts w:ascii="Times New Roman" w:eastAsia="Calibri" w:hAnsi="Times New Roman" w:cs="Times New Roman"/>
          <w:sz w:val="28"/>
          <w:szCs w:val="28"/>
          <w:highlight w:val="yellow"/>
        </w:rPr>
        <w:t xml:space="preserve">Участник закупки вправе изменить или отозвать заявку на участие в закрытом запросе котировок до истечения срока подачи заявок. Заявка </w:t>
      </w:r>
      <w:r w:rsidR="00F178E0" w:rsidRPr="00D34AB3">
        <w:rPr>
          <w:rFonts w:ascii="Times New Roman" w:eastAsia="Calibri" w:hAnsi="Times New Roman" w:cs="Times New Roman"/>
          <w:sz w:val="28"/>
          <w:szCs w:val="28"/>
          <w:highlight w:val="yellow"/>
        </w:rPr>
        <w:br/>
      </w:r>
      <w:r w:rsidR="000E70FF" w:rsidRPr="00D34AB3">
        <w:rPr>
          <w:rFonts w:ascii="Times New Roman" w:eastAsia="Calibri" w:hAnsi="Times New Roman" w:cs="Times New Roman"/>
          <w:sz w:val="28"/>
          <w:szCs w:val="28"/>
          <w:highlight w:val="yellow"/>
        </w:rPr>
        <w:t xml:space="preserve">на участие в закрытом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00F178E0" w:rsidRPr="00D34AB3">
        <w:rPr>
          <w:rFonts w:ascii="Times New Roman" w:eastAsia="Calibri" w:hAnsi="Times New Roman" w:cs="Times New Roman"/>
          <w:sz w:val="28"/>
          <w:szCs w:val="28"/>
          <w:highlight w:val="yellow"/>
        </w:rPr>
        <w:br/>
      </w:r>
      <w:r w:rsidR="000E70FF" w:rsidRPr="00D34AB3">
        <w:rPr>
          <w:rFonts w:ascii="Times New Roman" w:eastAsia="Calibri" w:hAnsi="Times New Roman" w:cs="Times New Roman"/>
          <w:sz w:val="28"/>
          <w:szCs w:val="28"/>
          <w:highlight w:val="yellow"/>
        </w:rPr>
        <w:t>в закрытом запросе котировок.</w:t>
      </w:r>
      <w:r w:rsidR="000E70FF" w:rsidRPr="00CF7F09">
        <w:rPr>
          <w:rFonts w:ascii="Times New Roman" w:eastAsia="Calibri" w:hAnsi="Times New Roman" w:cs="Times New Roman"/>
          <w:sz w:val="28"/>
          <w:szCs w:val="28"/>
        </w:rPr>
        <w:t xml:space="preserve"> </w:t>
      </w:r>
    </w:p>
    <w:p w:rsidR="00B96954" w:rsidRPr="00CF7F09" w:rsidRDefault="00C43D5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0E70FF" w:rsidRPr="00CF7F09">
        <w:rPr>
          <w:rFonts w:ascii="Times New Roman" w:eastAsia="Times New Roman" w:hAnsi="Times New Roman" w:cs="Times New Roman"/>
          <w:sz w:val="28"/>
          <w:szCs w:val="28"/>
          <w:lang w:eastAsia="ru-RU"/>
        </w:rPr>
        <w:t xml:space="preserve">. Комиссия рассматривает заявки на участие в закрытом запросе котировок и участников закупки, подавших такие заявки, на соответствие </w:t>
      </w:r>
      <w:r w:rsidR="000E70FF" w:rsidRPr="00CF7F09">
        <w:rPr>
          <w:rFonts w:ascii="Times New Roman" w:eastAsia="Times New Roman" w:hAnsi="Times New Roman" w:cs="Times New Roman"/>
          <w:sz w:val="28"/>
          <w:szCs w:val="28"/>
          <w:lang w:eastAsia="ru-RU"/>
        </w:rPr>
        <w:lastRenderedPageBreak/>
        <w:t>требованиям, установленным документацией о запросе котировок, а также оценивает и сопоставляет такие заявки.</w:t>
      </w:r>
      <w:r w:rsidR="00B96954" w:rsidRPr="00CF7F09">
        <w:rPr>
          <w:rFonts w:ascii="Times New Roman" w:eastAsia="Times New Roman" w:hAnsi="Times New Roman" w:cs="Times New Roman"/>
          <w:sz w:val="28"/>
          <w:szCs w:val="28"/>
          <w:lang w:eastAsia="ru-RU"/>
        </w:rPr>
        <w:t xml:space="preserve"> Срок рассмотрения, оценки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 xml:space="preserve">на участие в закрытом запросе котировок устанавливается в документации </w:t>
      </w:r>
      <w:r w:rsidR="00F178E0">
        <w:rPr>
          <w:rFonts w:ascii="Times New Roman" w:eastAsia="Times New Roman" w:hAnsi="Times New Roman" w:cs="Times New Roman"/>
          <w:sz w:val="28"/>
          <w:szCs w:val="28"/>
          <w:lang w:eastAsia="ru-RU"/>
        </w:rPr>
        <w:br/>
      </w:r>
      <w:r w:rsidR="00B96954" w:rsidRPr="00CF7F09">
        <w:rPr>
          <w:rFonts w:ascii="Times New Roman" w:eastAsia="Times New Roman" w:hAnsi="Times New Roman" w:cs="Times New Roman"/>
          <w:sz w:val="28"/>
          <w:szCs w:val="28"/>
          <w:lang w:eastAsia="ru-RU"/>
        </w:rPr>
        <w:t xml:space="preserve">о закупке. </w:t>
      </w:r>
    </w:p>
    <w:p w:rsidR="000E70FF" w:rsidRPr="00CF7F09" w:rsidRDefault="00C43D5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закрытом запросе котировок комиссией принимается решение о допуске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запроса котировок или об отказе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в допуске такого участника закупки к участию в закрытом запросе котировок в порядке и по основаниям, предусмотренным в документации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о запросе котировок.</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16. </w:t>
      </w:r>
      <w:r w:rsidR="00C81B91" w:rsidRPr="00CF7F09">
        <w:rPr>
          <w:rFonts w:ascii="Times New Roman" w:hAnsi="Times New Roman" w:cs="Times New Roman"/>
          <w:sz w:val="28"/>
          <w:szCs w:val="28"/>
        </w:rPr>
        <w:t xml:space="preserve">Комиссия </w:t>
      </w:r>
      <w:r w:rsidR="000E70FF" w:rsidRPr="00CF7F09">
        <w:rPr>
          <w:rFonts w:ascii="Times New Roman" w:hAnsi="Times New Roman" w:cs="Times New Roman"/>
          <w:sz w:val="28"/>
          <w:szCs w:val="28"/>
        </w:rPr>
        <w:t>отказ</w:t>
      </w:r>
      <w:r w:rsidR="00C43D50">
        <w:rPr>
          <w:rFonts w:ascii="Times New Roman" w:hAnsi="Times New Roman" w:cs="Times New Roman"/>
          <w:sz w:val="28"/>
          <w:szCs w:val="28"/>
        </w:rPr>
        <w:t>ывает</w:t>
      </w:r>
      <w:r w:rsidR="000E70FF" w:rsidRPr="00CF7F09">
        <w:rPr>
          <w:rFonts w:ascii="Times New Roman" w:hAnsi="Times New Roman" w:cs="Times New Roman"/>
          <w:sz w:val="28"/>
          <w:szCs w:val="28"/>
        </w:rPr>
        <w:t xml:space="preserve"> участнику закупки в допуске к участию </w:t>
      </w:r>
      <w:r>
        <w:rPr>
          <w:rFonts w:ascii="Times New Roman" w:hAnsi="Times New Roman" w:cs="Times New Roman"/>
          <w:sz w:val="28"/>
          <w:szCs w:val="28"/>
        </w:rPr>
        <w:br/>
      </w:r>
      <w:r w:rsidR="000E70FF" w:rsidRPr="00CF7F09">
        <w:rPr>
          <w:rFonts w:ascii="Times New Roman" w:hAnsi="Times New Roman" w:cs="Times New Roman"/>
          <w:sz w:val="28"/>
          <w:szCs w:val="28"/>
        </w:rPr>
        <w:t xml:space="preserve">в закрытом запросе котировок </w:t>
      </w:r>
      <w:r w:rsidR="00C81B91" w:rsidRPr="00CF7F09">
        <w:rPr>
          <w:rFonts w:ascii="Times New Roman" w:hAnsi="Times New Roman" w:cs="Times New Roman"/>
          <w:sz w:val="28"/>
          <w:szCs w:val="28"/>
        </w:rPr>
        <w:t>по следующим основаниям</w:t>
      </w:r>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 или предоставление недостоверной информации;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несоответствие указанных документов и информации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 xml:space="preserve">на участие в </w:t>
      </w:r>
      <w:r w:rsidRPr="00CF7F09">
        <w:rPr>
          <w:rFonts w:ascii="Times New Roman" w:hAnsi="Times New Roman" w:cs="Times New Roman"/>
          <w:sz w:val="28"/>
          <w:szCs w:val="28"/>
        </w:rPr>
        <w:t xml:space="preserve">закрытом запросе котировок требованиям к содержанию, оформлению и составу заявки, указанным </w:t>
      </w:r>
      <w:r w:rsidR="00F178E0">
        <w:rPr>
          <w:rFonts w:ascii="Times New Roman" w:hAnsi="Times New Roman" w:cs="Times New Roman"/>
          <w:sz w:val="28"/>
          <w:szCs w:val="28"/>
        </w:rPr>
        <w:br/>
      </w:r>
      <w:r w:rsidRPr="00CF7F09">
        <w:rPr>
          <w:rFonts w:ascii="Times New Roman" w:hAnsi="Times New Roman" w:cs="Times New Roman"/>
          <w:sz w:val="28"/>
          <w:szCs w:val="28"/>
        </w:rPr>
        <w:t>в документации</w:t>
      </w:r>
      <w:r w:rsidRPr="00CF7F09">
        <w:rPr>
          <w:rFonts w:ascii="Times New Roman" w:eastAsia="Times New Roman" w:hAnsi="Times New Roman" w:cs="Times New Roman"/>
          <w:sz w:val="28"/>
          <w:szCs w:val="28"/>
          <w:lang w:eastAsia="ru-RU"/>
        </w:rPr>
        <w:t xml:space="preserve"> о запросе котировок</w:t>
      </w:r>
      <w:r w:rsidRPr="00CF7F09">
        <w:rPr>
          <w:rFonts w:ascii="Times New Roman" w:hAnsi="Times New Roman" w:cs="Times New Roman"/>
          <w:sz w:val="28"/>
          <w:szCs w:val="28"/>
        </w:rPr>
        <w:t>;</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0E70FF" w:rsidRPr="00CF7F09">
        <w:rPr>
          <w:rFonts w:ascii="Times New Roman" w:hAnsi="Times New Roman" w:cs="Times New Roman"/>
          <w:sz w:val="28"/>
          <w:szCs w:val="28"/>
        </w:rPr>
        <w:t>несоответствия участника закупки требованиям, установленным документацией</w:t>
      </w:r>
      <w:r w:rsidR="000E70FF" w:rsidRPr="00CF7F09">
        <w:rPr>
          <w:rFonts w:ascii="Times New Roman" w:eastAsia="Times New Roman" w:hAnsi="Times New Roman" w:cs="Times New Roman"/>
          <w:sz w:val="28"/>
          <w:szCs w:val="28"/>
          <w:lang w:eastAsia="ru-RU"/>
        </w:rPr>
        <w:t xml:space="preserve"> о запросе котировок</w:t>
      </w:r>
      <w:r w:rsidR="000E70FF" w:rsidRPr="00CF7F09">
        <w:rPr>
          <w:rFonts w:ascii="Times New Roman" w:hAnsi="Times New Roman" w:cs="Times New Roman"/>
          <w:sz w:val="28"/>
          <w:szCs w:val="28"/>
        </w:rPr>
        <w:t>;</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F178E0">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запросе котировок на счет, который указан Заказчиком в документации</w:t>
      </w:r>
      <w:r w:rsidRPr="00CF7F09">
        <w:rPr>
          <w:rFonts w:ascii="Times New Roman" w:eastAsia="Times New Roman" w:hAnsi="Times New Roman" w:cs="Times New Roman"/>
          <w:sz w:val="28"/>
          <w:szCs w:val="28"/>
          <w:lang w:eastAsia="ru-RU"/>
        </w:rPr>
        <w:t xml:space="preserve"> </w:t>
      </w:r>
      <w:r w:rsidR="00F178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lastRenderedPageBreak/>
        <w:t>о запросе котировок</w:t>
      </w:r>
      <w:r w:rsidRPr="00CF7F09">
        <w:rPr>
          <w:rFonts w:ascii="Times New Roman" w:hAnsi="Times New Roman" w:cs="Times New Roman"/>
          <w:sz w:val="28"/>
          <w:szCs w:val="28"/>
        </w:rPr>
        <w:t xml:space="preserve">, денежных средств в качестве обеспечения заявки на участие в закрытом запросе котировок в случае, если участником закупки </w:t>
      </w:r>
      <w:r w:rsidR="00F178E0">
        <w:rPr>
          <w:rFonts w:ascii="Times New Roman" w:hAnsi="Times New Roman" w:cs="Times New Roman"/>
          <w:sz w:val="28"/>
          <w:szCs w:val="28"/>
        </w:rPr>
        <w:br/>
      </w:r>
      <w:r w:rsidRPr="00CF7F09">
        <w:rPr>
          <w:rFonts w:ascii="Times New Roman" w:hAnsi="Times New Roman" w:cs="Times New Roman"/>
          <w:sz w:val="28"/>
          <w:szCs w:val="28"/>
        </w:rP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Отказ в допуске к участию в закрытом запросе котировок по иным основаниям не допускается.</w:t>
      </w:r>
    </w:p>
    <w:p w:rsidR="000E70FF" w:rsidRPr="00CF7F09" w:rsidRDefault="00FC6FB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r w:rsidR="00212256" w:rsidRPr="00CF7F09">
        <w:rPr>
          <w:rFonts w:ascii="Times New Roman" w:eastAsia="Times New Roman" w:hAnsi="Times New Roman" w:cs="Times New Roman"/>
          <w:sz w:val="28"/>
          <w:szCs w:val="28"/>
          <w:lang w:eastAsia="zh-CN"/>
        </w:rPr>
        <w:t>7</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xml:space="preserve"> подана только одна заявка на участие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0E70FF" w:rsidRPr="00CF7F09">
        <w:rPr>
          <w:rFonts w:ascii="Times New Roman" w:eastAsia="Calibri" w:hAnsi="Times New Roman" w:cs="Times New Roman"/>
          <w:sz w:val="28"/>
          <w:szCs w:val="28"/>
        </w:rPr>
        <w:t xml:space="preserve">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о запросе котировок</w:t>
      </w:r>
      <w:r w:rsidR="000E70FF" w:rsidRPr="00CF7F09">
        <w:rPr>
          <w:rFonts w:ascii="Times New Roman" w:eastAsia="Times New Roman" w:hAnsi="Times New Roman" w:cs="Times New Roman"/>
          <w:sz w:val="28"/>
          <w:szCs w:val="28"/>
          <w:lang w:eastAsia="zh-CN"/>
        </w:rPr>
        <w:t xml:space="preserve">, Заказчик передает участнику закупки, подавшему единственную заявку на участие в </w:t>
      </w:r>
      <w:r w:rsidR="000E70FF" w:rsidRPr="00CF7F09">
        <w:rPr>
          <w:rFonts w:ascii="Times New Roman" w:eastAsia="Calibri"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zh-CN"/>
        </w:rPr>
        <w:t xml:space="preserve">, проект договора, который </w:t>
      </w:r>
      <w:r w:rsidR="000E70FF"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закрытом запросе котировок, в проект договора, прилагаемый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к документации о запросе котировок</w:t>
      </w:r>
      <w:r w:rsidR="000E70FF"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0E70FF" w:rsidRPr="00CF7F09">
        <w:rPr>
          <w:rFonts w:ascii="Times New Roman" w:eastAsia="Calibri" w:hAnsi="Times New Roman" w:cs="Times New Roman"/>
          <w:sz w:val="28"/>
          <w:szCs w:val="28"/>
        </w:rPr>
        <w:t>закрытого запроса котировок</w:t>
      </w:r>
      <w:r w:rsidR="000E70FF"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0E70FF" w:rsidRPr="00CF7F09" w:rsidRDefault="00FC6FB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1</w:t>
      </w:r>
      <w:r w:rsidR="00212256" w:rsidRPr="00CF7F09">
        <w:rPr>
          <w:rFonts w:ascii="Times New Roman" w:eastAsia="Times New Roman" w:hAnsi="Times New Roman" w:cs="Times New Roman"/>
          <w:sz w:val="28"/>
          <w:szCs w:val="28"/>
          <w:lang w:eastAsia="zh-CN"/>
        </w:rPr>
        <w:t>8</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r w:rsidR="000E70FF"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 xml:space="preserve">на участие в </w:t>
      </w:r>
      <w:r w:rsidR="000E70FF" w:rsidRPr="00CF7F09">
        <w:rPr>
          <w:rFonts w:ascii="Times New Roman" w:eastAsia="Times New Roman" w:hAnsi="Times New Roman" w:cs="Times New Roman"/>
          <w:sz w:val="28"/>
          <w:szCs w:val="28"/>
          <w:lang w:eastAsia="ru-RU"/>
        </w:rPr>
        <w:t>закрытом запросе котировок</w:t>
      </w:r>
      <w:r w:rsidR="000E70FF" w:rsidRPr="00CF7F09">
        <w:rPr>
          <w:rFonts w:ascii="Times New Roman" w:eastAsia="Times New Roman" w:hAnsi="Times New Roman" w:cs="Times New Roman"/>
          <w:sz w:val="28"/>
          <w:szCs w:val="28"/>
          <w:lang w:eastAsia="zh-CN"/>
        </w:rPr>
        <w:t xml:space="preserve">, признан участником </w:t>
      </w:r>
      <w:r w:rsidR="000E70FF" w:rsidRPr="00CF7F09">
        <w:rPr>
          <w:rFonts w:ascii="Times New Roman" w:eastAsia="Times New Roman" w:hAnsi="Times New Roman" w:cs="Times New Roman"/>
          <w:sz w:val="28"/>
          <w:szCs w:val="28"/>
          <w:lang w:eastAsia="ru-RU"/>
        </w:rPr>
        <w:t>закрытого запроса котировок</w:t>
      </w:r>
      <w:r w:rsidR="000E70FF" w:rsidRPr="00CF7F09">
        <w:rPr>
          <w:rFonts w:ascii="Times New Roman" w:eastAsia="Times New Roman" w:hAnsi="Times New Roman" w:cs="Times New Roman"/>
          <w:sz w:val="28"/>
          <w:szCs w:val="28"/>
          <w:lang w:eastAsia="zh-CN"/>
        </w:rPr>
        <w:t xml:space="preserve">, запрос котировок признается несостоявшимся. Заказчик передает такому участнику проект договора, который </w:t>
      </w:r>
      <w:r w:rsidR="000E70FF" w:rsidRPr="00CF7F09">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000E70FF"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0E70FF" w:rsidRPr="00CF7F09">
        <w:rPr>
          <w:rFonts w:ascii="Times New Roman" w:eastAsia="Times New Roman" w:hAnsi="Times New Roman" w:cs="Times New Roman"/>
          <w:sz w:val="28"/>
          <w:szCs w:val="28"/>
          <w:lang w:eastAsia="ru-RU"/>
        </w:rPr>
        <w:t xml:space="preserve">закрытого запроса </w:t>
      </w:r>
      <w:r w:rsidR="000E70FF" w:rsidRPr="00CF7F09">
        <w:rPr>
          <w:rFonts w:ascii="Times New Roman" w:eastAsia="Times New Roman" w:hAnsi="Times New Roman" w:cs="Times New Roman"/>
          <w:sz w:val="28"/>
          <w:szCs w:val="28"/>
          <w:lang w:eastAsia="ru-RU"/>
        </w:rPr>
        <w:lastRenderedPageBreak/>
        <w:t>котировок</w:t>
      </w:r>
      <w:r w:rsidR="000E70FF"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0E70FF" w:rsidRPr="00CF7F09" w:rsidRDefault="006E509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12256" w:rsidRPr="00CF7F09">
        <w:rPr>
          <w:rFonts w:ascii="Times New Roman" w:eastAsia="Times New Roman" w:hAnsi="Times New Roman" w:cs="Times New Roman"/>
          <w:sz w:val="28"/>
          <w:szCs w:val="28"/>
          <w:lang w:eastAsia="ru-RU"/>
        </w:rPr>
        <w:t>9</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0074331C">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0</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по стоимостным критериям оценки производятся по предложенной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закрытом запросе котировок. Указанное снижение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производится в случаях, если: </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F178E0">
        <w:rPr>
          <w:rFonts w:ascii="Times New Roman" w:eastAsia="Calibri" w:hAnsi="Times New Roman" w:cs="Times New Roman"/>
          <w:sz w:val="28"/>
          <w:szCs w:val="28"/>
        </w:rPr>
        <w:t> </w:t>
      </w:r>
      <w:r w:rsidRPr="00CF7F09">
        <w:rPr>
          <w:rFonts w:ascii="Times New Roman" w:eastAsia="Calibri" w:hAnsi="Times New Roman" w:cs="Times New Roman"/>
          <w:sz w:val="28"/>
          <w:szCs w:val="28"/>
        </w:rPr>
        <w:t>закрытый запрос котировок признан несостоявшимся и договор заключается с единственным участником закупки;</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 </w:t>
      </w:r>
      <w:r w:rsidR="000E70FF" w:rsidRPr="00CF7F09">
        <w:rPr>
          <w:rFonts w:ascii="Times New Roman" w:eastAsia="Calibri" w:hAnsi="Times New Roman" w:cs="Times New Roman"/>
          <w:sz w:val="28"/>
          <w:szCs w:val="28"/>
        </w:rPr>
        <w:t>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0E70FF" w:rsidRPr="00CF7F09" w:rsidRDefault="00F178E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w:t>
      </w:r>
      <w:r w:rsidR="000E70FF" w:rsidRPr="00CF7F09">
        <w:rPr>
          <w:rFonts w:ascii="Times New Roman" w:eastAsia="Calibri" w:hAnsi="Times New Roman" w:cs="Times New Roman"/>
          <w:sz w:val="28"/>
          <w:szCs w:val="28"/>
        </w:rPr>
        <w:t>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0E70FF" w:rsidRPr="00CF7F09" w:rsidRDefault="000E70FF"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г)</w:t>
      </w:r>
      <w:r w:rsidR="00F178E0">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00F178E0">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2</w:t>
      </w:r>
      <w:r w:rsidR="00212256" w:rsidRPr="00CF7F09">
        <w:rPr>
          <w:rFonts w:ascii="Times New Roman" w:eastAsia="Calibri" w:hAnsi="Times New Roman" w:cs="Times New Roman"/>
          <w:sz w:val="28"/>
          <w:szCs w:val="28"/>
        </w:rPr>
        <w:t>1</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BF4D8D" w:rsidRPr="00CF7F09" w:rsidRDefault="007F2E1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2</w:t>
      </w:r>
      <w:r w:rsidR="00212256" w:rsidRPr="00CF7F09">
        <w:rPr>
          <w:rFonts w:ascii="Times New Roman" w:eastAsia="Times New Roman" w:hAnsi="Times New Roman" w:cs="Times New Roman"/>
          <w:sz w:val="28"/>
          <w:szCs w:val="28"/>
          <w:lang w:eastAsia="zh-CN"/>
        </w:rPr>
        <w:t>2.</w:t>
      </w:r>
      <w:r w:rsidR="00F178E0">
        <w:rPr>
          <w:rFonts w:ascii="Times New Roman" w:eastAsia="Times New Roman" w:hAnsi="Times New Roman" w:cs="Times New Roman"/>
          <w:sz w:val="28"/>
          <w:szCs w:val="28"/>
          <w:lang w:eastAsia="zh-CN"/>
        </w:rPr>
        <w:t> </w:t>
      </w:r>
      <w:r w:rsidR="00BF4D8D" w:rsidRPr="00CF7F09">
        <w:rPr>
          <w:rFonts w:ascii="Times New Roman" w:eastAsia="Times New Roman" w:hAnsi="Times New Roman" w:cs="Times New Roman"/>
          <w:sz w:val="28"/>
          <w:szCs w:val="28"/>
          <w:lang w:eastAsia="zh-CN"/>
        </w:rPr>
        <w:t xml:space="preserve">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BF4D8D" w:rsidRPr="00CF7F09">
        <w:rPr>
          <w:rFonts w:ascii="Times New Roman" w:eastAsia="Calibri" w:hAnsi="Times New Roman" w:cs="Times New Roman"/>
          <w:sz w:val="28"/>
          <w:szCs w:val="28"/>
        </w:rPr>
        <w:t>закрытом запросе котировок</w:t>
      </w:r>
      <w:r w:rsidR="00BF4D8D" w:rsidRPr="00CF7F09">
        <w:rPr>
          <w:rFonts w:ascii="Times New Roman" w:eastAsia="Times New Roman" w:hAnsi="Times New Roman" w:cs="Times New Roman"/>
          <w:sz w:val="28"/>
          <w:szCs w:val="28"/>
          <w:lang w:eastAsia="zh-CN"/>
        </w:rPr>
        <w:t xml:space="preserve">, </w:t>
      </w:r>
      <w:r w:rsidR="00BF4D8D" w:rsidRPr="00CF7F09">
        <w:rPr>
          <w:rFonts w:ascii="Times New Roman" w:eastAsia="Calibri" w:hAnsi="Times New Roman" w:cs="Times New Roman"/>
          <w:sz w:val="28"/>
          <w:szCs w:val="28"/>
        </w:rPr>
        <w:t xml:space="preserve">содержащим лучшие условия поставки товаров, выполнения работ, оказания услуг. </w:t>
      </w:r>
      <w:r w:rsidR="00BF4D8D" w:rsidRPr="00CF7F09">
        <w:rPr>
          <w:rFonts w:ascii="Times New Roman" w:eastAsia="Times New Roman" w:hAnsi="Times New Roman" w:cs="Times New Roman"/>
          <w:sz w:val="28"/>
          <w:szCs w:val="28"/>
          <w:lang w:eastAsia="zh-CN"/>
        </w:rPr>
        <w:t xml:space="preserve">Число заявок на участие в </w:t>
      </w:r>
      <w:r w:rsidR="00BF4D8D" w:rsidRPr="00CF7F09">
        <w:rPr>
          <w:rFonts w:ascii="Times New Roman" w:eastAsia="Calibri" w:hAnsi="Times New Roman" w:cs="Times New Roman"/>
          <w:sz w:val="28"/>
          <w:szCs w:val="28"/>
        </w:rPr>
        <w:t>закрытом запросе котировок</w:t>
      </w:r>
      <w:r w:rsidR="00BF4D8D"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BF4D8D" w:rsidRPr="00CF7F09" w:rsidRDefault="00BF4D8D"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закрытом запросе котировок</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00F178E0">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w:t>
      </w:r>
      <w:r w:rsidRPr="00CF7F09">
        <w:rPr>
          <w:rFonts w:ascii="Times New Roman" w:eastAsia="Calibri" w:hAnsi="Times New Roman" w:cs="Times New Roman"/>
          <w:sz w:val="28"/>
          <w:szCs w:val="28"/>
        </w:rPr>
        <w:t>закрытом запросе котировок</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Times New Roman" w:hAnsi="Times New Roman" w:cs="Times New Roman"/>
          <w:sz w:val="28"/>
          <w:szCs w:val="28"/>
          <w:lang w:eastAsia="zh-CN"/>
        </w:rPr>
        <w:t xml:space="preserve">, равно установленному </w:t>
      </w:r>
      <w:r w:rsidR="00F178E0">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BF4D8D" w:rsidRPr="00CF7F09" w:rsidRDefault="00BF4D8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запросе котировок</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закрытом запросе котировок</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закрытом запросе котировок</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0E70FF" w:rsidRPr="00CF7F09" w:rsidRDefault="00C9350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212256"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Комиссия ведет протокол рассмотрения, оценки и сопоставления заявок 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Times New Roman" w:hAnsi="Times New Roman" w:cs="Times New Roman"/>
          <w:sz w:val="28"/>
          <w:szCs w:val="28"/>
          <w:lang w:eastAsia="ru-RU"/>
        </w:rPr>
        <w:t xml:space="preserve">,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w:t>
      </w:r>
      <w:r w:rsidR="000E70FF" w:rsidRPr="00CF7F09">
        <w:rPr>
          <w:rFonts w:ascii="Times New Roman" w:eastAsia="Times New Roman" w:hAnsi="Times New Roman" w:cs="Times New Roman"/>
          <w:sz w:val="28"/>
          <w:szCs w:val="28"/>
          <w:lang w:eastAsia="ru-RU"/>
        </w:rPr>
        <w:lastRenderedPageBreak/>
        <w:t>протокола.</w:t>
      </w:r>
    </w:p>
    <w:p w:rsidR="000E70FF" w:rsidRPr="00CF7F09" w:rsidRDefault="00C93507"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212256"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Протокол рассмотрения, оценки и сопоставления заявок </w:t>
      </w:r>
      <w:r w:rsidR="00F178E0">
        <w:rPr>
          <w:rFonts w:ascii="Times New Roman" w:eastAsia="Times New Roman" w:hAnsi="Times New Roman" w:cs="Times New Roman"/>
          <w:sz w:val="28"/>
          <w:szCs w:val="28"/>
          <w:lang w:eastAsia="ru-RU"/>
        </w:rPr>
        <w:br/>
      </w:r>
      <w:r w:rsidR="000E70FF" w:rsidRPr="00CF7F09">
        <w:rPr>
          <w:rFonts w:ascii="Times New Roman" w:eastAsia="Times New Roman" w:hAnsi="Times New Roman" w:cs="Times New Roman"/>
          <w:sz w:val="28"/>
          <w:szCs w:val="28"/>
          <w:lang w:eastAsia="ru-RU"/>
        </w:rPr>
        <w:t xml:space="preserve">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Times New Roman" w:hAnsi="Times New Roman" w:cs="Times New Roman"/>
          <w:sz w:val="28"/>
          <w:szCs w:val="28"/>
          <w:lang w:eastAsia="ru-RU"/>
        </w:rPr>
        <w:t xml:space="preserve"> должен содержать следующие сведения:</w:t>
      </w:r>
    </w:p>
    <w:p w:rsidR="0042013B" w:rsidRPr="00CF7F09" w:rsidRDefault="000E70F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F178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42013B"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2) сведения о каждом члене комиссии, </w:t>
      </w:r>
      <w:r w:rsidR="008F072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оценки и сопоставления заявок на участие в закрытом запросе котировок;</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количество поданных на участие в закрытом запросе котировок заявок, а также дата и время регистрации каждой такой заявки;</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4</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наименование (для юридического лица), фамилия, имя, отчество (при наличии) (для физического лица) участников закупки</w:t>
      </w:r>
      <w:r w:rsidR="000E70FF" w:rsidRPr="00CF7F09">
        <w:rPr>
          <w:rFonts w:ascii="Times New Roman" w:hAnsi="Times New Roman" w:cs="Times New Roman"/>
          <w:sz w:val="28"/>
          <w:szCs w:val="28"/>
        </w:rPr>
        <w:t xml:space="preserve">, заявки </w:t>
      </w:r>
      <w:r w:rsidR="00F178E0">
        <w:rPr>
          <w:rFonts w:ascii="Times New Roman" w:hAnsi="Times New Roman" w:cs="Times New Roman"/>
          <w:sz w:val="28"/>
          <w:szCs w:val="28"/>
        </w:rPr>
        <w:br/>
      </w:r>
      <w:r w:rsidR="000E70FF" w:rsidRPr="00CF7F09">
        <w:rPr>
          <w:rFonts w:ascii="Times New Roman" w:hAnsi="Times New Roman" w:cs="Times New Roman"/>
          <w:sz w:val="28"/>
          <w:szCs w:val="28"/>
        </w:rPr>
        <w:t>на участие в закрытом запросе котир</w:t>
      </w:r>
      <w:r w:rsidR="005B0C32" w:rsidRPr="00CF7F09">
        <w:rPr>
          <w:rFonts w:ascii="Times New Roman" w:hAnsi="Times New Roman" w:cs="Times New Roman"/>
          <w:sz w:val="28"/>
          <w:szCs w:val="28"/>
        </w:rPr>
        <w:t>овок которых были рассмотрены;</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0E70FF" w:rsidRPr="00CF7F09">
        <w:rPr>
          <w:rFonts w:ascii="Times New Roman" w:hAnsi="Times New Roman" w:cs="Times New Roman"/>
          <w:sz w:val="28"/>
          <w:szCs w:val="28"/>
        </w:rPr>
        <w:t>)</w:t>
      </w:r>
      <w:r w:rsidR="00F178E0">
        <w:rPr>
          <w:rFonts w:ascii="Times New Roman" w:hAnsi="Times New Roman" w:cs="Times New Roman"/>
          <w:sz w:val="28"/>
          <w:szCs w:val="28"/>
        </w:rPr>
        <w:t> </w:t>
      </w:r>
      <w:r w:rsidR="000E70FF" w:rsidRPr="00CF7F09">
        <w:rPr>
          <w:rFonts w:ascii="Times New Roman" w:hAnsi="Times New Roman" w:cs="Times New Roman"/>
          <w:sz w:val="28"/>
          <w:szCs w:val="28"/>
        </w:rPr>
        <w:t>результаты рассмотрения заявок на участие в закрытом запросе котировок с указанием в том числе:</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F178E0">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закрытом запросе котировок, которые отклонены;</w:t>
      </w:r>
    </w:p>
    <w:p w:rsidR="000E70FF" w:rsidRPr="00CF7F09" w:rsidRDefault="000E70F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F178E0">
        <w:rPr>
          <w:rFonts w:ascii="Times New Roman" w:hAnsi="Times New Roman" w:cs="Times New Roman"/>
          <w:sz w:val="28"/>
          <w:szCs w:val="28"/>
        </w:rPr>
        <w:t> </w:t>
      </w:r>
      <w:r w:rsidRPr="00CF7F09">
        <w:rPr>
          <w:rFonts w:ascii="Times New Roman" w:hAnsi="Times New Roman" w:cs="Times New Roman"/>
          <w:sz w:val="28"/>
          <w:szCs w:val="28"/>
        </w:rPr>
        <w:t>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порядковые номера заявок на участие в </w:t>
      </w:r>
      <w:r w:rsidR="000E70FF" w:rsidRPr="00CF7F09">
        <w:rPr>
          <w:rFonts w:ascii="Times New Roman" w:hAnsi="Times New Roman" w:cs="Times New Roman"/>
          <w:sz w:val="28"/>
          <w:szCs w:val="28"/>
        </w:rPr>
        <w:t>закрытом запросе котировок</w:t>
      </w:r>
      <w:r w:rsidR="000E70FF" w:rsidRPr="00CF7F09">
        <w:rPr>
          <w:rFonts w:ascii="Times New Roman" w:eastAsia="Times New Roman" w:hAnsi="Times New Roman" w:cs="Times New Roman"/>
          <w:sz w:val="28"/>
          <w:szCs w:val="28"/>
          <w:lang w:eastAsia="ru-RU"/>
        </w:rPr>
        <w:t xml:space="preserve">, которые присваиваются каждой заявке относительно других заявок </w:t>
      </w:r>
      <w:r w:rsidR="000E70FF" w:rsidRPr="00CF7F09">
        <w:rPr>
          <w:rFonts w:ascii="Times New Roman" w:hAnsi="Times New Roman" w:cs="Times New Roman"/>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 xml:space="preserve">причины, по которым </w:t>
      </w:r>
      <w:r w:rsidR="000E70FF" w:rsidRPr="00CF7F09">
        <w:rPr>
          <w:rFonts w:ascii="Times New Roman" w:hAnsi="Times New Roman" w:cs="Times New Roman"/>
          <w:sz w:val="28"/>
          <w:szCs w:val="28"/>
        </w:rPr>
        <w:t xml:space="preserve">закрытый запрос котировок </w:t>
      </w:r>
      <w:r w:rsidR="000E70FF" w:rsidRPr="00CF7F09">
        <w:rPr>
          <w:rFonts w:ascii="Times New Roman" w:eastAsia="Times New Roman" w:hAnsi="Times New Roman" w:cs="Times New Roman"/>
          <w:sz w:val="28"/>
          <w:szCs w:val="28"/>
          <w:lang w:eastAsia="ru-RU"/>
        </w:rPr>
        <w:t xml:space="preserve">признан </w:t>
      </w:r>
      <w:r w:rsidR="000E70FF" w:rsidRPr="00CF7F09">
        <w:rPr>
          <w:rFonts w:ascii="Times New Roman" w:eastAsia="Times New Roman" w:hAnsi="Times New Roman" w:cs="Times New Roman"/>
          <w:sz w:val="28"/>
          <w:szCs w:val="28"/>
          <w:lang w:eastAsia="ru-RU"/>
        </w:rPr>
        <w:lastRenderedPageBreak/>
        <w:t>несостоявшимся, в случае признания его таковым;</w:t>
      </w:r>
    </w:p>
    <w:p w:rsidR="000E70FF" w:rsidRPr="00CF7F09" w:rsidRDefault="0042013B"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0E70FF" w:rsidRPr="00CF7F09">
        <w:rPr>
          <w:rFonts w:ascii="Times New Roman" w:eastAsia="Times New Roman" w:hAnsi="Times New Roman" w:cs="Times New Roman"/>
          <w:sz w:val="28"/>
          <w:szCs w:val="28"/>
          <w:lang w:eastAsia="ru-RU"/>
        </w:rPr>
        <w:t>)</w:t>
      </w:r>
      <w:r w:rsidR="00F178E0">
        <w:rPr>
          <w:rFonts w:ascii="Times New Roman" w:eastAsia="Times New Roman" w:hAnsi="Times New Roman" w:cs="Times New Roman"/>
          <w:sz w:val="28"/>
          <w:szCs w:val="28"/>
          <w:lang w:eastAsia="ru-RU"/>
        </w:rPr>
        <w:t> </w:t>
      </w:r>
      <w:r w:rsidR="000E70FF" w:rsidRPr="00CF7F09">
        <w:rPr>
          <w:rFonts w:ascii="Times New Roman" w:eastAsia="Times New Roman" w:hAnsi="Times New Roman" w:cs="Times New Roman"/>
          <w:sz w:val="28"/>
          <w:szCs w:val="28"/>
          <w:lang w:eastAsia="ru-RU"/>
        </w:rPr>
        <w:t>иные сведения (при необходимости).</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Times New Roman" w:hAnsi="Times New Roman" w:cs="Times New Roman"/>
          <w:sz w:val="28"/>
          <w:szCs w:val="28"/>
          <w:lang w:eastAsia="zh-CN"/>
        </w:rPr>
        <w:t>2</w:t>
      </w:r>
      <w:r w:rsidR="00212256" w:rsidRPr="00CF7F09">
        <w:rPr>
          <w:rFonts w:ascii="Times New Roman" w:eastAsia="Times New Roman" w:hAnsi="Times New Roman" w:cs="Times New Roman"/>
          <w:sz w:val="28"/>
          <w:szCs w:val="28"/>
          <w:lang w:eastAsia="zh-CN"/>
        </w:rPr>
        <w:t>5</w:t>
      </w:r>
      <w:r w:rsidR="000E70FF" w:rsidRPr="00CF7F09">
        <w:rPr>
          <w:rFonts w:ascii="Times New Roman" w:eastAsia="Times New Roman" w:hAnsi="Times New Roman" w:cs="Times New Roman"/>
          <w:sz w:val="28"/>
          <w:szCs w:val="28"/>
          <w:lang w:eastAsia="zh-CN"/>
        </w:rPr>
        <w:t>.</w:t>
      </w:r>
      <w:r w:rsidR="00F178E0">
        <w:rPr>
          <w:rFonts w:ascii="Times New Roman" w:eastAsia="Times New Roman" w:hAnsi="Times New Roman" w:cs="Times New Roman"/>
          <w:sz w:val="28"/>
          <w:szCs w:val="28"/>
          <w:lang w:eastAsia="zh-CN"/>
        </w:rPr>
        <w:t> </w:t>
      </w:r>
      <w:r w:rsidR="000E70FF" w:rsidRPr="00CF7F09">
        <w:rPr>
          <w:rFonts w:ascii="Times New Roman" w:eastAsia="Calibri" w:hAnsi="Times New Roman" w:cs="Times New Roman"/>
          <w:sz w:val="28"/>
          <w:szCs w:val="28"/>
        </w:rPr>
        <w:t xml:space="preserve">Заказчик в течение </w:t>
      </w:r>
      <w:r w:rsidR="00365480">
        <w:rPr>
          <w:rFonts w:ascii="Times New Roman" w:eastAsia="Calibri" w:hAnsi="Times New Roman" w:cs="Times New Roman"/>
          <w:sz w:val="28"/>
          <w:szCs w:val="28"/>
        </w:rPr>
        <w:t>пяти</w:t>
      </w:r>
      <w:r w:rsidR="000E70FF" w:rsidRPr="00CF7F09">
        <w:rPr>
          <w:rFonts w:ascii="Times New Roman" w:eastAsia="Calibri" w:hAnsi="Times New Roman" w:cs="Times New Roman"/>
          <w:sz w:val="28"/>
          <w:szCs w:val="28"/>
        </w:rPr>
        <w:t xml:space="preserve"> дней со дня подписания протокола рассмотрения, оценки и сопоставления заявок 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Calibri" w:hAnsi="Times New Roman" w:cs="Times New Roman"/>
          <w:sz w:val="28"/>
          <w:szCs w:val="28"/>
        </w:rPr>
        <w:t xml:space="preserve"> </w:t>
      </w:r>
      <w:r w:rsidR="00EA4069" w:rsidRPr="00CF7F09">
        <w:rPr>
          <w:rFonts w:ascii="Times New Roman" w:eastAsia="Calibri" w:hAnsi="Times New Roman" w:cs="Times New Roman"/>
          <w:sz w:val="28"/>
          <w:szCs w:val="28"/>
        </w:rPr>
        <w:t xml:space="preserve">направляет </w:t>
      </w:r>
      <w:r w:rsidR="000E70FF" w:rsidRPr="00CF7F09">
        <w:rPr>
          <w:rFonts w:ascii="Times New Roman" w:eastAsia="Calibri" w:hAnsi="Times New Roman" w:cs="Times New Roman"/>
          <w:sz w:val="28"/>
          <w:szCs w:val="28"/>
        </w:rPr>
        <w:t xml:space="preserve">победителю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в двух экземплярах проект договора, который составляется путем включения условий исполнения договора, предложенных победителем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в проект договора, прилагаемый к документации</w:t>
      </w:r>
      <w:r w:rsidR="000E70FF" w:rsidRPr="00CF7F09">
        <w:rPr>
          <w:rFonts w:ascii="Times New Roman" w:eastAsia="Times New Roman" w:hAnsi="Times New Roman" w:cs="Times New Roman"/>
          <w:sz w:val="28"/>
          <w:szCs w:val="28"/>
          <w:lang w:eastAsia="zh-CN"/>
        </w:rPr>
        <w:t xml:space="preserve"> </w:t>
      </w:r>
      <w:r w:rsidR="00F178E0">
        <w:rPr>
          <w:rFonts w:ascii="Times New Roman" w:eastAsia="Times New Roman" w:hAnsi="Times New Roman" w:cs="Times New Roman"/>
          <w:sz w:val="28"/>
          <w:szCs w:val="28"/>
          <w:lang w:eastAsia="zh-CN"/>
        </w:rPr>
        <w:br/>
      </w:r>
      <w:r w:rsidR="000E70FF" w:rsidRPr="00CF7F09">
        <w:rPr>
          <w:rFonts w:ascii="Times New Roman" w:eastAsia="Times New Roman" w:hAnsi="Times New Roman" w:cs="Times New Roman"/>
          <w:sz w:val="28"/>
          <w:szCs w:val="28"/>
          <w:lang w:eastAsia="zh-CN"/>
        </w:rPr>
        <w:t>о запросе котировок</w:t>
      </w:r>
      <w:r w:rsidR="000E70FF" w:rsidRPr="00CF7F09">
        <w:rPr>
          <w:rFonts w:ascii="Times New Roman" w:eastAsia="Calibri" w:hAnsi="Times New Roman" w:cs="Times New Roman"/>
          <w:sz w:val="28"/>
          <w:szCs w:val="28"/>
        </w:rPr>
        <w:t xml:space="preserve">. </w:t>
      </w:r>
      <w:r w:rsidR="00EA4069" w:rsidRPr="00CF7F09">
        <w:rPr>
          <w:rFonts w:ascii="Times New Roman" w:eastAsia="Calibri" w:hAnsi="Times New Roman" w:cs="Times New Roman"/>
          <w:sz w:val="28"/>
          <w:szCs w:val="28"/>
        </w:rPr>
        <w:t xml:space="preserve">Проект договора может быть направлен </w:t>
      </w:r>
      <w:r w:rsidR="00F178E0">
        <w:rPr>
          <w:rFonts w:ascii="Times New Roman" w:eastAsia="Calibri" w:hAnsi="Times New Roman" w:cs="Times New Roman"/>
          <w:sz w:val="28"/>
          <w:szCs w:val="28"/>
        </w:rPr>
        <w:br/>
      </w:r>
      <w:r w:rsidR="00EA4069" w:rsidRPr="00CF7F09">
        <w:rPr>
          <w:rFonts w:ascii="Times New Roman" w:eastAsia="Calibri" w:hAnsi="Times New Roman" w:cs="Times New Roman"/>
          <w:sz w:val="28"/>
          <w:szCs w:val="28"/>
        </w:rPr>
        <w:t>на электронную почту победителя, указанную им в заявке.</w:t>
      </w:r>
    </w:p>
    <w:p w:rsidR="000E70FF" w:rsidRPr="00CF7F09" w:rsidRDefault="007F2E1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F178E0">
        <w:rPr>
          <w:rFonts w:ascii="Times New Roman" w:eastAsia="Calibri" w:hAnsi="Times New Roman" w:cs="Times New Roman"/>
          <w:sz w:val="28"/>
          <w:szCs w:val="28"/>
        </w:rPr>
        <w:t>6. </w:t>
      </w:r>
      <w:r w:rsidR="000E70FF" w:rsidRPr="00CF7F09">
        <w:rPr>
          <w:rFonts w:ascii="Times New Roman" w:eastAsia="Calibri" w:hAnsi="Times New Roman" w:cs="Times New Roman"/>
          <w:sz w:val="28"/>
          <w:szCs w:val="28"/>
        </w:rPr>
        <w:t xml:space="preserve">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в течение десяти дней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со дня </w:t>
      </w:r>
      <w:r w:rsidR="00EA4069" w:rsidRPr="00CF7F09">
        <w:rPr>
          <w:rFonts w:ascii="Times New Roman" w:eastAsia="Calibri" w:hAnsi="Times New Roman" w:cs="Times New Roman"/>
          <w:sz w:val="28"/>
          <w:szCs w:val="28"/>
        </w:rPr>
        <w:t xml:space="preserve">направления ему проекта договора </w:t>
      </w:r>
      <w:r w:rsidR="000E70FF" w:rsidRPr="00CF7F09">
        <w:rPr>
          <w:rFonts w:ascii="Times New Roman" w:eastAsia="Calibri" w:hAnsi="Times New Roman" w:cs="Times New Roman"/>
          <w:sz w:val="28"/>
          <w:szCs w:val="28"/>
        </w:rPr>
        <w:t>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 xml:space="preserve"> (если требование о предоставлении обеспечения исполнения договора было предусмотрено Заказчиком в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 xml:space="preserve">). </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7</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не возвращается (если требование о предоставлении обеспечения заявки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 xml:space="preserve">на участие в </w:t>
      </w:r>
      <w:r w:rsidR="000E70FF" w:rsidRPr="00CF7F09">
        <w:rPr>
          <w:rFonts w:ascii="Times New Roman" w:eastAsia="Times New Roman" w:hAnsi="Times New Roman" w:cs="Times New Roman"/>
          <w:sz w:val="28"/>
          <w:szCs w:val="28"/>
          <w:lang w:eastAsia="zh-CN"/>
        </w:rPr>
        <w:t>закрытом запросе котировок</w:t>
      </w:r>
      <w:r w:rsidR="000E70FF" w:rsidRPr="00CF7F09">
        <w:rPr>
          <w:rFonts w:ascii="Times New Roman" w:eastAsia="Calibri" w:hAnsi="Times New Roman" w:cs="Times New Roman"/>
          <w:sz w:val="28"/>
          <w:szCs w:val="28"/>
        </w:rPr>
        <w:t xml:space="preserve"> было предусмотрено Заказчиком </w:t>
      </w:r>
      <w:r w:rsidR="00F178E0">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в документации</w:t>
      </w:r>
      <w:r w:rsidR="000E70FF" w:rsidRPr="00CF7F09">
        <w:rPr>
          <w:rFonts w:ascii="Times New Roman" w:eastAsia="Times New Roman" w:hAnsi="Times New Roman" w:cs="Times New Roman"/>
          <w:sz w:val="28"/>
          <w:szCs w:val="28"/>
          <w:lang w:eastAsia="zh-CN"/>
        </w:rPr>
        <w:t xml:space="preserve"> о запросе котировок</w:t>
      </w:r>
      <w:r w:rsidR="000E70FF" w:rsidRPr="00CF7F09">
        <w:rPr>
          <w:rFonts w:ascii="Times New Roman" w:eastAsia="Calibri" w:hAnsi="Times New Roman" w:cs="Times New Roman"/>
          <w:sz w:val="28"/>
          <w:szCs w:val="28"/>
        </w:rPr>
        <w:t>).</w:t>
      </w:r>
    </w:p>
    <w:p w:rsidR="000E70FF" w:rsidRPr="00CF7F09" w:rsidRDefault="00C9350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Calibri" w:hAnsi="Times New Roman" w:cs="Times New Roman"/>
          <w:sz w:val="28"/>
          <w:szCs w:val="28"/>
        </w:rPr>
        <w:t>2</w:t>
      </w:r>
      <w:r w:rsidR="00212256" w:rsidRPr="00CF7F09">
        <w:rPr>
          <w:rFonts w:ascii="Times New Roman" w:eastAsia="Calibri" w:hAnsi="Times New Roman" w:cs="Times New Roman"/>
          <w:sz w:val="28"/>
          <w:szCs w:val="28"/>
        </w:rPr>
        <w:t>8</w:t>
      </w:r>
      <w:r w:rsidR="000E70FF" w:rsidRPr="00CF7F09">
        <w:rPr>
          <w:rFonts w:ascii="Times New Roman" w:eastAsia="Calibri" w:hAnsi="Times New Roman" w:cs="Times New Roman"/>
          <w:sz w:val="28"/>
          <w:szCs w:val="28"/>
        </w:rPr>
        <w:t>.</w:t>
      </w:r>
      <w:r w:rsidR="00F178E0">
        <w:rPr>
          <w:rFonts w:ascii="Times New Roman" w:eastAsia="Calibri" w:hAnsi="Times New Roman" w:cs="Times New Roman"/>
          <w:sz w:val="28"/>
          <w:szCs w:val="28"/>
        </w:rPr>
        <w:t> </w:t>
      </w:r>
      <w:r w:rsidR="000E70FF" w:rsidRPr="00CF7F09">
        <w:rPr>
          <w:rFonts w:ascii="Times New Roman" w:eastAsia="Calibri" w:hAnsi="Times New Roman" w:cs="Times New Roman"/>
          <w:sz w:val="28"/>
          <w:szCs w:val="28"/>
        </w:rPr>
        <w:t xml:space="preserve">В случае если победитель </w:t>
      </w:r>
      <w:r w:rsidR="000E70FF" w:rsidRPr="00CF7F09">
        <w:rPr>
          <w:rFonts w:ascii="Times New Roman" w:eastAsia="Times New Roman" w:hAnsi="Times New Roman" w:cs="Times New Roman"/>
          <w:sz w:val="28"/>
          <w:szCs w:val="28"/>
          <w:lang w:eastAsia="zh-CN"/>
        </w:rPr>
        <w:t>закрытого запроса котировок</w:t>
      </w:r>
      <w:r w:rsidR="000E70FF" w:rsidRPr="00CF7F09">
        <w:rPr>
          <w:rFonts w:ascii="Times New Roman" w:eastAsia="Calibri" w:hAnsi="Times New Roman" w:cs="Times New Roman"/>
          <w:sz w:val="28"/>
          <w:szCs w:val="28"/>
        </w:rPr>
        <w:t xml:space="preserve"> признан уклонившимся от заключения договора, Заказчик вправе заключить договор </w:t>
      </w:r>
      <w:r w:rsidR="0074331C">
        <w:rPr>
          <w:rFonts w:ascii="Times New Roman" w:eastAsia="Calibri" w:hAnsi="Times New Roman" w:cs="Times New Roman"/>
          <w:sz w:val="28"/>
          <w:szCs w:val="28"/>
        </w:rPr>
        <w:br/>
      </w:r>
      <w:r w:rsidR="000E70FF" w:rsidRPr="00CF7F09">
        <w:rPr>
          <w:rFonts w:ascii="Times New Roman" w:eastAsia="Calibri" w:hAnsi="Times New Roman" w:cs="Times New Roman"/>
          <w:sz w:val="28"/>
          <w:szCs w:val="28"/>
        </w:rPr>
        <w:t>с участником закупки,</w:t>
      </w:r>
      <w:r w:rsidR="000E70FF" w:rsidRPr="00CF7F09">
        <w:rPr>
          <w:rFonts w:ascii="Times New Roman" w:eastAsia="Times New Roman" w:hAnsi="Times New Roman" w:cs="Times New Roman"/>
          <w:sz w:val="28"/>
          <w:szCs w:val="28"/>
          <w:lang w:eastAsia="zh-CN"/>
        </w:rPr>
        <w:t xml:space="preserve"> который предложил такую же, как и победитель закрытого запроса котировок, цену договора, или при отсутствии этого </w:t>
      </w:r>
      <w:r w:rsidR="000E70FF" w:rsidRPr="00CF7F09">
        <w:rPr>
          <w:rFonts w:ascii="Times New Roman" w:eastAsia="Times New Roman" w:hAnsi="Times New Roman" w:cs="Times New Roman"/>
          <w:sz w:val="28"/>
          <w:szCs w:val="28"/>
          <w:lang w:eastAsia="zh-CN"/>
        </w:rPr>
        <w:lastRenderedPageBreak/>
        <w:t>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0E70FF" w:rsidRPr="00CF7F09" w:rsidRDefault="000E70FF" w:rsidP="00F178E0">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5813EF" w:rsidRDefault="005813EF" w:rsidP="00F178E0">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4" w:name="_Toc530137767"/>
      <w:r w:rsidRPr="00CF7F09">
        <w:rPr>
          <w:rFonts w:ascii="Times New Roman" w:eastAsia="Times New Roman" w:hAnsi="Times New Roman" w:cs="Times New Roman"/>
          <w:sz w:val="28"/>
          <w:szCs w:val="28"/>
          <w:lang w:eastAsia="ru-RU"/>
        </w:rPr>
        <w:t xml:space="preserve">Раздел </w:t>
      </w:r>
      <w:r w:rsidR="00136D58" w:rsidRPr="00CF7F09">
        <w:rPr>
          <w:rFonts w:ascii="Times New Roman" w:eastAsia="Times New Roman" w:hAnsi="Times New Roman" w:cs="Times New Roman"/>
          <w:sz w:val="28"/>
          <w:szCs w:val="28"/>
          <w:lang w:eastAsia="ru-RU"/>
        </w:rPr>
        <w:t>8</w:t>
      </w:r>
      <w:r w:rsidRPr="00CF7F09">
        <w:rPr>
          <w:rFonts w:ascii="Times New Roman" w:eastAsia="Times New Roman" w:hAnsi="Times New Roman" w:cs="Times New Roman"/>
          <w:sz w:val="28"/>
          <w:szCs w:val="28"/>
          <w:lang w:eastAsia="ru-RU"/>
        </w:rPr>
        <w:t>. У</w:t>
      </w:r>
      <w:r w:rsidR="00F178E0" w:rsidRPr="00CF7F09">
        <w:rPr>
          <w:rFonts w:ascii="Times New Roman" w:eastAsia="Times New Roman" w:hAnsi="Times New Roman" w:cs="Times New Roman"/>
          <w:sz w:val="28"/>
          <w:szCs w:val="28"/>
          <w:lang w:eastAsia="ru-RU"/>
        </w:rPr>
        <w:t>словия</w:t>
      </w:r>
      <w:r w:rsidRPr="00CF7F09">
        <w:rPr>
          <w:rFonts w:ascii="Times New Roman" w:eastAsia="Times New Roman" w:hAnsi="Times New Roman" w:cs="Times New Roman"/>
          <w:sz w:val="28"/>
          <w:szCs w:val="28"/>
          <w:lang w:eastAsia="ru-RU"/>
        </w:rPr>
        <w:t xml:space="preserve"> </w:t>
      </w:r>
      <w:r w:rsidR="00F178E0" w:rsidRPr="00CF7F09">
        <w:rPr>
          <w:rFonts w:ascii="Times New Roman" w:eastAsia="Times New Roman" w:hAnsi="Times New Roman" w:cs="Times New Roman"/>
          <w:sz w:val="28"/>
          <w:szCs w:val="28"/>
          <w:lang w:eastAsia="ru-RU"/>
        </w:rPr>
        <w:t>применения и порядок проведения открытого запроса предложений в электронной форме</w:t>
      </w:r>
      <w:bookmarkEnd w:id="44"/>
    </w:p>
    <w:p w:rsidR="00F178E0" w:rsidRPr="00CF7F09" w:rsidRDefault="00F178E0" w:rsidP="00F178E0">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5813EF" w:rsidRPr="00CF7F09" w:rsidRDefault="00E270CC"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1</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hAnsi="Times New Roman" w:cs="Times New Roman"/>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начальная (максимальная) цена договора не превышает пятнадцати миллионов рублей;</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5813EF" w:rsidRPr="00CF7F09" w:rsidRDefault="005813EF"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Под сложными товарами, работами, услугами понимаются товары, работы, услуги, в отношении которых выполняется хотя бы одно </w:t>
      </w:r>
      <w:r w:rsidR="00DE618B">
        <w:rPr>
          <w:rFonts w:ascii="Times New Roman" w:hAnsi="Times New Roman" w:cs="Times New Roman"/>
          <w:sz w:val="28"/>
          <w:szCs w:val="28"/>
        </w:rPr>
        <w:br/>
      </w:r>
      <w:r w:rsidRPr="00CF7F09">
        <w:rPr>
          <w:rFonts w:ascii="Times New Roman" w:hAnsi="Times New Roman" w:cs="Times New Roman"/>
          <w:sz w:val="28"/>
          <w:szCs w:val="28"/>
        </w:rPr>
        <w:t>из перечисленных условий (при их закупке):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DE618B">
        <w:rPr>
          <w:rFonts w:ascii="Times New Roman" w:hAnsi="Times New Roman" w:cs="Times New Roman"/>
          <w:sz w:val="28"/>
          <w:szCs w:val="28"/>
        </w:rPr>
        <w:t> </w:t>
      </w:r>
      <w:r w:rsidRPr="00CF7F09">
        <w:rPr>
          <w:rFonts w:ascii="Times New Roman" w:hAnsi="Times New Roman" w:cs="Times New Roman"/>
          <w:sz w:val="28"/>
          <w:szCs w:val="28"/>
        </w:rPr>
        <w:t>осуществляется закупка работ и (или) услуг, предусматривающих наличие у участника закупки специальных квалификационных навыков;</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DE618B">
        <w:rPr>
          <w:rFonts w:ascii="Times New Roman" w:hAnsi="Times New Roman" w:cs="Times New Roman"/>
          <w:sz w:val="28"/>
          <w:szCs w:val="28"/>
        </w:rPr>
        <w:t> </w:t>
      </w:r>
      <w:r w:rsidRPr="00CF7F09">
        <w:rPr>
          <w:rFonts w:ascii="Times New Roman" w:hAnsi="Times New Roman" w:cs="Times New Roman"/>
          <w:sz w:val="28"/>
          <w:szCs w:val="28"/>
        </w:rPr>
        <w:t>ожидаются предложения инновационных решений;</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осуществляется поставка товара с установлением в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 требований о выполнении дополнительных работ (услуг), например, требований</w:t>
      </w:r>
      <w:r w:rsidR="00DE618B">
        <w:rPr>
          <w:rFonts w:ascii="Times New Roman" w:hAnsi="Times New Roman" w:cs="Times New Roman"/>
          <w:sz w:val="28"/>
          <w:szCs w:val="28"/>
        </w:rPr>
        <w:t xml:space="preserve"> </w:t>
      </w:r>
      <w:r w:rsidRPr="00CF7F09">
        <w:rPr>
          <w:rFonts w:ascii="Times New Roman" w:hAnsi="Times New Roman" w:cs="Times New Roman"/>
          <w:sz w:val="28"/>
          <w:szCs w:val="28"/>
        </w:rPr>
        <w:t xml:space="preserve">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Calibri" w:hAnsi="Times New Roman" w:cs="Times New Roman"/>
          <w:sz w:val="28"/>
          <w:szCs w:val="28"/>
        </w:rPr>
        <w:t>Запрос предложений в электронной форме - это форма торгов, при которой:</w:t>
      </w:r>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Заказчиком путем размещения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и документации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о проведении запроса предложений в электронной форме, доступного неограниченному кругу лиц;</w:t>
      </w:r>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5813EF" w:rsidRPr="00CF7F09" w:rsidRDefault="005813EF"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запроса предложений в электронной форме признается участник закупки, </w:t>
      </w:r>
      <w:bookmarkStart w:id="45" w:name="_Hlk507959103"/>
      <w:r w:rsidRPr="00CF7F09">
        <w:rPr>
          <w:rFonts w:ascii="Times New Roman" w:eastAsia="Calibri" w:hAnsi="Times New Roman" w:cs="Times New Roman"/>
          <w:sz w:val="28"/>
          <w:szCs w:val="28"/>
        </w:rPr>
        <w:t xml:space="preserve">заявка на участие в запросе предложений в электронной форме которого в соответствии с критериями, определенными </w:t>
      </w:r>
      <w:r w:rsidR="00DE618B">
        <w:rPr>
          <w:rFonts w:ascii="Times New Roman" w:eastAsia="Calibri" w:hAnsi="Times New Roman" w:cs="Times New Roman"/>
          <w:sz w:val="28"/>
          <w:szCs w:val="28"/>
        </w:rPr>
        <w:br/>
      </w:r>
      <w:r w:rsidRPr="00CF7F09">
        <w:rPr>
          <w:rFonts w:ascii="Times New Roman" w:eastAsia="Calibri" w:hAnsi="Times New Roman" w:cs="Times New Roman"/>
          <w:sz w:val="28"/>
          <w:szCs w:val="28"/>
        </w:rP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45"/>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4</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Times New Roman" w:hAnsi="Times New Roman" w:cs="Times New Roman"/>
          <w:sz w:val="28"/>
          <w:szCs w:val="28"/>
          <w:lang w:eastAsia="ru-RU"/>
        </w:rPr>
        <w:t xml:space="preserve">Запрос предложений в электронной форме проводится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w:t>
      </w:r>
      <w:r w:rsidR="00DE618B">
        <w:rPr>
          <w:rFonts w:ascii="Times New Roman" w:eastAsia="Calibri" w:hAnsi="Times New Roman" w:cs="Times New Roman"/>
          <w:sz w:val="28"/>
          <w:szCs w:val="28"/>
        </w:rPr>
        <w:t>. </w:t>
      </w:r>
      <w:r w:rsidR="005813EF" w:rsidRPr="00CF7F09">
        <w:rPr>
          <w:rFonts w:ascii="Times New Roman" w:eastAsia="Times New Roman" w:hAnsi="Times New Roman" w:cs="Times New Roman"/>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 xml:space="preserve">и оператора электронной площадки с участником закупки не допускается </w:t>
      </w:r>
      <w:r w:rsidR="00DE618B">
        <w:rPr>
          <w:rFonts w:ascii="Times New Roman" w:eastAsia="Times New Roman" w:hAnsi="Times New Roman" w:cs="Times New Roman"/>
          <w:sz w:val="28"/>
          <w:szCs w:val="28"/>
          <w:lang w:eastAsia="ru-RU"/>
        </w:rPr>
        <w:br/>
      </w:r>
      <w:r w:rsidR="005813EF" w:rsidRPr="00CF7F09">
        <w:rPr>
          <w:rFonts w:ascii="Times New Roman" w:eastAsia="Times New Roman" w:hAnsi="Times New Roman" w:cs="Times New Roman"/>
          <w:sz w:val="28"/>
          <w:szCs w:val="28"/>
          <w:lang w:eastAsia="ru-RU"/>
        </w:rP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5813EF" w:rsidRPr="00CF7F09" w:rsidRDefault="00A9759E"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Направление участниками закупки запросов о даче разъяснений положений извещения о проведении запроса предложений в электронной форме и(или)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w:t>
      </w:r>
      <w:r w:rsidR="005813EF" w:rsidRPr="00CF7F09">
        <w:rPr>
          <w:rFonts w:ascii="Times New Roman" w:hAnsi="Times New Roman" w:cs="Times New Roman"/>
          <w:sz w:val="28"/>
          <w:szCs w:val="28"/>
        </w:rPr>
        <w:lastRenderedPageBreak/>
        <w:t>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7</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Times New Roman" w:hAnsi="Times New Roman" w:cs="Times New Roman"/>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5813EF" w:rsidRPr="00CF7F09" w:rsidRDefault="00A9759E"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E618B">
        <w:rPr>
          <w:rFonts w:ascii="Times New Roman" w:eastAsia="Times New Roman" w:hAnsi="Times New Roman" w:cs="Times New Roman"/>
          <w:sz w:val="28"/>
          <w:szCs w:val="28"/>
          <w:lang w:eastAsia="ru-RU"/>
        </w:rPr>
        <w:t>. </w:t>
      </w:r>
      <w:r w:rsidR="005813EF" w:rsidRPr="00CF7F09">
        <w:rPr>
          <w:rFonts w:ascii="Times New Roman" w:eastAsia="Times New Roman" w:hAnsi="Times New Roman" w:cs="Times New Roman"/>
          <w:sz w:val="28"/>
          <w:szCs w:val="28"/>
          <w:lang w:eastAsia="ru-RU"/>
        </w:rPr>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5813EF" w:rsidRPr="00CF7F09" w:rsidRDefault="009D3B18"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eastAsia="Calibri" w:hAnsi="Times New Roman" w:cs="Times New Roman"/>
          <w:sz w:val="28"/>
          <w:szCs w:val="28"/>
        </w:rPr>
        <w:t xml:space="preserve">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00DE618B">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 xml:space="preserve">в электронной форме даты окончания срока подачи заявок на участие </w:t>
      </w:r>
      <w:r w:rsidR="00DE618B">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в запросе предложений в электронной форме.</w:t>
      </w:r>
    </w:p>
    <w:p w:rsidR="005813EF" w:rsidRPr="00CF7F09" w:rsidRDefault="00A9759E" w:rsidP="00C1397E">
      <w:pPr>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5813EF" w:rsidRPr="00CF7F09">
        <w:rPr>
          <w:rFonts w:ascii="Times New Roman" w:eastAsia="Calibri" w:hAnsi="Times New Roman" w:cs="Times New Roman"/>
          <w:sz w:val="28"/>
          <w:szCs w:val="28"/>
        </w:rPr>
        <w:t>.</w:t>
      </w:r>
      <w:r w:rsidR="00DE618B">
        <w:rPr>
          <w:rFonts w:ascii="Times New Roman" w:eastAsia="Calibri" w:hAnsi="Times New Roman" w:cs="Times New Roman"/>
          <w:sz w:val="28"/>
          <w:szCs w:val="28"/>
        </w:rPr>
        <w:t> </w:t>
      </w:r>
      <w:r w:rsidR="005813EF" w:rsidRPr="00CF7F09">
        <w:rPr>
          <w:rFonts w:ascii="Times New Roman" w:hAnsi="Times New Roman" w:cs="Times New Roman"/>
          <w:sz w:val="28"/>
          <w:szCs w:val="28"/>
        </w:rPr>
        <w:t xml:space="preserve">Любой участник закупки вправе направить Заказчику запрос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о даче разъяснений положений извещения и (или) документации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на запрос в единой информационной системе и направляет оператору электронной площадки разъяснения положений извещения и (или) документации с указанием предмета запроса, но без указания участника закупки, от которого поступил указанный запрос, если запрос поступил </w:t>
      </w:r>
      <w:r w:rsidR="0074331C">
        <w:rPr>
          <w:rFonts w:ascii="Times New Roman" w:hAnsi="Times New Roman" w:cs="Times New Roman"/>
          <w:sz w:val="28"/>
          <w:szCs w:val="28"/>
        </w:rPr>
        <w:br/>
      </w:r>
      <w:r w:rsidR="005813EF" w:rsidRPr="00CF7F09">
        <w:rPr>
          <w:rFonts w:ascii="Times New Roman" w:hAnsi="Times New Roman" w:cs="Times New Roman"/>
          <w:sz w:val="28"/>
          <w:szCs w:val="28"/>
        </w:rPr>
        <w:lastRenderedPageBreak/>
        <w:t>к Заказчику не позднее чем за три рабочих дня до даты окончания срока подачи заявок на участие в запросе предложений в электронной форме.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запроса предложений в электронной форме оператор электронной площадки размещает такие разъяснения </w:t>
      </w:r>
      <w:r w:rsidR="00DE618B">
        <w:rPr>
          <w:rFonts w:ascii="Times New Roman" w:hAnsi="Times New Roman" w:cs="Times New Roman"/>
          <w:sz w:val="28"/>
          <w:szCs w:val="28"/>
        </w:rPr>
        <w:br/>
      </w:r>
      <w:r w:rsidRPr="00CF7F09">
        <w:rPr>
          <w:rFonts w:ascii="Times New Roman" w:hAnsi="Times New Roman" w:cs="Times New Roman"/>
          <w:sz w:val="28"/>
          <w:szCs w:val="28"/>
        </w:rPr>
        <w:t xml:space="preserve">на электронной площадке, направляет уведомление о разъяснениях всем участникам запроса предложений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w:t>
      </w:r>
      <w:r w:rsidR="0074331C">
        <w:rPr>
          <w:rFonts w:ascii="Times New Roman" w:hAnsi="Times New Roman" w:cs="Times New Roman"/>
          <w:sz w:val="28"/>
          <w:szCs w:val="28"/>
        </w:rPr>
        <w:br/>
      </w:r>
      <w:r w:rsidRPr="00CF7F09">
        <w:rPr>
          <w:rFonts w:ascii="Times New Roman" w:hAnsi="Times New Roman" w:cs="Times New Roman"/>
          <w:sz w:val="28"/>
          <w:szCs w:val="28"/>
        </w:rP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00DE618B">
        <w:rPr>
          <w:rFonts w:ascii="Times New Roman" w:hAnsi="Times New Roman" w:cs="Times New Roman"/>
          <w:sz w:val="28"/>
          <w:szCs w:val="28"/>
        </w:rPr>
        <w:br/>
      </w:r>
      <w:r w:rsidRPr="00CF7F09">
        <w:rPr>
          <w:rFonts w:ascii="Times New Roman" w:hAnsi="Times New Roman" w:cs="Times New Roman"/>
          <w:sz w:val="28"/>
          <w:szCs w:val="28"/>
        </w:rPr>
        <w:t>на электронной площадке или при направлении запроса (при наличии).</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Разъяснения положений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00DE618B">
        <w:rPr>
          <w:rFonts w:ascii="Times New Roman" w:hAnsi="Times New Roman" w:cs="Times New Roman"/>
          <w:sz w:val="28"/>
          <w:szCs w:val="28"/>
        </w:rPr>
        <w:br/>
      </w:r>
      <w:r w:rsidRPr="00CF7F09">
        <w:rPr>
          <w:rFonts w:ascii="Times New Roman" w:hAnsi="Times New Roman" w:cs="Times New Roman"/>
          <w:sz w:val="28"/>
          <w:szCs w:val="28"/>
        </w:rPr>
        <w:t>в запросе предложений в электронной форме, такие разъяснения размещаются Заказчиком в единой информационной системе.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Разъяснения положений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о проведении запроса предложений в электронной форме не должны изменять предмет закупки и существенные условия проекта договора.</w:t>
      </w:r>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11</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Заказчик вправе принять решение о внесении изменений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извещение и (или) документации о проведении запроса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с даты принятия указанного решения такие изменения направляются </w:t>
      </w:r>
      <w:r w:rsidR="005813EF" w:rsidRPr="00CF7F09">
        <w:rPr>
          <w:rFonts w:ascii="Times New Roman" w:hAnsi="Times New Roman" w:cs="Times New Roman"/>
          <w:sz w:val="28"/>
          <w:szCs w:val="28"/>
        </w:rPr>
        <w:lastRenderedPageBreak/>
        <w:t xml:space="preserve">Заказчиком оператору электронной площадки, размещаются в единой информационной системе. При этом срок подачи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запросе предложений в электронной форме такой срок составлял не менее чем четыре рабочих дня.</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В течение одного часа с момента размещения в единой информационной системе изменений извещения и (или) документации </w:t>
      </w:r>
      <w:r w:rsidR="00DE618B">
        <w:rPr>
          <w:rFonts w:ascii="Times New Roman" w:hAnsi="Times New Roman" w:cs="Times New Roman"/>
          <w:sz w:val="28"/>
          <w:szCs w:val="28"/>
        </w:rPr>
        <w:br/>
      </w:r>
      <w:r w:rsidRPr="00CF7F09">
        <w:rPr>
          <w:rFonts w:ascii="Times New Roman" w:hAnsi="Times New Roman" w:cs="Times New Roman"/>
          <w:sz w:val="28"/>
          <w:szCs w:val="28"/>
        </w:rP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00DE618B">
        <w:rPr>
          <w:rFonts w:ascii="Times New Roman" w:hAnsi="Times New Roman" w:cs="Times New Roman"/>
          <w:sz w:val="28"/>
          <w:szCs w:val="28"/>
        </w:rPr>
        <w:br/>
      </w:r>
      <w:r w:rsidRPr="00CF7F09">
        <w:rPr>
          <w:rFonts w:ascii="Times New Roman" w:hAnsi="Times New Roman" w:cs="Times New Roman"/>
          <w:sz w:val="28"/>
          <w:szCs w:val="28"/>
        </w:rPr>
        <w:t>по адресам электронной почты указанным участниками при аккредитации на электронной площадке.</w:t>
      </w:r>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Заказчик вправе отменить запрос предложений в электронной форме до наступления даты и времени окончания срока подачи заявок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с гражданским законодательством. В случае отмены запроса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оператор электронной площадки не предоставляет </w:t>
      </w:r>
      <w:r w:rsidR="005813EF" w:rsidRPr="00CF7F09">
        <w:rPr>
          <w:rFonts w:ascii="Times New Roman" w:hAnsi="Times New Roman" w:cs="Times New Roman"/>
          <w:sz w:val="28"/>
          <w:szCs w:val="28"/>
        </w:rPr>
        <w:lastRenderedPageBreak/>
        <w:t>Заказчику заявки на участие в таком запросе предложений, поданные участниками закупки.</w:t>
      </w:r>
    </w:p>
    <w:p w:rsidR="005813EF" w:rsidRPr="00CF7F09" w:rsidRDefault="00A9759E"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0A73A6"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В извещении о проведении запроса предложений в электронной форме должны быть указаны следующие сведения:</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способ осуществления закупки (запрос предложений в электронной форме);</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условие о том, что участниками закупки могут быть только субъекты МСП;</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место поставки товара, выполнения работы, оказания услуги;</w:t>
      </w:r>
    </w:p>
    <w:p w:rsidR="005813EF" w:rsidRPr="00634EE1"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634EE1">
        <w:rPr>
          <w:rFonts w:ascii="Times New Roman" w:hAnsi="Times New Roman" w:cs="Times New Roman"/>
          <w:sz w:val="28"/>
          <w:szCs w:val="28"/>
        </w:rPr>
        <w:t xml:space="preserve">сведения о начальной (максимальной) цене договора (цене лота), </w:t>
      </w:r>
      <w:r w:rsidR="00DE618B">
        <w:rPr>
          <w:rFonts w:ascii="Times New Roman" w:hAnsi="Times New Roman" w:cs="Times New Roman"/>
          <w:sz w:val="28"/>
          <w:szCs w:val="28"/>
        </w:rPr>
        <w:br/>
      </w:r>
      <w:r w:rsidRPr="00634EE1">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lastRenderedPageBreak/>
        <w:t>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в форме электронного документа;</w:t>
      </w:r>
    </w:p>
    <w:p w:rsidR="005813EF" w:rsidRPr="00CF7F09"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заявок должен составлять не менее 5 рабочих дней;</w:t>
      </w:r>
    </w:p>
    <w:p w:rsidR="0026161D" w:rsidRDefault="005813EF"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размер обеспечения заявки на участие в запросе предложений </w:t>
      </w:r>
      <w:r w:rsidR="00C123E7">
        <w:rPr>
          <w:rFonts w:ascii="Times New Roman" w:hAnsi="Times New Roman" w:cs="Times New Roman"/>
          <w:sz w:val="28"/>
          <w:szCs w:val="28"/>
        </w:rPr>
        <w:br/>
      </w:r>
      <w:r w:rsidRPr="00CF7F09">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r w:rsidR="0026161D">
        <w:rPr>
          <w:rFonts w:ascii="Times New Roman" w:hAnsi="Times New Roman" w:cs="Times New Roman"/>
          <w:sz w:val="28"/>
          <w:szCs w:val="28"/>
        </w:rPr>
        <w:t>;</w:t>
      </w:r>
    </w:p>
    <w:p w:rsidR="005813EF" w:rsidRPr="00CF7F09" w:rsidRDefault="0026161D" w:rsidP="00C1397E">
      <w:pPr>
        <w:numPr>
          <w:ilvl w:val="1"/>
          <w:numId w:val="5"/>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r w:rsidR="005813EF" w:rsidRPr="00CF7F09">
        <w:rPr>
          <w:rFonts w:ascii="Times New Roman" w:hAnsi="Times New Roman" w:cs="Times New Roman"/>
          <w:sz w:val="28"/>
          <w:szCs w:val="28"/>
        </w:rPr>
        <w:t>.</w:t>
      </w:r>
    </w:p>
    <w:p w:rsidR="005813EF" w:rsidRPr="00CF7F09" w:rsidRDefault="00A9759E" w:rsidP="00C1397E">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14</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Для осуществления запроса предложений в электронной форме Заказчик разрабатывает и утверждает документацию, которая размещается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единой информационной системе вместе с извещением о проведении запроса предложений и включает в себя следующие сведения:</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описание предмета закупки с учетом требований Положения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требования к содержанию, форме, оформлению и составу заявки на участие в запросе предложений в электронной форме</w:t>
      </w:r>
      <w:r w:rsidR="000C6E9D">
        <w:rPr>
          <w:rFonts w:ascii="Times New Roman" w:hAnsi="Times New Roman" w:cs="Times New Roman"/>
          <w:sz w:val="28"/>
          <w:szCs w:val="28"/>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hAnsi="Times New Roman" w:cs="Times New Roman"/>
          <w:sz w:val="28"/>
          <w:szCs w:val="28"/>
        </w:rPr>
        <w:t>;</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w:t>
      </w:r>
      <w:r w:rsidRPr="00CF7F09">
        <w:rPr>
          <w:rFonts w:ascii="Times New Roman" w:hAnsi="Times New Roman" w:cs="Times New Roman"/>
          <w:sz w:val="28"/>
          <w:szCs w:val="28"/>
        </w:rPr>
        <w:lastRenderedPageBreak/>
        <w:t xml:space="preserve">характеристик, требования к описанию участниками закупки выполняемой работы, оказываемой услуги, которые являются предметом закупки, </w:t>
      </w:r>
      <w:r w:rsidR="00DE618B">
        <w:rPr>
          <w:rFonts w:ascii="Times New Roman" w:hAnsi="Times New Roman" w:cs="Times New Roman"/>
          <w:sz w:val="28"/>
          <w:szCs w:val="28"/>
        </w:rPr>
        <w:br/>
      </w:r>
      <w:r w:rsidRPr="00CF7F09">
        <w:rPr>
          <w:rFonts w:ascii="Times New Roman" w:hAnsi="Times New Roman" w:cs="Times New Roman"/>
          <w:sz w:val="28"/>
          <w:szCs w:val="28"/>
        </w:rPr>
        <w:t>их количественных и качественных характеристик;</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место, условия и сроки (периоды) поставки товара, выполнения работы, оказания услуги;</w:t>
      </w:r>
    </w:p>
    <w:p w:rsidR="005813EF" w:rsidRPr="00634EE1"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634EE1">
        <w:rPr>
          <w:rFonts w:ascii="Times New Roman" w:hAnsi="Times New Roman" w:cs="Times New Roman"/>
          <w:sz w:val="28"/>
          <w:szCs w:val="28"/>
        </w:rPr>
        <w:t xml:space="preserve">сведения о начальной (максимальной) цене договора (цене лота), </w:t>
      </w:r>
      <w:r w:rsidR="00DE618B">
        <w:rPr>
          <w:rFonts w:ascii="Times New Roman" w:hAnsi="Times New Roman" w:cs="Times New Roman"/>
          <w:sz w:val="28"/>
          <w:szCs w:val="28"/>
        </w:rPr>
        <w:br/>
      </w:r>
      <w:r w:rsidRPr="00634EE1">
        <w:rPr>
          <w:rFonts w:ascii="Times New Roman" w:hAnsi="Times New Roman" w:cs="Times New Roman"/>
          <w:sz w:val="28"/>
          <w:szCs w:val="28"/>
        </w:rPr>
        <w:t>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работы, услуги и максимальное значение цены договора;</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форма, сроки и порядок оплаты товара, работы, услуги;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порядок, дата начала, дата и время окончания срока подачи заявок </w:t>
      </w:r>
      <w:r w:rsidR="00C123E7">
        <w:rPr>
          <w:rFonts w:ascii="Times New Roman" w:hAnsi="Times New Roman" w:cs="Times New Roman"/>
          <w:sz w:val="28"/>
          <w:szCs w:val="28"/>
        </w:rPr>
        <w:br/>
      </w:r>
      <w:r w:rsidRPr="00CF7F09">
        <w:rPr>
          <w:rFonts w:ascii="Times New Roman" w:hAnsi="Times New Roman" w:cs="Times New Roman"/>
          <w:sz w:val="28"/>
          <w:szCs w:val="28"/>
        </w:rPr>
        <w:t>на участие в закупке, сроки проведения этапа квалификационного отбора (при наличии), и порядок подведения итогов такой закупки;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требования к участникам закупки;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квалификационные требования к участникам закупки (при наличии этапа квалификационного отбора);</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Pr="00CF7F09">
        <w:rPr>
          <w:rFonts w:ascii="Times New Roman" w:hAnsi="Times New Roman" w:cs="Times New Roman"/>
          <w:sz w:val="28"/>
          <w:szCs w:val="28"/>
        </w:rPr>
        <w:lastRenderedPageBreak/>
        <w:t>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дата рассмотрения предложений участников такой закупки, дата подведения итогов такой закупки;</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00DE618B">
        <w:rPr>
          <w:rFonts w:ascii="Times New Roman" w:hAnsi="Times New Roman" w:cs="Times New Roman"/>
          <w:sz w:val="28"/>
          <w:szCs w:val="28"/>
        </w:rPr>
        <w:br/>
      </w:r>
      <w:r w:rsidRPr="00CF7F09">
        <w:rPr>
          <w:rFonts w:ascii="Times New Roman" w:hAnsi="Times New Roman" w:cs="Times New Roman"/>
          <w:sz w:val="28"/>
          <w:szCs w:val="28"/>
        </w:rPr>
        <w:t>2 к Положению о закупке;</w:t>
      </w:r>
    </w:p>
    <w:p w:rsidR="005813EF"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порядок оценки и сопоставления заявок на участие в запросе предложений в </w:t>
      </w:r>
      <w:r w:rsidRPr="007566E4">
        <w:rPr>
          <w:rFonts w:ascii="Times New Roman" w:hAnsi="Times New Roman" w:cs="Times New Roman"/>
          <w:sz w:val="28"/>
          <w:szCs w:val="28"/>
        </w:rPr>
        <w:t>электронной форме в соответствии с приложением 2 к Положению о закупке;</w:t>
      </w:r>
    </w:p>
    <w:p w:rsidR="007566E4"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566E4">
        <w:rPr>
          <w:rFonts w:ascii="Times New Roman" w:hAnsi="Times New Roman" w:cs="Times New Roman"/>
          <w:sz w:val="28"/>
          <w:szCs w:val="28"/>
        </w:rPr>
        <w:t xml:space="preserve">размер обеспечения заявки на участие в запросе предложений </w:t>
      </w:r>
      <w:r w:rsidR="00C123E7">
        <w:rPr>
          <w:rFonts w:ascii="Times New Roman" w:hAnsi="Times New Roman" w:cs="Times New Roman"/>
          <w:sz w:val="28"/>
          <w:szCs w:val="28"/>
        </w:rPr>
        <w:br/>
      </w:r>
      <w:r w:rsidRPr="007566E4">
        <w:rPr>
          <w:rFonts w:ascii="Times New Roman" w:hAnsi="Times New Roman" w:cs="Times New Roman"/>
          <w:sz w:val="28"/>
          <w:szCs w:val="28"/>
        </w:rPr>
        <w:t>в электронной форме, срок и порядок его предоставления участником закупки, в том числе условия банковской гарантии, если Заказчиком установлено требование обеспечения заявки;</w:t>
      </w:r>
    </w:p>
    <w:p w:rsidR="007566E4" w:rsidRPr="007566E4" w:rsidRDefault="007566E4"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566E4">
        <w:rPr>
          <w:rFonts w:ascii="Times New Roman" w:hAnsi="Times New Roman" w:cs="Times New Roman"/>
          <w:sz w:val="28"/>
          <w:szCs w:val="28"/>
        </w:rPr>
        <w:t xml:space="preserve">размер обеспечения исполнения договора, срок и порядок его предоставления лицом, с которым заключается договор, а также срок </w:t>
      </w:r>
      <w:r w:rsidR="00DE618B">
        <w:rPr>
          <w:rFonts w:ascii="Times New Roman" w:hAnsi="Times New Roman" w:cs="Times New Roman"/>
          <w:sz w:val="28"/>
          <w:szCs w:val="28"/>
        </w:rPr>
        <w:br/>
      </w:r>
      <w:r w:rsidRPr="007566E4">
        <w:rPr>
          <w:rFonts w:ascii="Times New Roman" w:hAnsi="Times New Roman" w:cs="Times New Roman"/>
          <w:sz w:val="28"/>
          <w:szCs w:val="28"/>
        </w:rPr>
        <w:t>и порядок его возврата Заказчиком, в случае, если Заказчиком установлено требование обеспечения;</w:t>
      </w:r>
    </w:p>
    <w:p w:rsidR="005813EF" w:rsidRPr="007566E4"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566E4">
        <w:rPr>
          <w:rFonts w:ascii="Times New Roman" w:hAnsi="Times New Roman" w:cs="Times New Roman"/>
          <w:sz w:val="28"/>
          <w:szCs w:val="28"/>
        </w:rPr>
        <w:t>сведения о праве Заказчика отказаться от проведения запроса предложений в электронной форме;</w:t>
      </w:r>
    </w:p>
    <w:p w:rsidR="005813EF" w:rsidRPr="00CF7F09" w:rsidRDefault="005813EF" w:rsidP="00C1397E">
      <w:pPr>
        <w:pStyle w:val="a5"/>
        <w:numPr>
          <w:ilvl w:val="0"/>
          <w:numId w:val="6"/>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условия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w:t>
      </w:r>
      <w:r w:rsidR="00C725EB">
        <w:rPr>
          <w:rFonts w:ascii="Times New Roman" w:hAnsi="Times New Roman" w:cs="Times New Roman"/>
          <w:sz w:val="28"/>
          <w:szCs w:val="28"/>
        </w:rPr>
        <w:t xml:space="preserve">Российской </w:t>
      </w:r>
      <w:r w:rsidR="00C725EB">
        <w:rPr>
          <w:rFonts w:ascii="Times New Roman" w:hAnsi="Times New Roman" w:cs="Times New Roman"/>
          <w:sz w:val="28"/>
          <w:szCs w:val="28"/>
        </w:rPr>
        <w:lastRenderedPageBreak/>
        <w:t>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Pr="00CF7F09">
        <w:rPr>
          <w:rFonts w:ascii="Times New Roman" w:hAnsi="Times New Roman" w:cs="Times New Roman"/>
          <w:sz w:val="28"/>
          <w:szCs w:val="28"/>
        </w:rPr>
        <w:t xml:space="preserve">2016 № 925 </w:t>
      </w:r>
      <w:r w:rsidR="00AC72E1">
        <w:rPr>
          <w:rFonts w:ascii="Times New Roman" w:hAnsi="Times New Roman" w:cs="Times New Roman"/>
          <w:sz w:val="28"/>
          <w:szCs w:val="28"/>
        </w:rPr>
        <w:t>«</w:t>
      </w:r>
      <w:r w:rsidRPr="00CF7F09">
        <w:rPr>
          <w:rFonts w:ascii="Times New Roman" w:hAnsi="Times New Roman" w:cs="Times New Roman"/>
          <w:sz w:val="28"/>
          <w:szCs w:val="28"/>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C72E1">
        <w:rPr>
          <w:rFonts w:ascii="Times New Roman" w:hAnsi="Times New Roman" w:cs="Times New Roman"/>
          <w:sz w:val="28"/>
          <w:szCs w:val="28"/>
        </w:rPr>
        <w:t>»</w:t>
      </w:r>
      <w:r w:rsidRPr="00CF7F09">
        <w:rPr>
          <w:rFonts w:ascii="Times New Roman" w:hAnsi="Times New Roman" w:cs="Times New Roman"/>
          <w:sz w:val="28"/>
          <w:szCs w:val="28"/>
        </w:rPr>
        <w:t>, в том числе: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а)</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требование об указании (декларировании) участником закупки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запросе предложений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запросе предложений;</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б)</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отсутствие в заявке на участие в запросе предложений указания (декларирования) страны происхождения поставляемого товара не является основанием для отклонения заявки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запросе предложений и такая заявка рассматривается как содержащая предложение о поставке иностранных товаров;</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в)</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заявке на участие в запросе предложений содержится предложение о поставке товаров российского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запросе предложений, на коэффициент изменения начальной (максимальной) цены договора по результатам проведения запроса предложений, определяемый </w:t>
      </w:r>
      <w:r w:rsidRPr="00CF7F09">
        <w:rPr>
          <w:rFonts w:ascii="Times New Roman" w:eastAsia="Times New Roman" w:hAnsi="Times New Roman" w:cs="Times New Roman"/>
          <w:sz w:val="28"/>
          <w:szCs w:val="28"/>
          <w:lang w:eastAsia="zh-CN"/>
        </w:rPr>
        <w:lastRenderedPageBreak/>
        <w:t xml:space="preserve">как результат деления цены договора, по которой заключается договор,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начальную (максимальную) цену договора;</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г)</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об указании в договоре страны происхождения поставляемого товара на основании сведений, содержащихся в заявке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на участие в запросе предложений, представленной участником закупки,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которым заключается договор;</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запроса предложений, который признан уклонившимся от заключения договора;</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ж)</w:t>
      </w:r>
      <w:r w:rsidR="00DE618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w:t>
      </w:r>
      <w:r w:rsidR="00DE618B">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 xml:space="preserve">и функциональные характеристики (потребительские свойства) таких товаров не должны уступать качеству </w:t>
      </w:r>
      <w:r w:rsidR="00DE618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Участник закупки, получивший аккредитацию на электронной площадке, указанной в извещении и документации о проведении запроса </w:t>
      </w:r>
      <w:r w:rsidR="005813EF" w:rsidRPr="00CF7F09">
        <w:rPr>
          <w:rFonts w:ascii="Times New Roman" w:hAnsi="Times New Roman" w:cs="Times New Roman"/>
          <w:sz w:val="28"/>
          <w:szCs w:val="28"/>
        </w:rPr>
        <w:lastRenderedPageBreak/>
        <w:t xml:space="preserve">предложений в электронной форме, направляет оператору электронной площадки заявку на участие в запросе предложений в электронной, состоящую из первой части, ценового предложения и второй части в сроки, установленные для подачи заявок в извещении и документации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о проведении запроса предложений.</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Первая часть заявки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Вторая часть заявки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Требования </w:t>
      </w:r>
      <w:r w:rsidR="006A28CE" w:rsidRPr="00CF7F09">
        <w:rPr>
          <w:rFonts w:ascii="Times New Roman" w:hAnsi="Times New Roman" w:cs="Times New Roman"/>
          <w:sz w:val="28"/>
          <w:szCs w:val="28"/>
        </w:rPr>
        <w:t xml:space="preserve">к содержанию, оформлению и составу заявки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на участие в запросе предложений в электронной форме</w:t>
      </w:r>
      <w:r w:rsidR="00B33C49">
        <w:rPr>
          <w:rFonts w:ascii="Times New Roman" w:hAnsi="Times New Roman" w:cs="Times New Roman"/>
          <w:sz w:val="28"/>
          <w:szCs w:val="28"/>
        </w:rPr>
        <w:t>,</w:t>
      </w:r>
      <w:r w:rsidR="00B33C49" w:rsidRPr="00B33C49">
        <w:rPr>
          <w:rFonts w:ascii="Times New Roman" w:eastAsia="Times New Roman" w:hAnsi="Times New Roman" w:cs="Times New Roman"/>
          <w:sz w:val="28"/>
          <w:szCs w:val="28"/>
          <w:lang w:eastAsia="zh-CN"/>
        </w:rPr>
        <w:t xml:space="preserve"> </w:t>
      </w:r>
      <w:r w:rsidR="00B33C49"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B33C49">
        <w:rPr>
          <w:rFonts w:ascii="Times New Roman" w:eastAsia="Times New Roman" w:hAnsi="Times New Roman" w:cs="Times New Roman"/>
          <w:sz w:val="28"/>
          <w:szCs w:val="28"/>
          <w:lang w:eastAsia="zh-CN"/>
        </w:rPr>
        <w:t>,</w:t>
      </w:r>
      <w:r w:rsidR="005813EF" w:rsidRPr="00CF7F09">
        <w:rPr>
          <w:rFonts w:ascii="Times New Roman" w:hAnsi="Times New Roman" w:cs="Times New Roman"/>
          <w:sz w:val="28"/>
          <w:szCs w:val="28"/>
        </w:rPr>
        <w:t xml:space="preserve"> указываются в документации о проведении закупки </w:t>
      </w:r>
      <w:r w:rsidR="00DE618B">
        <w:rPr>
          <w:rFonts w:ascii="Times New Roman" w:hAnsi="Times New Roman" w:cs="Times New Roman"/>
          <w:sz w:val="28"/>
          <w:szCs w:val="28"/>
        </w:rPr>
        <w:br/>
      </w:r>
      <w:r w:rsidR="005813EF" w:rsidRPr="00CF7F09">
        <w:rPr>
          <w:rFonts w:ascii="Times New Roman" w:hAnsi="Times New Roman" w:cs="Times New Roman"/>
          <w:sz w:val="28"/>
          <w:szCs w:val="28"/>
        </w:rPr>
        <w:t>с учетом требований настоящего раздела Положения о закупке.</w:t>
      </w:r>
    </w:p>
    <w:p w:rsidR="005813EF" w:rsidRPr="00CF7F09" w:rsidRDefault="009F72B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Участник запроса предложений в электронной форме, подавший заявку, вправе отозвать данную заявку либо внести в нее изменения </w:t>
      </w:r>
      <w:r w:rsidR="00DE618B">
        <w:rPr>
          <w:rFonts w:ascii="Times New Roman" w:hAnsi="Times New Roman" w:cs="Times New Roman"/>
          <w:sz w:val="28"/>
          <w:szCs w:val="28"/>
        </w:rPr>
        <w:br/>
      </w:r>
      <w:r w:rsidR="005813EF" w:rsidRPr="00CF7F09">
        <w:rPr>
          <w:rFonts w:ascii="Times New Roman" w:hAnsi="Times New Roman" w:cs="Times New Roman"/>
          <w:sz w:val="28"/>
          <w:szCs w:val="28"/>
        </w:rPr>
        <w:t>не позднее даты окончания срока подачи заявок на участие в закупке, направив об этом уведомление оператору электронной площадки.</w:t>
      </w:r>
    </w:p>
    <w:p w:rsidR="005813EF" w:rsidRPr="00CF7F09" w:rsidRDefault="00D27FE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F252DF" w:rsidRPr="00CF7F09" w:rsidRDefault="00D27FE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w:t>
      </w:r>
      <w:r w:rsidR="005813EF" w:rsidRPr="00CF7F09">
        <w:rPr>
          <w:rFonts w:ascii="Times New Roman" w:hAnsi="Times New Roman" w:cs="Times New Roman"/>
          <w:sz w:val="28"/>
          <w:szCs w:val="28"/>
        </w:rPr>
        <w:t>.</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 xml:space="preserve">Комиссия рассматривает первые части заявок на предмет соответствия требованиям документации о закупке. </w:t>
      </w:r>
      <w:r w:rsidR="00F252DF" w:rsidRPr="00CF7F09">
        <w:rPr>
          <w:rFonts w:ascii="Times New Roman" w:eastAsia="Times New Roman" w:hAnsi="Times New Roman" w:cs="Times New Roman"/>
          <w:sz w:val="28"/>
          <w:szCs w:val="28"/>
          <w:lang w:eastAsia="ru-RU"/>
        </w:rPr>
        <w:t xml:space="preserve">Срок рассмотрения </w:t>
      </w:r>
      <w:r w:rsidR="00F252DF" w:rsidRPr="00CF7F09">
        <w:rPr>
          <w:rFonts w:ascii="Times New Roman" w:eastAsia="Times New Roman" w:hAnsi="Times New Roman" w:cs="Times New Roman"/>
          <w:sz w:val="28"/>
          <w:szCs w:val="28"/>
          <w:lang w:eastAsia="ru-RU"/>
        </w:rPr>
        <w:lastRenderedPageBreak/>
        <w:t xml:space="preserve">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rsidR="005813EF" w:rsidRPr="00CF7F09" w:rsidRDefault="00D27FE8"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F252DF" w:rsidRPr="00CF7F09">
        <w:rPr>
          <w:rFonts w:ascii="Times New Roman" w:hAnsi="Times New Roman" w:cs="Times New Roman"/>
          <w:sz w:val="28"/>
          <w:szCs w:val="28"/>
        </w:rPr>
        <w:t>.</w:t>
      </w:r>
      <w:r w:rsidR="00DE618B">
        <w:rPr>
          <w:rFonts w:ascii="Times New Roman" w:hAnsi="Times New Roman" w:cs="Times New Roman"/>
          <w:sz w:val="28"/>
          <w:szCs w:val="28"/>
        </w:rPr>
        <w:t> </w:t>
      </w:r>
      <w:r w:rsidR="00C81B91" w:rsidRPr="00CF7F09">
        <w:rPr>
          <w:rFonts w:ascii="Times New Roman" w:hAnsi="Times New Roman" w:cs="Times New Roman"/>
          <w:sz w:val="28"/>
          <w:szCs w:val="28"/>
        </w:rPr>
        <w:t>Комиссия отказ</w:t>
      </w:r>
      <w:r>
        <w:rPr>
          <w:rFonts w:ascii="Times New Roman" w:hAnsi="Times New Roman" w:cs="Times New Roman"/>
          <w:sz w:val="28"/>
          <w:szCs w:val="28"/>
        </w:rPr>
        <w:t>ывает у</w:t>
      </w:r>
      <w:r w:rsidR="00C81B91" w:rsidRPr="00CF7F09">
        <w:rPr>
          <w:rFonts w:ascii="Times New Roman" w:hAnsi="Times New Roman" w:cs="Times New Roman"/>
          <w:sz w:val="28"/>
          <w:szCs w:val="28"/>
        </w:rPr>
        <w:t xml:space="preserve">частнику закупки в допуске </w:t>
      </w:r>
      <w:r w:rsidR="005813EF" w:rsidRPr="00CF7F09">
        <w:rPr>
          <w:rFonts w:ascii="Times New Roman" w:hAnsi="Times New Roman" w:cs="Times New Roman"/>
          <w:sz w:val="28"/>
          <w:szCs w:val="28"/>
        </w:rPr>
        <w:t xml:space="preserve">к участию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в </w:t>
      </w:r>
      <w:r>
        <w:rPr>
          <w:rFonts w:ascii="Times New Roman" w:hAnsi="Times New Roman" w:cs="Times New Roman"/>
          <w:sz w:val="28"/>
          <w:szCs w:val="28"/>
        </w:rPr>
        <w:t xml:space="preserve">следующих </w:t>
      </w:r>
      <w:r w:rsidR="005813EF" w:rsidRPr="00CF7F09">
        <w:rPr>
          <w:rFonts w:ascii="Times New Roman" w:hAnsi="Times New Roman" w:cs="Times New Roman"/>
          <w:sz w:val="28"/>
          <w:szCs w:val="28"/>
        </w:rPr>
        <w:t>случа</w:t>
      </w:r>
      <w:r>
        <w:rPr>
          <w:rFonts w:ascii="Times New Roman" w:hAnsi="Times New Roman" w:cs="Times New Roman"/>
          <w:sz w:val="28"/>
          <w:szCs w:val="28"/>
        </w:rPr>
        <w:t>ях</w:t>
      </w:r>
      <w:r w:rsidR="005813EF" w:rsidRPr="00CF7F09">
        <w:rPr>
          <w:rFonts w:ascii="Times New Roman" w:hAnsi="Times New Roman" w:cs="Times New Roman"/>
          <w:sz w:val="28"/>
          <w:szCs w:val="28"/>
        </w:rPr>
        <w:t>:</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DE618B">
        <w:rPr>
          <w:rFonts w:ascii="Times New Roman" w:hAnsi="Times New Roman" w:cs="Times New Roman"/>
          <w:sz w:val="28"/>
          <w:szCs w:val="28"/>
        </w:rPr>
        <w:t> </w:t>
      </w:r>
      <w:proofErr w:type="spellStart"/>
      <w:r w:rsidRPr="00CF7F09">
        <w:rPr>
          <w:rFonts w:ascii="Times New Roman" w:hAnsi="Times New Roman" w:cs="Times New Roman"/>
          <w:sz w:val="28"/>
          <w:szCs w:val="28"/>
        </w:rPr>
        <w:t>непредоставления</w:t>
      </w:r>
      <w:proofErr w:type="spellEnd"/>
      <w:r w:rsidRPr="00CF7F09">
        <w:rPr>
          <w:rFonts w:ascii="Times New Roman" w:hAnsi="Times New Roman" w:cs="Times New Roman"/>
          <w:sz w:val="28"/>
          <w:szCs w:val="28"/>
        </w:rPr>
        <w:t xml:space="preserve"> информации, предусмотренной документацией </w:t>
      </w:r>
      <w:r w:rsidR="00DE618B">
        <w:rPr>
          <w:rFonts w:ascii="Times New Roman" w:hAnsi="Times New Roman" w:cs="Times New Roman"/>
          <w:sz w:val="28"/>
          <w:szCs w:val="28"/>
        </w:rPr>
        <w:br/>
      </w:r>
      <w:r w:rsidRPr="00CF7F09">
        <w:rPr>
          <w:rFonts w:ascii="Times New Roman" w:hAnsi="Times New Roman" w:cs="Times New Roman"/>
          <w:sz w:val="28"/>
          <w:szCs w:val="28"/>
        </w:rPr>
        <w:t>о закупке, или предоставления недостоверной информации;</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E618B">
        <w:rPr>
          <w:rFonts w:ascii="Times New Roman" w:hAnsi="Times New Roman" w:cs="Times New Roman"/>
          <w:sz w:val="28"/>
          <w:szCs w:val="28"/>
        </w:rPr>
        <w:t> </w:t>
      </w:r>
      <w:r w:rsidRPr="00CF7F09">
        <w:rPr>
          <w:rFonts w:ascii="Times New Roman" w:hAnsi="Times New Roman" w:cs="Times New Roman"/>
          <w:sz w:val="28"/>
          <w:szCs w:val="28"/>
        </w:rPr>
        <w:t xml:space="preserve">несоответствия заявки требованиям к содержанию, оформлению </w:t>
      </w:r>
      <w:r w:rsidR="00DE618B">
        <w:rPr>
          <w:rFonts w:ascii="Times New Roman" w:hAnsi="Times New Roman" w:cs="Times New Roman"/>
          <w:sz w:val="28"/>
          <w:szCs w:val="28"/>
        </w:rPr>
        <w:br/>
      </w:r>
      <w:r w:rsidRPr="00CF7F09">
        <w:rPr>
          <w:rFonts w:ascii="Times New Roman" w:hAnsi="Times New Roman" w:cs="Times New Roman"/>
          <w:sz w:val="28"/>
          <w:szCs w:val="28"/>
        </w:rPr>
        <w:t>и составу заявки, указанным в документации о закупке.</w:t>
      </w:r>
    </w:p>
    <w:p w:rsidR="005813EF" w:rsidRPr="00CF7F09" w:rsidRDefault="005813E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Отказ в допуске к участию в </w:t>
      </w:r>
      <w:r w:rsidR="00F252DF" w:rsidRPr="00CF7F09">
        <w:rPr>
          <w:rFonts w:ascii="Times New Roman" w:hAnsi="Times New Roman" w:cs="Times New Roman"/>
          <w:sz w:val="28"/>
          <w:szCs w:val="28"/>
        </w:rPr>
        <w:t>запросе предложений</w:t>
      </w:r>
      <w:r w:rsidRPr="00CF7F09">
        <w:rPr>
          <w:rFonts w:ascii="Times New Roman" w:hAnsi="Times New Roman" w:cs="Times New Roman"/>
          <w:sz w:val="28"/>
          <w:szCs w:val="28"/>
        </w:rPr>
        <w:t xml:space="preserve"> в электронной форме по иным основаниям не допускается.</w:t>
      </w:r>
    </w:p>
    <w:p w:rsidR="0056137E" w:rsidRPr="00CF7F09" w:rsidRDefault="00D27FE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23</w:t>
      </w:r>
      <w:r w:rsidR="00DE618B">
        <w:rPr>
          <w:rFonts w:ascii="Times New Roman" w:hAnsi="Times New Roman" w:cs="Times New Roman"/>
          <w:sz w:val="28"/>
          <w:szCs w:val="28"/>
        </w:rPr>
        <w:t>. </w:t>
      </w:r>
      <w:r w:rsidR="005813EF" w:rsidRPr="00CF7F09">
        <w:rPr>
          <w:rFonts w:ascii="Times New Roman" w:hAnsi="Times New Roman" w:cs="Times New Roman"/>
          <w:sz w:val="28"/>
          <w:szCs w:val="28"/>
        </w:rPr>
        <w:t>По результатам рассмотрения</w:t>
      </w:r>
      <w:r w:rsidR="00EE0E49" w:rsidRPr="00CF7F09">
        <w:rPr>
          <w:rFonts w:ascii="Times New Roman" w:hAnsi="Times New Roman" w:cs="Times New Roman"/>
          <w:sz w:val="28"/>
          <w:szCs w:val="28"/>
        </w:rPr>
        <w:t xml:space="preserve"> </w:t>
      </w:r>
      <w:r w:rsidR="005813EF" w:rsidRPr="00CF7F09">
        <w:rPr>
          <w:rFonts w:ascii="Times New Roman" w:hAnsi="Times New Roman" w:cs="Times New Roman"/>
          <w:sz w:val="28"/>
          <w:szCs w:val="28"/>
        </w:rPr>
        <w:t xml:space="preserve">первых частей заявок на участие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00DE618B">
        <w:rPr>
          <w:rFonts w:ascii="Times New Roman" w:hAnsi="Times New Roman" w:cs="Times New Roman"/>
          <w:sz w:val="28"/>
          <w:szCs w:val="28"/>
        </w:rPr>
        <w:br/>
      </w:r>
      <w:r w:rsidR="005813EF" w:rsidRPr="00CF7F09">
        <w:rPr>
          <w:rFonts w:ascii="Times New Roman" w:hAnsi="Times New Roman" w:cs="Times New Roman"/>
          <w:sz w:val="28"/>
          <w:szCs w:val="28"/>
        </w:rPr>
        <w:t xml:space="preserve">в электронной форме и направляет такой протокол оператору электронной площадки. </w:t>
      </w:r>
      <w:r w:rsidR="0056137E" w:rsidRPr="00CF7F09">
        <w:rPr>
          <w:rFonts w:ascii="Times New Roman" w:hAnsi="Times New Roman" w:cs="Times New Roman"/>
          <w:sz w:val="28"/>
          <w:szCs w:val="28"/>
        </w:rPr>
        <w:t>В течение часа с момента получения указанного протокола оператор электронной площадки размещает его в единой информационной системе.</w:t>
      </w:r>
      <w:r w:rsidR="00A54508" w:rsidRPr="00CF7F09">
        <w:rPr>
          <w:rFonts w:ascii="Times New Roman" w:hAnsi="Times New Roman" w:cs="Times New Roman"/>
          <w:sz w:val="28"/>
          <w:szCs w:val="28"/>
        </w:rPr>
        <w:t xml:space="preserve"> В случае </w:t>
      </w:r>
      <w:proofErr w:type="spellStart"/>
      <w:r w:rsidR="00A54508" w:rsidRPr="00CF7F09">
        <w:rPr>
          <w:rFonts w:ascii="Times New Roman" w:hAnsi="Times New Roman" w:cs="Times New Roman"/>
          <w:sz w:val="28"/>
          <w:szCs w:val="28"/>
        </w:rPr>
        <w:t>неразмещения</w:t>
      </w:r>
      <w:proofErr w:type="spellEnd"/>
      <w:r w:rsidR="00A54508" w:rsidRPr="00CF7F09">
        <w:rPr>
          <w:rFonts w:ascii="Times New Roman" w:hAnsi="Times New Roman" w:cs="Times New Roman"/>
          <w:sz w:val="28"/>
          <w:szCs w:val="28"/>
        </w:rPr>
        <w:t xml:space="preserve">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00117AF8">
        <w:rPr>
          <w:rFonts w:ascii="Times New Roman" w:hAnsi="Times New Roman" w:cs="Times New Roman"/>
          <w:sz w:val="28"/>
          <w:szCs w:val="28"/>
        </w:rPr>
        <w:br/>
      </w:r>
      <w:r w:rsidR="00A54508" w:rsidRPr="00CF7F09">
        <w:rPr>
          <w:rFonts w:ascii="Times New Roman" w:hAnsi="Times New Roman" w:cs="Times New Roman"/>
          <w:sz w:val="28"/>
          <w:szCs w:val="28"/>
        </w:rPr>
        <w:t xml:space="preserve">в единой информационной системе Заказчиком в течение трех дней </w:t>
      </w:r>
      <w:r w:rsidR="00C123E7">
        <w:rPr>
          <w:rFonts w:ascii="Times New Roman" w:hAnsi="Times New Roman" w:cs="Times New Roman"/>
          <w:sz w:val="28"/>
          <w:szCs w:val="28"/>
        </w:rPr>
        <w:br/>
      </w:r>
      <w:r w:rsidR="00A54508" w:rsidRPr="00CF7F09">
        <w:rPr>
          <w:rFonts w:ascii="Times New Roman" w:hAnsi="Times New Roman" w:cs="Times New Roman"/>
          <w:sz w:val="28"/>
          <w:szCs w:val="28"/>
        </w:rPr>
        <w:t>со дня его подписания.</w:t>
      </w:r>
    </w:p>
    <w:p w:rsidR="005813EF" w:rsidRPr="00CF7F09" w:rsidRDefault="00D27F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56137E" w:rsidRPr="00CF7F09">
        <w:rPr>
          <w:rFonts w:ascii="Times New Roman" w:hAnsi="Times New Roman" w:cs="Times New Roman"/>
          <w:sz w:val="28"/>
          <w:szCs w:val="28"/>
        </w:rPr>
        <w:t>.</w:t>
      </w:r>
      <w:r w:rsidR="00117AF8">
        <w:rPr>
          <w:rFonts w:ascii="Times New Roman" w:hAnsi="Times New Roman" w:cs="Times New Roman"/>
          <w:sz w:val="28"/>
          <w:szCs w:val="28"/>
        </w:rPr>
        <w:t> </w:t>
      </w:r>
      <w:r w:rsidR="0056137E" w:rsidRPr="00CF7F09">
        <w:rPr>
          <w:rFonts w:ascii="Times New Roman" w:hAnsi="Times New Roman" w:cs="Times New Roman"/>
          <w:sz w:val="28"/>
          <w:szCs w:val="28"/>
        </w:rPr>
        <w:t>П</w:t>
      </w:r>
      <w:r w:rsidR="005813EF" w:rsidRPr="00CF7F09">
        <w:rPr>
          <w:rFonts w:ascii="Times New Roman" w:hAnsi="Times New Roman" w:cs="Times New Roman"/>
          <w:sz w:val="28"/>
          <w:szCs w:val="28"/>
        </w:rPr>
        <w:t xml:space="preserve">ротокол </w:t>
      </w:r>
      <w:r w:rsidR="0056137E" w:rsidRPr="00CF7F09">
        <w:rPr>
          <w:rFonts w:ascii="Times New Roman" w:hAnsi="Times New Roman" w:cs="Times New Roman"/>
          <w:sz w:val="28"/>
          <w:szCs w:val="28"/>
        </w:rPr>
        <w:t xml:space="preserve">рассмотрения первых частей заявок на участие в запросе предложений в электронной форме </w:t>
      </w:r>
      <w:r w:rsidR="005813EF" w:rsidRPr="00CF7F09">
        <w:rPr>
          <w:rFonts w:ascii="Times New Roman" w:hAnsi="Times New Roman" w:cs="Times New Roman"/>
          <w:sz w:val="28"/>
          <w:szCs w:val="28"/>
        </w:rPr>
        <w:t>должен содержать следующую информацию:</w:t>
      </w:r>
    </w:p>
    <w:p w:rsidR="00D27FE8" w:rsidRPr="00822733" w:rsidRDefault="00822733" w:rsidP="00822733">
      <w:pPr>
        <w:tabs>
          <w:tab w:val="left" w:pos="0"/>
          <w:tab w:val="left" w:pos="993"/>
        </w:tabs>
        <w:autoSpaceDE w:val="0"/>
        <w:autoSpaceDN w:val="0"/>
        <w:adjustRightInd w:val="0"/>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1) </w:t>
      </w:r>
      <w:r w:rsidR="005813EF" w:rsidRPr="00822733">
        <w:rPr>
          <w:rFonts w:ascii="Times New Roman" w:hAnsi="Times New Roman" w:cs="Times New Roman"/>
          <w:sz w:val="28"/>
          <w:szCs w:val="28"/>
        </w:rPr>
        <w:t>дата подписания протокола;</w:t>
      </w:r>
    </w:p>
    <w:p w:rsidR="00822733" w:rsidRDefault="00822733" w:rsidP="00822733">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w:t>
      </w:r>
      <w:r w:rsidR="00BB315A" w:rsidRPr="00822733">
        <w:rPr>
          <w:rFonts w:ascii="Times New Roman" w:hAnsi="Times New Roman" w:cs="Times New Roman"/>
          <w:sz w:val="28"/>
          <w:szCs w:val="28"/>
        </w:rPr>
        <w:t xml:space="preserve">сведения о каждом члене комиссии, присутствующим на процедуре рассмотрения первых частей заявок на участие в запросе предложений </w:t>
      </w:r>
      <w:r w:rsidR="00C123E7" w:rsidRPr="00822733">
        <w:rPr>
          <w:rFonts w:ascii="Times New Roman" w:hAnsi="Times New Roman" w:cs="Times New Roman"/>
          <w:sz w:val="28"/>
          <w:szCs w:val="28"/>
        </w:rPr>
        <w:br/>
      </w:r>
      <w:r w:rsidR="00BB315A" w:rsidRPr="00822733">
        <w:rPr>
          <w:rFonts w:ascii="Times New Roman" w:hAnsi="Times New Roman" w:cs="Times New Roman"/>
          <w:sz w:val="28"/>
          <w:szCs w:val="28"/>
        </w:rPr>
        <w:t>в электронной форме;</w:t>
      </w:r>
    </w:p>
    <w:p w:rsidR="005813EF" w:rsidRPr="00822733" w:rsidRDefault="00822733" w:rsidP="00822733">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5813EF" w:rsidRPr="00822733">
        <w:rPr>
          <w:rFonts w:ascii="Times New Roman" w:hAnsi="Times New Roman" w:cs="Times New Roman"/>
          <w:sz w:val="28"/>
          <w:szCs w:val="28"/>
        </w:rPr>
        <w:t xml:space="preserve">количество поданных на участие в закупке заявок, а также дата </w:t>
      </w:r>
      <w:r w:rsidR="00117AF8" w:rsidRPr="00822733">
        <w:rPr>
          <w:rFonts w:ascii="Times New Roman" w:hAnsi="Times New Roman" w:cs="Times New Roman"/>
          <w:sz w:val="28"/>
          <w:szCs w:val="28"/>
        </w:rPr>
        <w:br/>
      </w:r>
      <w:r w:rsidR="005813EF" w:rsidRPr="00822733">
        <w:rPr>
          <w:rFonts w:ascii="Times New Roman" w:hAnsi="Times New Roman" w:cs="Times New Roman"/>
          <w:sz w:val="28"/>
          <w:szCs w:val="28"/>
        </w:rPr>
        <w:t>и время регистрации каждой такой заявки;</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результаты рассмотрения заявок на участие в закупке с указанием </w:t>
      </w:r>
      <w:r w:rsidR="00117AF8">
        <w:rPr>
          <w:rFonts w:ascii="Times New Roman" w:hAnsi="Times New Roman" w:cs="Times New Roman"/>
          <w:sz w:val="28"/>
          <w:szCs w:val="28"/>
        </w:rPr>
        <w:br/>
      </w:r>
      <w:r w:rsidRPr="00CF7F09">
        <w:rPr>
          <w:rFonts w:ascii="Times New Roman" w:hAnsi="Times New Roman" w:cs="Times New Roman"/>
          <w:sz w:val="28"/>
          <w:szCs w:val="28"/>
        </w:rPr>
        <w:t>в том числе:</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117AF8">
        <w:rPr>
          <w:rFonts w:ascii="Times New Roman" w:hAnsi="Times New Roman" w:cs="Times New Roman"/>
          <w:sz w:val="28"/>
          <w:szCs w:val="28"/>
        </w:rPr>
        <w:t> </w:t>
      </w:r>
      <w:r w:rsidRPr="00CF7F09">
        <w:rPr>
          <w:rFonts w:ascii="Times New Roman" w:hAnsi="Times New Roman" w:cs="Times New Roman"/>
          <w:sz w:val="28"/>
          <w:szCs w:val="28"/>
        </w:rPr>
        <w:t>количества заявок на участие в закупке, которые отклонены;</w:t>
      </w:r>
    </w:p>
    <w:p w:rsidR="005813EF" w:rsidRPr="00CF7F09" w:rsidRDefault="005813E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w:t>
      </w:r>
      <w:r w:rsidR="00117AF8">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00A65728" w:rsidRPr="00CF7F09">
        <w:rPr>
          <w:rFonts w:ascii="Times New Roman" w:hAnsi="Times New Roman" w:cs="Times New Roman"/>
          <w:sz w:val="28"/>
          <w:szCs w:val="28"/>
        </w:rPr>
        <w:t xml:space="preserve">запросе предложений </w:t>
      </w:r>
      <w:r w:rsidR="00C123E7">
        <w:rPr>
          <w:rFonts w:ascii="Times New Roman" w:hAnsi="Times New Roman" w:cs="Times New Roman"/>
          <w:sz w:val="28"/>
          <w:szCs w:val="28"/>
        </w:rPr>
        <w:br/>
      </w:r>
      <w:r w:rsidRPr="00CF7F09">
        <w:rPr>
          <w:rFonts w:ascii="Times New Roman" w:hAnsi="Times New Roman" w:cs="Times New Roman"/>
          <w:sz w:val="28"/>
          <w:szCs w:val="28"/>
        </w:rPr>
        <w:t>в электронной форме с указанием положений документации о закупке, которым не соответствует такая заявка;</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результаты оценки первых частей заявок на участие в закупке </w:t>
      </w:r>
      <w:r w:rsidR="00117AF8">
        <w:rPr>
          <w:rFonts w:ascii="Times New Roman" w:hAnsi="Times New Roman" w:cs="Times New Roman"/>
          <w:sz w:val="28"/>
          <w:szCs w:val="28"/>
        </w:rPr>
        <w:br/>
      </w:r>
      <w:r w:rsidRPr="00CF7F09">
        <w:rPr>
          <w:rFonts w:ascii="Times New Roman" w:hAnsi="Times New Roman" w:cs="Times New Roman"/>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00117AF8">
        <w:rPr>
          <w:rFonts w:ascii="Times New Roman" w:hAnsi="Times New Roman" w:cs="Times New Roman"/>
          <w:sz w:val="28"/>
          <w:szCs w:val="28"/>
        </w:rPr>
        <w:br/>
      </w:r>
      <w:r w:rsidRPr="00CF7F09">
        <w:rPr>
          <w:rFonts w:ascii="Times New Roman" w:hAnsi="Times New Roman" w:cs="Times New Roman"/>
          <w:sz w:val="28"/>
          <w:szCs w:val="28"/>
        </w:rPr>
        <w:t>(в случае, если предусмотрена оценка первых частей заявок);</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причины, по которым запрос предложений в электронной форме признан несостоявшимся, в случае его признания таковым;</w:t>
      </w:r>
    </w:p>
    <w:p w:rsidR="005813EF" w:rsidRPr="00CF7F09" w:rsidRDefault="005813EF" w:rsidP="00C1397E">
      <w:pPr>
        <w:pStyle w:val="a5"/>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CF7F09">
        <w:rPr>
          <w:rFonts w:ascii="Times New Roman" w:hAnsi="Times New Roman" w:cs="Times New Roman"/>
          <w:sz w:val="28"/>
          <w:szCs w:val="28"/>
        </w:rPr>
        <w:t>иные сведения при необходимости.</w:t>
      </w:r>
    </w:p>
    <w:p w:rsidR="007D265C" w:rsidRPr="00CF7F09" w:rsidRDefault="00550F2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25</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7D265C" w:rsidRPr="00CF7F09">
        <w:rPr>
          <w:rFonts w:ascii="Times New Roman" w:eastAsia="Times New Roman" w:hAnsi="Times New Roman" w:cs="Times New Roman"/>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5613C0" w:rsidRPr="00CF7F09" w:rsidRDefault="00550F2E"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26</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7D265C" w:rsidRPr="00CF7F09">
        <w:rPr>
          <w:rFonts w:ascii="Times New Roman" w:eastAsia="Times New Roman" w:hAnsi="Times New Roman" w:cs="Times New Roman"/>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w:t>
      </w:r>
      <w:r w:rsidR="007D265C" w:rsidRPr="00CF7F09">
        <w:rPr>
          <w:rFonts w:ascii="Times New Roman" w:eastAsia="Times New Roman" w:hAnsi="Times New Roman" w:cs="Times New Roman"/>
          <w:sz w:val="28"/>
          <w:szCs w:val="28"/>
          <w:lang w:eastAsia="ru-RU"/>
        </w:rPr>
        <w:lastRenderedPageBreak/>
        <w:t xml:space="preserve">заявок на предмет соответствия требованиям документации о закупке, </w:t>
      </w:r>
      <w:r w:rsidR="00117AF8">
        <w:rPr>
          <w:rFonts w:ascii="Times New Roman" w:eastAsia="Times New Roman" w:hAnsi="Times New Roman" w:cs="Times New Roman"/>
          <w:sz w:val="28"/>
          <w:szCs w:val="28"/>
          <w:lang w:eastAsia="ru-RU"/>
        </w:rPr>
        <w:br/>
      </w:r>
      <w:r w:rsidR="007D265C" w:rsidRPr="00CF7F09">
        <w:rPr>
          <w:rFonts w:ascii="Times New Roman" w:eastAsia="Times New Roman" w:hAnsi="Times New Roman" w:cs="Times New Roman"/>
          <w:sz w:val="28"/>
          <w:szCs w:val="28"/>
          <w:lang w:eastAsia="ru-RU"/>
        </w:rPr>
        <w:t>а также осуществляет оценку и сопоставление заявок (первой и второй частей).</w:t>
      </w:r>
    </w:p>
    <w:p w:rsidR="005813EF" w:rsidRPr="00CF7F09" w:rsidRDefault="00F25815"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570D4A"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 xml:space="preserve">Комиссия принимает решение о несоответствии второй части заявки на участие в запросе предложений в электронной форме </w:t>
      </w:r>
      <w:r w:rsidR="00117AF8">
        <w:rPr>
          <w:rFonts w:ascii="Times New Roman" w:hAnsi="Times New Roman" w:cs="Times New Roman"/>
          <w:sz w:val="28"/>
          <w:szCs w:val="28"/>
        </w:rPr>
        <w:br/>
      </w:r>
      <w:r w:rsidR="005813EF" w:rsidRPr="00CF7F09">
        <w:rPr>
          <w:rFonts w:ascii="Times New Roman" w:hAnsi="Times New Roman" w:cs="Times New Roman"/>
          <w:sz w:val="28"/>
          <w:szCs w:val="28"/>
        </w:rPr>
        <w:t>в следующих случаях:</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1</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непредставления документов и информации, предусмотренных документацией о закупке;</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несоответствия указанных документов и информации требованиям, установленным документацией о закупке;</w:t>
      </w:r>
    </w:p>
    <w:p w:rsidR="005813EF" w:rsidRPr="00CF7F09"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3</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 xml:space="preserve">наличия в указанных документах недостоверной информации </w:t>
      </w:r>
      <w:r w:rsidR="00117AF8">
        <w:rPr>
          <w:rFonts w:ascii="Times New Roman" w:hAnsi="Times New Roman" w:cs="Times New Roman"/>
          <w:sz w:val="28"/>
          <w:szCs w:val="28"/>
        </w:rPr>
        <w:br/>
      </w:r>
      <w:r w:rsidR="005813EF" w:rsidRPr="00CF7F09">
        <w:rPr>
          <w:rFonts w:ascii="Times New Roman" w:hAnsi="Times New Roman" w:cs="Times New Roman"/>
          <w:sz w:val="28"/>
          <w:szCs w:val="28"/>
        </w:rPr>
        <w:t>об участнике закупке и(или) о предлагаемых им товаре, работе, услуге;</w:t>
      </w:r>
    </w:p>
    <w:p w:rsidR="00570D4A" w:rsidRDefault="0053608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4</w:t>
      </w:r>
      <w:r w:rsidR="005813EF" w:rsidRPr="00CF7F09">
        <w:rPr>
          <w:rFonts w:ascii="Times New Roman" w:hAnsi="Times New Roman" w:cs="Times New Roman"/>
          <w:sz w:val="28"/>
          <w:szCs w:val="28"/>
        </w:rPr>
        <w:t>)</w:t>
      </w:r>
      <w:r w:rsidR="00117AF8">
        <w:rPr>
          <w:rFonts w:ascii="Times New Roman" w:hAnsi="Times New Roman" w:cs="Times New Roman"/>
          <w:sz w:val="28"/>
          <w:szCs w:val="28"/>
        </w:rPr>
        <w:t> </w:t>
      </w:r>
      <w:r w:rsidR="005813EF" w:rsidRPr="00CF7F09">
        <w:rPr>
          <w:rFonts w:ascii="Times New Roman" w:hAnsi="Times New Roman" w:cs="Times New Roman"/>
          <w:sz w:val="28"/>
          <w:szCs w:val="28"/>
        </w:rPr>
        <w:t>несоответствия участника закупки требованиям, установленным документацией</w:t>
      </w:r>
      <w:r w:rsidR="00570D4A" w:rsidRPr="00CF7F09">
        <w:rPr>
          <w:rFonts w:ascii="Times New Roman" w:hAnsi="Times New Roman" w:cs="Times New Roman"/>
          <w:sz w:val="28"/>
          <w:szCs w:val="28"/>
        </w:rPr>
        <w:t xml:space="preserve"> о закупке.</w:t>
      </w:r>
    </w:p>
    <w:p w:rsidR="008E4E19" w:rsidRPr="00CF7F09" w:rsidRDefault="00F25815"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F25815">
        <w:rPr>
          <w:rFonts w:ascii="Times New Roman" w:eastAsia="Times New Roman" w:hAnsi="Times New Roman" w:cs="Times New Roman"/>
          <w:sz w:val="28"/>
          <w:szCs w:val="28"/>
          <w:lang w:eastAsia="ru-RU"/>
        </w:rPr>
        <w:t>5)</w:t>
      </w:r>
      <w:r w:rsidR="00117AF8">
        <w:rPr>
          <w:rFonts w:ascii="Times New Roman" w:eastAsia="Times New Roman" w:hAnsi="Times New Roman" w:cs="Times New Roman"/>
          <w:sz w:val="28"/>
          <w:szCs w:val="28"/>
          <w:lang w:eastAsia="ru-RU"/>
        </w:rPr>
        <w:t> </w:t>
      </w:r>
      <w:proofErr w:type="spellStart"/>
      <w:r w:rsidR="008E4E19" w:rsidRPr="00F25815">
        <w:rPr>
          <w:rFonts w:ascii="Times New Roman" w:eastAsia="Times New Roman" w:hAnsi="Times New Roman" w:cs="Times New Roman"/>
          <w:sz w:val="28"/>
          <w:szCs w:val="28"/>
          <w:lang w:eastAsia="ru-RU"/>
        </w:rPr>
        <w:t>непоступление</w:t>
      </w:r>
      <w:proofErr w:type="spellEnd"/>
      <w:r w:rsidR="008E4E19" w:rsidRPr="00F25815">
        <w:rPr>
          <w:rFonts w:ascii="Times New Roman" w:eastAsia="Times New Roman" w:hAnsi="Times New Roman" w:cs="Times New Roman"/>
          <w:sz w:val="28"/>
          <w:szCs w:val="28"/>
          <w:lang w:eastAsia="ru-RU"/>
        </w:rPr>
        <w:t xml:space="preserve"> до даты рассмотрения вторых частей заявок на участие в </w:t>
      </w:r>
      <w:r w:rsidRPr="00F25815">
        <w:rPr>
          <w:rFonts w:ascii="Times New Roman" w:eastAsia="Times New Roman" w:hAnsi="Times New Roman" w:cs="Times New Roman"/>
          <w:sz w:val="28"/>
          <w:szCs w:val="28"/>
          <w:lang w:eastAsia="ru-RU"/>
        </w:rPr>
        <w:t>запросе предложений</w:t>
      </w:r>
      <w:r w:rsidR="008E4E19" w:rsidRPr="00F25815">
        <w:rPr>
          <w:rFonts w:ascii="Times New Roman" w:eastAsia="Times New Roman" w:hAnsi="Times New Roman" w:cs="Times New Roman"/>
          <w:sz w:val="28"/>
          <w:szCs w:val="28"/>
          <w:lang w:eastAsia="ru-RU"/>
        </w:rPr>
        <w:t xml:space="preserve"> в электронной форме на счет, который указан Заказчиком в документации</w:t>
      </w:r>
      <w:r w:rsidR="002B28AD">
        <w:rPr>
          <w:rFonts w:ascii="Times New Roman" w:eastAsia="Times New Roman" w:hAnsi="Times New Roman" w:cs="Times New Roman"/>
          <w:sz w:val="28"/>
          <w:szCs w:val="28"/>
          <w:lang w:eastAsia="ru-RU"/>
        </w:rPr>
        <w:t xml:space="preserve"> о закупке</w:t>
      </w:r>
      <w:r w:rsidR="008E4E19" w:rsidRPr="00F25815">
        <w:rPr>
          <w:rFonts w:ascii="Times New Roman" w:eastAsia="Times New Roman" w:hAnsi="Times New Roman" w:cs="Times New Roman"/>
          <w:sz w:val="28"/>
          <w:szCs w:val="28"/>
          <w:lang w:eastAsia="ru-RU"/>
        </w:rPr>
        <w:t>, денежных средств в качестве обеспечения заявки на участие в закупке</w:t>
      </w:r>
      <w:r w:rsidRPr="00F25815">
        <w:rPr>
          <w:rFonts w:ascii="Times New Roman" w:eastAsia="Times New Roman" w:hAnsi="Times New Roman" w:cs="Times New Roman"/>
          <w:sz w:val="28"/>
          <w:szCs w:val="28"/>
          <w:lang w:eastAsia="ru-RU"/>
        </w:rPr>
        <w:t>.</w:t>
      </w:r>
    </w:p>
    <w:p w:rsidR="006C589C" w:rsidRPr="00CF7F09" w:rsidRDefault="00F25815"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73498C">
        <w:rPr>
          <w:rFonts w:ascii="Times New Roman" w:hAnsi="Times New Roman" w:cs="Times New Roman"/>
          <w:sz w:val="28"/>
          <w:szCs w:val="28"/>
        </w:rPr>
        <w:t> </w:t>
      </w:r>
      <w:r w:rsidR="006C589C" w:rsidRPr="00CF7F09">
        <w:rPr>
          <w:rFonts w:ascii="Times New Roman" w:hAnsi="Times New Roman" w:cs="Times New Roman"/>
          <w:sz w:val="28"/>
          <w:szCs w:val="28"/>
        </w:rPr>
        <w:t>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 в электронной форме, не соответствующие квалификационным требованиям, установленным документацией о закупке, отклоняются.</w:t>
      </w:r>
    </w:p>
    <w:p w:rsidR="009D77A0" w:rsidRPr="00CF7F09" w:rsidRDefault="00F2581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29</w:t>
      </w:r>
      <w:r w:rsidR="00570D4A" w:rsidRPr="00CF7F09">
        <w:rPr>
          <w:rFonts w:ascii="Times New Roman" w:hAnsi="Times New Roman" w:cs="Times New Roman"/>
          <w:sz w:val="28"/>
          <w:szCs w:val="28"/>
        </w:rPr>
        <w:t>.</w:t>
      </w:r>
      <w:r w:rsidR="0073498C">
        <w:rPr>
          <w:rFonts w:ascii="Times New Roman" w:hAnsi="Times New Roman" w:cs="Times New Roman"/>
          <w:sz w:val="28"/>
          <w:szCs w:val="28"/>
        </w:rPr>
        <w:t> </w:t>
      </w:r>
      <w:r w:rsidR="009D77A0"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 xml:space="preserve">в запросе предложений в электронной форме и оценки заявок отражаются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в протоколе, который должен содержать следующие сведения:</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9D77A0" w:rsidRPr="00CF7F09" w:rsidRDefault="009D77A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присутствующим на процедуре </w:t>
      </w:r>
      <w:r w:rsidRPr="00CF7F09">
        <w:rPr>
          <w:rFonts w:ascii="Times New Roman" w:eastAsia="Times New Roman" w:hAnsi="Times New Roman" w:cs="Times New Roman"/>
          <w:sz w:val="28"/>
          <w:szCs w:val="28"/>
          <w:lang w:eastAsia="ru-RU"/>
        </w:rPr>
        <w:lastRenderedPageBreak/>
        <w:t xml:space="preserve">рассмотрения 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w:t>
      </w:r>
      <w:r w:rsidR="00C123E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электронной форме и оценки заявок;</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количество поданных заявок на участие в закупке, а также дата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 время регистрации каждой такой заявки;</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рассмотрения вторых частей заявок на участие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закупке, в </w:t>
      </w:r>
      <w:proofErr w:type="spellStart"/>
      <w:r w:rsidRPr="00CF7F09">
        <w:rPr>
          <w:rFonts w:ascii="Times New Roman" w:eastAsia="Times New Roman" w:hAnsi="Times New Roman" w:cs="Times New Roman"/>
          <w:sz w:val="28"/>
          <w:szCs w:val="28"/>
          <w:lang w:eastAsia="ru-RU"/>
        </w:rPr>
        <w:t>т.ч</w:t>
      </w:r>
      <w:proofErr w:type="spellEnd"/>
      <w:r w:rsidRPr="00CF7F09">
        <w:rPr>
          <w:rFonts w:ascii="Times New Roman" w:eastAsia="Times New Roman" w:hAnsi="Times New Roman" w:cs="Times New Roman"/>
          <w:sz w:val="28"/>
          <w:szCs w:val="28"/>
          <w:lang w:eastAsia="ru-RU"/>
        </w:rPr>
        <w:t>. результаты квалификационного отбора с указанием в том числе:</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а)</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количества заявок на участие в закупке, которые отклонены;</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б)</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оснований отклонения каждой заявки на участие в закупке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 указанием положений документации</w:t>
      </w:r>
      <w:r w:rsidR="00630583" w:rsidRPr="00CF7F09">
        <w:rPr>
          <w:rFonts w:ascii="Times New Roman" w:eastAsia="Times New Roman" w:hAnsi="Times New Roman" w:cs="Times New Roman"/>
          <w:sz w:val="28"/>
          <w:szCs w:val="28"/>
          <w:lang w:eastAsia="ru-RU"/>
        </w:rPr>
        <w:t xml:space="preserve"> о закупке</w:t>
      </w:r>
      <w:r w:rsidRPr="00CF7F09">
        <w:rPr>
          <w:rFonts w:ascii="Times New Roman" w:eastAsia="Times New Roman" w:hAnsi="Times New Roman" w:cs="Times New Roman"/>
          <w:sz w:val="28"/>
          <w:szCs w:val="28"/>
          <w:lang w:eastAsia="ru-RU"/>
        </w:rPr>
        <w:t>, которым не соответствует такая заявка;</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результаты оценки заявок с указанием решения комиссии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о присвоении каждой такой заявке значения по каждому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предусмотренных критериев оценки таких заявок;</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закупка признана несостоявшейся, в случае признания ее таковой;</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73498C">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9D77A0" w:rsidRPr="00CF7F09" w:rsidRDefault="002B28A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9D77A0" w:rsidRPr="00CF7F09">
        <w:rPr>
          <w:rFonts w:ascii="Times New Roman" w:eastAsia="Times New Roman" w:hAnsi="Times New Roman" w:cs="Times New Roman"/>
          <w:sz w:val="28"/>
          <w:szCs w:val="28"/>
          <w:lang w:eastAsia="ru-RU"/>
        </w:rPr>
        <w:t>.</w:t>
      </w:r>
      <w:r w:rsidR="0073498C">
        <w:rPr>
          <w:rFonts w:ascii="Times New Roman" w:eastAsia="Times New Roman" w:hAnsi="Times New Roman" w:cs="Times New Roman"/>
          <w:sz w:val="28"/>
          <w:szCs w:val="28"/>
          <w:lang w:eastAsia="ru-RU"/>
        </w:rPr>
        <w:t> </w:t>
      </w:r>
      <w:r w:rsidR="009D77A0" w:rsidRPr="00CF7F09">
        <w:rPr>
          <w:rFonts w:ascii="Times New Roman" w:eastAsia="Times New Roman" w:hAnsi="Times New Roman" w:cs="Times New Roman"/>
          <w:sz w:val="28"/>
          <w:szCs w:val="28"/>
          <w:lang w:eastAsia="ru-RU"/>
        </w:rPr>
        <w:t xml:space="preserve">После получения от Заказчика протокола рассмотрения вторых частей заявок на участие в запросе предложений в электронной форме </w:t>
      </w:r>
      <w:r w:rsidR="0073498C">
        <w:rPr>
          <w:rFonts w:ascii="Times New Roman" w:eastAsia="Times New Roman" w:hAnsi="Times New Roman" w:cs="Times New Roman"/>
          <w:sz w:val="28"/>
          <w:szCs w:val="28"/>
          <w:lang w:eastAsia="ru-RU"/>
        </w:rPr>
        <w:br/>
      </w:r>
      <w:r w:rsidR="009D77A0" w:rsidRPr="00CF7F09">
        <w:rPr>
          <w:rFonts w:ascii="Times New Roman" w:eastAsia="Times New Roman" w:hAnsi="Times New Roman" w:cs="Times New Roman"/>
          <w:sz w:val="28"/>
          <w:szCs w:val="28"/>
          <w:lang w:eastAsia="ru-RU"/>
        </w:rPr>
        <w:t>и оценки заявок оператор электронной площадки направляет Заказчику протокол сопоставления ценовых предложений</w:t>
      </w:r>
      <w:r w:rsidR="009D77A0" w:rsidRPr="00CF7F09">
        <w:rPr>
          <w:rFonts w:ascii="Times New Roman" w:hAnsi="Times New Roman" w:cs="Times New Roman"/>
          <w:sz w:val="28"/>
          <w:szCs w:val="28"/>
        </w:rPr>
        <w:t>.</w:t>
      </w:r>
    </w:p>
    <w:p w:rsidR="009D77A0" w:rsidRPr="00CF7F09" w:rsidRDefault="009D77A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D77A0" w:rsidRPr="00CF7F09" w:rsidRDefault="002B28AD"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73498C">
        <w:rPr>
          <w:rFonts w:ascii="Times New Roman" w:hAnsi="Times New Roman" w:cs="Times New Roman"/>
          <w:sz w:val="28"/>
          <w:szCs w:val="28"/>
        </w:rPr>
        <w:t> </w:t>
      </w:r>
      <w:r w:rsidR="009D77A0" w:rsidRPr="00CF7F09">
        <w:rPr>
          <w:rFonts w:ascii="Times New Roman" w:hAnsi="Times New Roman" w:cs="Times New Roman"/>
          <w:sz w:val="28"/>
          <w:szCs w:val="28"/>
        </w:rPr>
        <w:t>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w:t>
      </w:r>
      <w:r w:rsidR="0073498C">
        <w:rPr>
          <w:rFonts w:ascii="Times New Roman" w:hAnsi="Times New Roman" w:cs="Times New Roman"/>
          <w:sz w:val="28"/>
          <w:szCs w:val="28"/>
        </w:rPr>
        <w:t xml:space="preserve"> </w:t>
      </w:r>
      <w:r w:rsidR="009D77A0" w:rsidRPr="00CF7F09">
        <w:rPr>
          <w:rFonts w:ascii="Times New Roman" w:hAnsi="Times New Roman" w:cs="Times New Roman"/>
          <w:sz w:val="28"/>
          <w:szCs w:val="28"/>
        </w:rPr>
        <w:t xml:space="preserve">Число заявок на участие в запросе предложений в электронной форме, которым присвоен первый порядковый номер: </w:t>
      </w:r>
    </w:p>
    <w:p w:rsidR="009D77A0" w:rsidRPr="00CF7F09" w:rsidRDefault="009D77A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9D77A0" w:rsidRPr="00CF7F09" w:rsidRDefault="009D77A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rsidR="008E22B6" w:rsidRPr="00CF7F09" w:rsidRDefault="002B28AD"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8E22B6" w:rsidRPr="00CF7F09">
        <w:rPr>
          <w:rFonts w:ascii="Times New Roman" w:hAnsi="Times New Roman" w:cs="Times New Roman"/>
          <w:sz w:val="28"/>
          <w:szCs w:val="28"/>
        </w:rPr>
        <w:t>.</w:t>
      </w:r>
      <w:r w:rsidR="0073498C">
        <w:rPr>
          <w:rFonts w:ascii="Times New Roman" w:hAnsi="Times New Roman" w:cs="Times New Roman"/>
          <w:sz w:val="28"/>
          <w:szCs w:val="28"/>
        </w:rPr>
        <w:t> </w:t>
      </w:r>
      <w:r w:rsidR="008E22B6" w:rsidRPr="00CF7F09">
        <w:rPr>
          <w:rFonts w:ascii="Times New Roman" w:hAnsi="Times New Roman" w:cs="Times New Roman"/>
          <w:sz w:val="28"/>
          <w:szCs w:val="28"/>
        </w:rPr>
        <w:t xml:space="preserve">По результатам подведения итогов запроса предложений </w:t>
      </w:r>
      <w:r w:rsidR="0073498C">
        <w:rPr>
          <w:rFonts w:ascii="Times New Roman" w:hAnsi="Times New Roman" w:cs="Times New Roman"/>
          <w:sz w:val="28"/>
          <w:szCs w:val="28"/>
        </w:rPr>
        <w:br/>
      </w:r>
      <w:r w:rsidR="008E22B6" w:rsidRPr="00CF7F09">
        <w:rPr>
          <w:rFonts w:ascii="Times New Roman" w:hAnsi="Times New Roman" w:cs="Times New Roman"/>
          <w:sz w:val="28"/>
          <w:szCs w:val="28"/>
        </w:rPr>
        <w:t>в электронной форме комиссия составляет итоговый протокол, который должен содержать следующие сведения:</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1)</w:t>
      </w:r>
      <w:r w:rsidR="0073498C">
        <w:rPr>
          <w:rFonts w:ascii="Times New Roman" w:hAnsi="Times New Roman" w:cs="Times New Roman"/>
          <w:sz w:val="28"/>
          <w:szCs w:val="28"/>
        </w:rPr>
        <w:t> </w:t>
      </w:r>
      <w:r w:rsidRPr="00CF7F09">
        <w:rPr>
          <w:rFonts w:ascii="Times New Roman" w:hAnsi="Times New Roman" w:cs="Times New Roman"/>
          <w:sz w:val="28"/>
          <w:szCs w:val="28"/>
        </w:rPr>
        <w:t>дата подписания протокола;</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73498C">
        <w:rPr>
          <w:rFonts w:ascii="Times New Roman" w:hAnsi="Times New Roman" w:cs="Times New Roman"/>
          <w:sz w:val="28"/>
          <w:szCs w:val="28"/>
        </w:rPr>
        <w:t> </w:t>
      </w:r>
      <w:r w:rsidRPr="00CF7F09">
        <w:rPr>
          <w:rFonts w:ascii="Times New Roman" w:hAnsi="Times New Roman" w:cs="Times New Roman"/>
          <w:sz w:val="28"/>
          <w:szCs w:val="28"/>
        </w:rPr>
        <w:t>сведения о каждом члене комиссии, присутствующим на процедуре подведения итогов запроса предложений в электронной форме;</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количество поданных заявок на участие в закупке, а также дата </w:t>
      </w:r>
      <w:r w:rsidR="0073498C">
        <w:rPr>
          <w:rFonts w:ascii="Times New Roman" w:hAnsi="Times New Roman" w:cs="Times New Roman"/>
          <w:sz w:val="28"/>
          <w:szCs w:val="28"/>
        </w:rPr>
        <w:br/>
      </w:r>
      <w:r w:rsidRPr="00CF7F09">
        <w:rPr>
          <w:rFonts w:ascii="Times New Roman" w:hAnsi="Times New Roman" w:cs="Times New Roman"/>
          <w:sz w:val="28"/>
          <w:szCs w:val="28"/>
        </w:rPr>
        <w:t>и время регистрации каждой такой заявки;</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73498C">
        <w:rPr>
          <w:rFonts w:ascii="Times New Roman" w:hAnsi="Times New Roman" w:cs="Times New Roman"/>
          <w:sz w:val="28"/>
          <w:szCs w:val="28"/>
        </w:rPr>
        <w:t> </w:t>
      </w:r>
      <w:r w:rsidRPr="00CF7F09">
        <w:rPr>
          <w:rFonts w:ascii="Times New Roman" w:hAnsi="Times New Roman" w:cs="Times New Roman"/>
          <w:sz w:val="28"/>
          <w:szCs w:val="28"/>
        </w:rPr>
        <w:t>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результаты оценки и сопоставления заявок на участие в закупке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с указанием с указанием итогового решения каждого члена комиссии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о присвоении каждой такой заявке значения по каждому </w:t>
      </w:r>
      <w:r w:rsidR="0073498C">
        <w:rPr>
          <w:rFonts w:ascii="Times New Roman" w:hAnsi="Times New Roman" w:cs="Times New Roman"/>
          <w:sz w:val="28"/>
          <w:szCs w:val="28"/>
        </w:rPr>
        <w:br/>
      </w:r>
      <w:r w:rsidRPr="00CF7F09">
        <w:rPr>
          <w:rFonts w:ascii="Times New Roman" w:hAnsi="Times New Roman" w:cs="Times New Roman"/>
          <w:sz w:val="28"/>
          <w:szCs w:val="28"/>
        </w:rPr>
        <w:t>из предусмотренных критериев оценки и сопоставления таких заявок;</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73498C">
        <w:rPr>
          <w:rFonts w:ascii="Times New Roman" w:hAnsi="Times New Roman" w:cs="Times New Roman"/>
          <w:sz w:val="28"/>
          <w:szCs w:val="28"/>
        </w:rPr>
        <w:t> </w:t>
      </w:r>
      <w:r w:rsidRPr="00CF7F09">
        <w:rPr>
          <w:rFonts w:ascii="Times New Roman" w:hAnsi="Times New Roman" w:cs="Times New Roman"/>
          <w:sz w:val="28"/>
          <w:szCs w:val="28"/>
        </w:rPr>
        <w:t xml:space="preserve">причины, по которым </w:t>
      </w:r>
      <w:r w:rsidR="00630583" w:rsidRPr="00CF7F09">
        <w:rPr>
          <w:rFonts w:ascii="Times New Roman" w:hAnsi="Times New Roman" w:cs="Times New Roman"/>
          <w:sz w:val="28"/>
          <w:szCs w:val="28"/>
        </w:rPr>
        <w:t>запроса предложений</w:t>
      </w:r>
      <w:r w:rsidRPr="00CF7F09">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73498C">
        <w:rPr>
          <w:rFonts w:ascii="Times New Roman" w:hAnsi="Times New Roman" w:cs="Times New Roman"/>
          <w:sz w:val="28"/>
          <w:szCs w:val="28"/>
        </w:rPr>
        <w:t> </w:t>
      </w:r>
      <w:r w:rsidRPr="00CF7F09">
        <w:rPr>
          <w:rFonts w:ascii="Times New Roman" w:hAnsi="Times New Roman" w:cs="Times New Roman"/>
          <w:sz w:val="28"/>
          <w:szCs w:val="28"/>
        </w:rPr>
        <w:t>иные сведения при необходимости.</w:t>
      </w:r>
    </w:p>
    <w:p w:rsidR="008E22B6" w:rsidRPr="00CF7F09" w:rsidRDefault="008E22B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Итоговый протокол подписывается в </w:t>
      </w:r>
      <w:r w:rsidR="004B776C">
        <w:rPr>
          <w:rFonts w:ascii="Times New Roman" w:hAnsi="Times New Roman" w:cs="Times New Roman"/>
          <w:sz w:val="28"/>
          <w:szCs w:val="28"/>
        </w:rPr>
        <w:t xml:space="preserve">день </w:t>
      </w:r>
      <w:r w:rsidRPr="00CF7F09">
        <w:rPr>
          <w:rFonts w:ascii="Times New Roman" w:hAnsi="Times New Roman" w:cs="Times New Roman"/>
          <w:sz w:val="28"/>
          <w:szCs w:val="28"/>
        </w:rPr>
        <w:t xml:space="preserve">подведения итогов </w:t>
      </w:r>
      <w:r w:rsidR="00630583" w:rsidRPr="00CF7F09">
        <w:rPr>
          <w:rFonts w:ascii="Times New Roman" w:hAnsi="Times New Roman" w:cs="Times New Roman"/>
          <w:sz w:val="28"/>
          <w:szCs w:val="28"/>
        </w:rPr>
        <w:t>запроса предложений</w:t>
      </w:r>
      <w:r w:rsidRPr="00CF7F09">
        <w:rPr>
          <w:rFonts w:ascii="Times New Roman" w:hAnsi="Times New Roman" w:cs="Times New Roman"/>
          <w:sz w:val="28"/>
          <w:szCs w:val="28"/>
        </w:rPr>
        <w:t xml:space="preserve"> в электронной форме и размещается Заказчиком в единой информационной системе не позднее чем через три дня со дня его подписания.</w:t>
      </w:r>
    </w:p>
    <w:p w:rsidR="008E22B6" w:rsidRPr="00CF7F09" w:rsidRDefault="008E22B6"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В случае проведения </w:t>
      </w:r>
      <w:r w:rsidR="00630583" w:rsidRPr="00CF7F09">
        <w:rPr>
          <w:rFonts w:ascii="Times New Roman" w:eastAsia="Times New Roman" w:hAnsi="Times New Roman" w:cs="Times New Roman"/>
          <w:sz w:val="28"/>
          <w:szCs w:val="28"/>
          <w:lang w:eastAsia="ru-RU"/>
        </w:rPr>
        <w:t>запроса предложений</w:t>
      </w:r>
      <w:r w:rsidRPr="00CF7F09">
        <w:rPr>
          <w:rFonts w:ascii="Times New Roman" w:eastAsia="Times New Roman" w:hAnsi="Times New Roman" w:cs="Times New Roman"/>
          <w:sz w:val="28"/>
          <w:szCs w:val="28"/>
          <w:lang w:eastAsia="ru-RU"/>
        </w:rPr>
        <w:t xml:space="preserve"> в электронной форме, участниками которого являются только субъекты </w:t>
      </w:r>
      <w:r w:rsidR="00630583" w:rsidRPr="00CF7F09">
        <w:rPr>
          <w:rFonts w:ascii="Times New Roman" w:eastAsia="Times New Roman" w:hAnsi="Times New Roman" w:cs="Times New Roman"/>
          <w:sz w:val="28"/>
          <w:szCs w:val="28"/>
          <w:lang w:eastAsia="ru-RU"/>
        </w:rPr>
        <w:t>малого и среднего предпринимательства</w:t>
      </w:r>
      <w:r w:rsidRPr="00CF7F09">
        <w:rPr>
          <w:rFonts w:ascii="Times New Roman" w:eastAsia="Times New Roman" w:hAnsi="Times New Roman" w:cs="Times New Roman"/>
          <w:sz w:val="28"/>
          <w:szCs w:val="28"/>
          <w:lang w:eastAsia="ru-RU"/>
        </w:rPr>
        <w:t xml:space="preserve">, протокол сопоставления ценовых предложений направляется оператором электронной площадки вместе со вторыми частями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в электронной форме. Рассмотрения 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в электронной форме, оценка заявок и подведение итогов такого </w:t>
      </w:r>
      <w:r w:rsidR="00630583" w:rsidRPr="00CF7F09">
        <w:rPr>
          <w:rFonts w:ascii="Times New Roman" w:eastAsia="Times New Roman" w:hAnsi="Times New Roman" w:cs="Times New Roman"/>
          <w:sz w:val="28"/>
          <w:szCs w:val="28"/>
          <w:lang w:eastAsia="ru-RU"/>
        </w:rPr>
        <w:t>запроса предложений</w:t>
      </w:r>
      <w:r w:rsidRPr="00CF7F09">
        <w:rPr>
          <w:rFonts w:ascii="Times New Roman" w:eastAsia="Times New Roman" w:hAnsi="Times New Roman" w:cs="Times New Roman"/>
          <w:sz w:val="28"/>
          <w:szCs w:val="28"/>
          <w:lang w:eastAsia="ru-RU"/>
        </w:rPr>
        <w:t xml:space="preserve"> осуществляется одновременно. Результаты рассмотрения </w:t>
      </w:r>
      <w:r w:rsidRPr="00CF7F09">
        <w:rPr>
          <w:rFonts w:ascii="Times New Roman" w:eastAsia="Times New Roman" w:hAnsi="Times New Roman" w:cs="Times New Roman"/>
          <w:sz w:val="28"/>
          <w:szCs w:val="28"/>
          <w:lang w:eastAsia="ru-RU"/>
        </w:rPr>
        <w:lastRenderedPageBreak/>
        <w:t xml:space="preserve">вторых частей заявок на участие в </w:t>
      </w:r>
      <w:r w:rsidR="00630583" w:rsidRPr="00CF7F09">
        <w:rPr>
          <w:rFonts w:ascii="Times New Roman" w:eastAsia="Times New Roman" w:hAnsi="Times New Roman" w:cs="Times New Roman"/>
          <w:sz w:val="28"/>
          <w:szCs w:val="28"/>
          <w:lang w:eastAsia="ru-RU"/>
        </w:rPr>
        <w:t>запросе предложений</w:t>
      </w:r>
      <w:r w:rsidRPr="00CF7F09">
        <w:rPr>
          <w:rFonts w:ascii="Times New Roman" w:eastAsia="Times New Roman" w:hAnsi="Times New Roman" w:cs="Times New Roman"/>
          <w:sz w:val="28"/>
          <w:szCs w:val="28"/>
          <w:lang w:eastAsia="ru-RU"/>
        </w:rPr>
        <w:t xml:space="preserve"> в электронной форме и оценки заявок отражаются в итоговом протоколе.</w:t>
      </w:r>
    </w:p>
    <w:p w:rsidR="000D6ED0" w:rsidRPr="00CF7F09" w:rsidRDefault="00793C0C" w:rsidP="00C1397E">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CF7F09">
        <w:rPr>
          <w:rFonts w:ascii="Times New Roman" w:hAnsi="Times New Roman" w:cs="Times New Roman"/>
          <w:sz w:val="28"/>
          <w:szCs w:val="28"/>
        </w:rPr>
        <w:t>3</w:t>
      </w:r>
      <w:r w:rsidR="002B28AD">
        <w:rPr>
          <w:rFonts w:ascii="Times New Roman" w:hAnsi="Times New Roman" w:cs="Times New Roman"/>
          <w:sz w:val="28"/>
          <w:szCs w:val="28"/>
        </w:rPr>
        <w:t>3</w:t>
      </w:r>
      <w:r w:rsidR="00807250" w:rsidRPr="00CF7F09">
        <w:rPr>
          <w:rFonts w:ascii="Times New Roman" w:hAnsi="Times New Roman" w:cs="Times New Roman"/>
          <w:sz w:val="28"/>
          <w:szCs w:val="28"/>
        </w:rPr>
        <w:t>.</w:t>
      </w:r>
      <w:r w:rsidR="0073498C">
        <w:rPr>
          <w:rFonts w:ascii="Times New Roman" w:hAnsi="Times New Roman" w:cs="Times New Roman"/>
          <w:sz w:val="28"/>
          <w:szCs w:val="28"/>
        </w:rPr>
        <w:t> </w:t>
      </w:r>
      <w:r w:rsidR="005813EF" w:rsidRPr="00CF7F09">
        <w:rPr>
          <w:rFonts w:ascii="Times New Roman" w:hAnsi="Times New Roman" w:cs="Times New Roman"/>
          <w:sz w:val="28"/>
          <w:szCs w:val="28"/>
        </w:rPr>
        <w:t xml:space="preserve">В случае если по окончании срока подачи заявок на участие </w:t>
      </w:r>
      <w:r w:rsidR="0073498C">
        <w:rPr>
          <w:rFonts w:ascii="Times New Roman" w:hAnsi="Times New Roman" w:cs="Times New Roman"/>
          <w:sz w:val="28"/>
          <w:szCs w:val="28"/>
        </w:rPr>
        <w:br/>
      </w:r>
      <w:r w:rsidR="005813EF" w:rsidRPr="00CF7F09">
        <w:rPr>
          <w:rFonts w:ascii="Times New Roman" w:hAnsi="Times New Roman" w:cs="Times New Roman"/>
          <w:sz w:val="28"/>
          <w:szCs w:val="28"/>
        </w:rP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настоящим положением. </w:t>
      </w:r>
      <w:r w:rsidR="0073498C">
        <w:rPr>
          <w:rFonts w:ascii="Times New Roman" w:hAnsi="Times New Roman" w:cs="Times New Roman"/>
          <w:sz w:val="28"/>
          <w:szCs w:val="28"/>
        </w:rPr>
        <w:br/>
      </w:r>
      <w:r w:rsidR="005813EF" w:rsidRPr="00CF7F09">
        <w:rPr>
          <w:rFonts w:ascii="Times New Roman" w:hAnsi="Times New Roman" w:cs="Times New Roman"/>
          <w:sz w:val="28"/>
          <w:szCs w:val="28"/>
        </w:rP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000D6ED0" w:rsidRPr="00CF7F09">
        <w:rPr>
          <w:rFonts w:ascii="Times New Roman" w:eastAsia="Times New Roman" w:hAnsi="Times New Roman" w:cs="Times New Roman"/>
          <w:sz w:val="28"/>
          <w:szCs w:val="28"/>
          <w:lang w:eastAsia="zh-CN"/>
        </w:rPr>
        <w:t xml:space="preserve">Заказчик передает участнику закупки, подавшему единственную заявку на участие в запросе предложений </w:t>
      </w:r>
      <w:r w:rsidR="0073498C">
        <w:rPr>
          <w:rFonts w:ascii="Times New Roman" w:eastAsia="Times New Roman" w:hAnsi="Times New Roman" w:cs="Times New Roman"/>
          <w:sz w:val="28"/>
          <w:szCs w:val="28"/>
          <w:lang w:eastAsia="zh-CN"/>
        </w:rPr>
        <w:br/>
      </w:r>
      <w:r w:rsidR="000D6ED0" w:rsidRPr="00CF7F09">
        <w:rPr>
          <w:rFonts w:ascii="Times New Roman" w:eastAsia="Times New Roman" w:hAnsi="Times New Roman" w:cs="Times New Roman"/>
          <w:sz w:val="28"/>
          <w:szCs w:val="28"/>
          <w:lang w:eastAsia="zh-CN"/>
        </w:rPr>
        <w:t xml:space="preserve">в электронной форме, проект договора, который </w:t>
      </w:r>
      <w:r w:rsidR="000D6ED0"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в проект договора, прилагаемый к документации</w:t>
      </w:r>
      <w:r w:rsidR="000D6ED0" w:rsidRPr="00CF7F09">
        <w:rPr>
          <w:rFonts w:ascii="Times New Roman" w:hAnsi="Times New Roman" w:cs="Times New Roman"/>
          <w:sz w:val="28"/>
          <w:szCs w:val="28"/>
        </w:rPr>
        <w:t xml:space="preserve"> о проведении запроса предложений в электронной форме</w:t>
      </w:r>
      <w:r w:rsidR="000D6ED0"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запроса предложений в электронной </w:t>
      </w:r>
      <w:r w:rsidR="000D6ED0" w:rsidRPr="00CF7F09">
        <w:rPr>
          <w:rFonts w:ascii="Times New Roman" w:eastAsia="Calibri" w:hAnsi="Times New Roman" w:cs="Times New Roman"/>
          <w:sz w:val="28"/>
          <w:szCs w:val="28"/>
        </w:rPr>
        <w:t>форме и не вправе отказаться от заключения договора.</w:t>
      </w:r>
    </w:p>
    <w:p w:rsidR="000D6ED0" w:rsidRPr="00CF7F09" w:rsidRDefault="000B24EA" w:rsidP="00C1397E">
      <w:pPr>
        <w:tabs>
          <w:tab w:val="left" w:pos="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34</w:t>
      </w:r>
      <w:r w:rsidR="0073498C">
        <w:rPr>
          <w:rFonts w:ascii="Times New Roman" w:eastAsia="Calibri" w:hAnsi="Times New Roman" w:cs="Times New Roman"/>
          <w:sz w:val="28"/>
          <w:szCs w:val="28"/>
        </w:rPr>
        <w:t>. </w:t>
      </w:r>
      <w:r w:rsidR="005813EF" w:rsidRPr="00CF7F09">
        <w:rPr>
          <w:rFonts w:ascii="Times New Roman" w:eastAsia="Calibri" w:hAnsi="Times New Roman" w:cs="Times New Roman"/>
          <w:sz w:val="28"/>
          <w:szCs w:val="28"/>
        </w:rPr>
        <w:t xml:space="preserve">В случае если только один участник закупки, подавший заявку </w:t>
      </w:r>
      <w:r w:rsidR="0073498C">
        <w:rPr>
          <w:rFonts w:ascii="Times New Roman" w:eastAsia="Calibri" w:hAnsi="Times New Roman" w:cs="Times New Roman"/>
          <w:sz w:val="28"/>
          <w:szCs w:val="28"/>
        </w:rPr>
        <w:br/>
      </w:r>
      <w:r w:rsidR="005813EF" w:rsidRPr="00CF7F09">
        <w:rPr>
          <w:rFonts w:ascii="Times New Roman" w:eastAsia="Calibri" w:hAnsi="Times New Roman" w:cs="Times New Roman"/>
          <w:sz w:val="28"/>
          <w:szCs w:val="28"/>
        </w:rPr>
        <w:t>на участие в запросе предложений в электронной форме, соответствует требованиям извещения и документации о проведени</w:t>
      </w:r>
      <w:r w:rsidR="000D6ED0" w:rsidRPr="00CF7F09">
        <w:rPr>
          <w:rFonts w:ascii="Times New Roman" w:eastAsia="Calibri" w:hAnsi="Times New Roman" w:cs="Times New Roman"/>
          <w:sz w:val="28"/>
          <w:szCs w:val="28"/>
        </w:rPr>
        <w:t xml:space="preserve">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 xml:space="preserve">в проект договора, прилагаемый к документации о запросе предложений </w:t>
      </w:r>
      <w:r w:rsidR="0073498C">
        <w:rPr>
          <w:rFonts w:ascii="Times New Roman" w:eastAsia="Calibri" w:hAnsi="Times New Roman" w:cs="Times New Roman"/>
          <w:sz w:val="28"/>
          <w:szCs w:val="28"/>
        </w:rPr>
        <w:br/>
      </w:r>
      <w:r w:rsidR="000D6ED0" w:rsidRPr="00CF7F09">
        <w:rPr>
          <w:rFonts w:ascii="Times New Roman" w:eastAsia="Calibri" w:hAnsi="Times New Roman" w:cs="Times New Roman"/>
          <w:sz w:val="28"/>
          <w:szCs w:val="28"/>
        </w:rPr>
        <w:t>в электронной</w:t>
      </w:r>
      <w:r w:rsidR="000D6ED0" w:rsidRPr="00CF7F09">
        <w:rPr>
          <w:rFonts w:ascii="Times New Roman" w:eastAsia="Times New Roman" w:hAnsi="Times New Roman" w:cs="Times New Roman"/>
          <w:sz w:val="28"/>
          <w:szCs w:val="28"/>
          <w:lang w:eastAsia="ru-RU"/>
        </w:rPr>
        <w:t xml:space="preserve"> форме</w:t>
      </w:r>
      <w:r w:rsidR="000D6ED0" w:rsidRPr="00CF7F09">
        <w:rPr>
          <w:rFonts w:ascii="Times New Roman" w:eastAsia="Times New Roman" w:hAnsi="Times New Roman" w:cs="Times New Roman"/>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5813EF" w:rsidRPr="00CF7F09" w:rsidRDefault="00ED37C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3</w:t>
      </w:r>
      <w:r w:rsidR="000B24EA">
        <w:rPr>
          <w:rFonts w:ascii="Times New Roman" w:eastAsia="Times New Roman" w:hAnsi="Times New Roman" w:cs="Times New Roman"/>
          <w:sz w:val="28"/>
          <w:szCs w:val="28"/>
          <w:lang w:eastAsia="ru-RU"/>
        </w:rPr>
        <w:t>5</w:t>
      </w:r>
      <w:r w:rsidR="005813EF" w:rsidRPr="00CF7F09">
        <w:rPr>
          <w:rFonts w:ascii="Times New Roman" w:eastAsia="Times New Roman" w:hAnsi="Times New Roman" w:cs="Times New Roman"/>
          <w:sz w:val="28"/>
          <w:szCs w:val="28"/>
          <w:lang w:eastAsia="ru-RU"/>
        </w:rPr>
        <w:t>.</w:t>
      </w:r>
      <w:r w:rsidR="0073498C">
        <w:rPr>
          <w:rFonts w:ascii="Times New Roman" w:eastAsia="Times New Roman" w:hAnsi="Times New Roman" w:cs="Times New Roman"/>
          <w:sz w:val="28"/>
          <w:szCs w:val="28"/>
          <w:lang w:eastAsia="ru-RU"/>
        </w:rPr>
        <w:t> </w:t>
      </w:r>
      <w:r w:rsidR="005813EF" w:rsidRPr="00CF7F09">
        <w:rPr>
          <w:rFonts w:ascii="Times New Roman" w:eastAsia="Times New Roman" w:hAnsi="Times New Roman" w:cs="Times New Roman"/>
          <w:sz w:val="28"/>
          <w:szCs w:val="28"/>
          <w:lang w:eastAsia="ru-RU"/>
        </w:rPr>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817A61" w:rsidRPr="00CF7F09" w:rsidRDefault="00817A61" w:rsidP="0073498C">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sz w:val="28"/>
          <w:szCs w:val="28"/>
          <w:lang w:eastAsia="ru-RU"/>
        </w:rPr>
      </w:pPr>
    </w:p>
    <w:p w:rsidR="007A381F" w:rsidRDefault="00580086" w:rsidP="0073498C">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46" w:name="_Toc530137768"/>
      <w:r w:rsidRPr="00CF7F09">
        <w:rPr>
          <w:rFonts w:ascii="Times New Roman" w:eastAsia="Times New Roman" w:hAnsi="Times New Roman" w:cs="Times New Roman"/>
          <w:sz w:val="28"/>
          <w:szCs w:val="28"/>
          <w:lang w:eastAsia="ru-RU"/>
        </w:rPr>
        <w:t xml:space="preserve">Раздел </w:t>
      </w:r>
      <w:r w:rsidR="00DC7A3C" w:rsidRPr="00CF7F09">
        <w:rPr>
          <w:rFonts w:ascii="Times New Roman" w:eastAsia="Times New Roman" w:hAnsi="Times New Roman" w:cs="Times New Roman"/>
          <w:sz w:val="28"/>
          <w:szCs w:val="28"/>
          <w:lang w:eastAsia="ru-RU"/>
        </w:rPr>
        <w:t>9</w:t>
      </w:r>
      <w:r w:rsidRPr="00CF7F09">
        <w:rPr>
          <w:rFonts w:ascii="Times New Roman" w:eastAsia="Times New Roman" w:hAnsi="Times New Roman" w:cs="Times New Roman"/>
          <w:sz w:val="28"/>
          <w:szCs w:val="28"/>
          <w:lang w:eastAsia="ru-RU"/>
        </w:rPr>
        <w:t>.</w:t>
      </w:r>
      <w:r w:rsidR="007A381F" w:rsidRPr="00CF7F09">
        <w:rPr>
          <w:rFonts w:ascii="Times New Roman" w:eastAsia="Times New Roman" w:hAnsi="Times New Roman" w:cs="Times New Roman"/>
          <w:sz w:val="28"/>
          <w:szCs w:val="28"/>
          <w:lang w:eastAsia="ru-RU"/>
        </w:rPr>
        <w:t xml:space="preserve"> У</w:t>
      </w:r>
      <w:r w:rsidR="0073498C" w:rsidRPr="00CF7F09">
        <w:rPr>
          <w:rFonts w:ascii="Times New Roman" w:eastAsia="Times New Roman" w:hAnsi="Times New Roman" w:cs="Times New Roman"/>
          <w:sz w:val="28"/>
          <w:szCs w:val="28"/>
          <w:lang w:eastAsia="ru-RU"/>
        </w:rPr>
        <w:t>словия</w:t>
      </w:r>
      <w:r w:rsidR="007A381F" w:rsidRPr="00CF7F09">
        <w:rPr>
          <w:rFonts w:ascii="Times New Roman" w:eastAsia="Times New Roman" w:hAnsi="Times New Roman" w:cs="Times New Roman"/>
          <w:sz w:val="28"/>
          <w:szCs w:val="28"/>
          <w:lang w:eastAsia="ru-RU"/>
        </w:rPr>
        <w:t xml:space="preserve"> </w:t>
      </w:r>
      <w:r w:rsidR="0073498C" w:rsidRPr="00CF7F09">
        <w:rPr>
          <w:rFonts w:ascii="Times New Roman" w:eastAsia="Times New Roman" w:hAnsi="Times New Roman" w:cs="Times New Roman"/>
          <w:sz w:val="28"/>
          <w:szCs w:val="28"/>
          <w:lang w:eastAsia="ru-RU"/>
        </w:rPr>
        <w:t>применения и порядок проведения закрытого запроса предложений</w:t>
      </w:r>
      <w:bookmarkEnd w:id="46"/>
    </w:p>
    <w:p w:rsidR="0073498C" w:rsidRPr="00CF7F09" w:rsidRDefault="0073498C" w:rsidP="0073498C">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p>
    <w:p w:rsidR="00AA52CD" w:rsidRPr="00CF7F09" w:rsidRDefault="000B24EA"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26E02" w:rsidRPr="00CF7F09">
        <w:rPr>
          <w:rFonts w:ascii="Times New Roman" w:hAnsi="Times New Roman" w:cs="Times New Roman"/>
          <w:sz w:val="28"/>
          <w:szCs w:val="28"/>
        </w:rPr>
        <w:t>.</w:t>
      </w:r>
      <w:r w:rsidR="0073498C">
        <w:rPr>
          <w:rFonts w:ascii="Times New Roman" w:hAnsi="Times New Roman" w:cs="Times New Roman"/>
          <w:sz w:val="28"/>
          <w:szCs w:val="28"/>
        </w:rPr>
        <w:t> </w:t>
      </w:r>
      <w:r w:rsidR="00B26E02" w:rsidRPr="00CF7F09">
        <w:rPr>
          <w:rFonts w:ascii="Times New Roman" w:hAnsi="Times New Roman" w:cs="Times New Roman"/>
          <w:sz w:val="28"/>
          <w:szCs w:val="28"/>
        </w:rPr>
        <w:t xml:space="preserve">Выбор поставщика (подрядчика, исполнителя) путем проведения </w:t>
      </w:r>
      <w:r w:rsidR="00AA52CD" w:rsidRPr="00CF7F09">
        <w:rPr>
          <w:rFonts w:ascii="Times New Roman" w:hAnsi="Times New Roman" w:cs="Times New Roman"/>
          <w:sz w:val="28"/>
          <w:szCs w:val="28"/>
        </w:rPr>
        <w:t xml:space="preserve">закрытого </w:t>
      </w:r>
      <w:r w:rsidR="00B26E02" w:rsidRPr="00CF7F09">
        <w:rPr>
          <w:rFonts w:ascii="Times New Roman" w:hAnsi="Times New Roman" w:cs="Times New Roman"/>
          <w:sz w:val="28"/>
          <w:szCs w:val="28"/>
        </w:rPr>
        <w:t>запроса предложений может осуществляться</w:t>
      </w:r>
      <w:r w:rsidR="00AA52CD" w:rsidRPr="00CF7F09">
        <w:rPr>
          <w:rFonts w:ascii="Times New Roman" w:hAnsi="Times New Roman" w:cs="Times New Roman"/>
          <w:sz w:val="28"/>
          <w:szCs w:val="28"/>
        </w:rPr>
        <w:t xml:space="preserve"> при совокупном соблюдении следующих условий:</w:t>
      </w:r>
    </w:p>
    <w:p w:rsidR="00AA52CD"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1) сведения о закупке составляют государственную тайну или если </w:t>
      </w:r>
      <w:r w:rsidR="0073498C">
        <w:rPr>
          <w:rFonts w:ascii="Times New Roman" w:hAnsi="Times New Roman" w:cs="Times New Roman"/>
          <w:sz w:val="28"/>
          <w:szCs w:val="28"/>
        </w:rPr>
        <w:br/>
      </w:r>
      <w:r w:rsidRPr="00CF7F09">
        <w:rPr>
          <w:rFonts w:ascii="Times New Roman" w:hAnsi="Times New Roman" w:cs="Times New Roman"/>
          <w:sz w:val="28"/>
          <w:szCs w:val="28"/>
        </w:rPr>
        <w:t xml:space="preserve">в отношении такой закупки Правительством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принято решение в соответствии с </w:t>
      </w:r>
      <w:hyperlink r:id="rId23" w:history="1">
        <w:r w:rsidRPr="00CF7F09">
          <w:rPr>
            <w:rFonts w:ascii="Times New Roman" w:hAnsi="Times New Roman" w:cs="Times New Roman"/>
            <w:sz w:val="28"/>
            <w:szCs w:val="28"/>
          </w:rPr>
          <w:t>частью 16 статьи 4</w:t>
        </w:r>
      </w:hyperlink>
      <w:r w:rsidRPr="00CF7F09">
        <w:rPr>
          <w:rFonts w:ascii="Times New Roman" w:hAnsi="Times New Roman" w:cs="Times New Roman"/>
          <w:sz w:val="28"/>
          <w:szCs w:val="28"/>
        </w:rPr>
        <w:t xml:space="preserve"> Федерального закона № 223-ФЗ;</w:t>
      </w:r>
    </w:p>
    <w:p w:rsidR="00AA52CD"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B26E02" w:rsidRPr="00CF7F09">
        <w:rPr>
          <w:rFonts w:ascii="Times New Roman" w:hAnsi="Times New Roman" w:cs="Times New Roman"/>
          <w:sz w:val="28"/>
          <w:szCs w:val="28"/>
        </w:rPr>
        <w:t>начальная (максимальная) цена договора не превыш</w:t>
      </w:r>
      <w:r w:rsidRPr="00CF7F09">
        <w:rPr>
          <w:rFonts w:ascii="Times New Roman" w:hAnsi="Times New Roman" w:cs="Times New Roman"/>
          <w:sz w:val="28"/>
          <w:szCs w:val="28"/>
        </w:rPr>
        <w:t>ает пятнадцати миллионов рублей;</w:t>
      </w:r>
    </w:p>
    <w:p w:rsidR="0050502A" w:rsidRPr="00CF7F09" w:rsidRDefault="00AA52CD"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B26E02" w:rsidRPr="00CF7F09">
        <w:rPr>
          <w:rFonts w:ascii="Times New Roman" w:hAnsi="Times New Roman" w:cs="Times New Roman"/>
          <w:sz w:val="28"/>
          <w:szCs w:val="28"/>
        </w:rPr>
        <w:t xml:space="preserve">сложность товаров, работ, услуг или условий поставки товаров, выполнения работ, оказания услуг не допускает проведения запроса </w:t>
      </w:r>
      <w:r w:rsidR="00E54F5A" w:rsidRPr="00CF7F09">
        <w:rPr>
          <w:rFonts w:ascii="Times New Roman" w:hAnsi="Times New Roman" w:cs="Times New Roman"/>
          <w:sz w:val="28"/>
          <w:szCs w:val="28"/>
        </w:rPr>
        <w:t>котировок</w:t>
      </w:r>
      <w:r w:rsidR="00B26E02" w:rsidRPr="00CF7F09">
        <w:rPr>
          <w:rFonts w:ascii="Times New Roman" w:hAnsi="Times New Roman" w:cs="Times New Roman"/>
          <w:sz w:val="28"/>
          <w:szCs w:val="28"/>
        </w:rPr>
        <w:t>.</w:t>
      </w:r>
    </w:p>
    <w:p w:rsidR="009B297F" w:rsidRPr="00CF7F09" w:rsidRDefault="00550EC2"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D2184E" w:rsidRPr="00CF7F09">
        <w:rPr>
          <w:rFonts w:ascii="Times New Roman" w:hAnsi="Times New Roman" w:cs="Times New Roman"/>
          <w:sz w:val="28"/>
          <w:szCs w:val="28"/>
        </w:rPr>
        <w:t>.</w:t>
      </w:r>
      <w:r w:rsidR="0073498C">
        <w:rPr>
          <w:rFonts w:ascii="Times New Roman" w:hAnsi="Times New Roman" w:cs="Times New Roman"/>
          <w:sz w:val="28"/>
          <w:szCs w:val="28"/>
        </w:rPr>
        <w:t> </w:t>
      </w:r>
      <w:r w:rsidR="009B297F" w:rsidRPr="00CF7F09">
        <w:rPr>
          <w:rFonts w:ascii="Times New Roman" w:hAnsi="Times New Roman" w:cs="Times New Roman"/>
          <w:sz w:val="28"/>
          <w:szCs w:val="28"/>
        </w:rPr>
        <w:t xml:space="preserve">Под сложными товарами, работами, услугами понимаются товары, работы, услуги, в отношении которых выполняется хотя бы одно </w:t>
      </w:r>
      <w:r w:rsidR="0073498C">
        <w:rPr>
          <w:rFonts w:ascii="Times New Roman" w:hAnsi="Times New Roman" w:cs="Times New Roman"/>
          <w:sz w:val="28"/>
          <w:szCs w:val="28"/>
        </w:rPr>
        <w:br/>
      </w:r>
      <w:r w:rsidR="009B297F" w:rsidRPr="00CF7F09">
        <w:rPr>
          <w:rFonts w:ascii="Times New Roman" w:hAnsi="Times New Roman" w:cs="Times New Roman"/>
          <w:sz w:val="28"/>
          <w:szCs w:val="28"/>
        </w:rPr>
        <w:t>из перечисленных условий (при их закупке):</w:t>
      </w:r>
    </w:p>
    <w:p w:rsidR="009B297F" w:rsidRPr="00CF7F09" w:rsidRDefault="009B297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а)</w:t>
      </w:r>
      <w:r w:rsidR="0073498C">
        <w:rPr>
          <w:rFonts w:ascii="Times New Roman" w:hAnsi="Times New Roman" w:cs="Times New Roman"/>
          <w:sz w:val="28"/>
          <w:szCs w:val="28"/>
        </w:rPr>
        <w:t> </w:t>
      </w:r>
      <w:r w:rsidRPr="00CF7F09">
        <w:rPr>
          <w:rFonts w:ascii="Times New Roman" w:hAnsi="Times New Roman" w:cs="Times New Roman"/>
          <w:sz w:val="28"/>
          <w:szCs w:val="28"/>
        </w:rPr>
        <w:t>осуществляется закупка работ и (или) услуг, предусматривающих наличие у участника закупки специальных квалификационных навыков;</w:t>
      </w:r>
    </w:p>
    <w:p w:rsidR="009B297F" w:rsidRPr="00CF7F09" w:rsidRDefault="009B297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б) ожидаются предложения инновационных решений;</w:t>
      </w:r>
    </w:p>
    <w:p w:rsidR="009B297F" w:rsidRPr="00CF7F09" w:rsidRDefault="009B297F"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осуществляется поставка </w:t>
      </w:r>
      <w:r w:rsidR="00FD49C2" w:rsidRPr="00CF7F09">
        <w:rPr>
          <w:rFonts w:ascii="Times New Roman" w:hAnsi="Times New Roman" w:cs="Times New Roman"/>
          <w:sz w:val="28"/>
          <w:szCs w:val="28"/>
        </w:rPr>
        <w:t xml:space="preserve">товара с установлением в документации </w:t>
      </w:r>
      <w:r w:rsidR="0073498C">
        <w:rPr>
          <w:rFonts w:ascii="Times New Roman" w:hAnsi="Times New Roman" w:cs="Times New Roman"/>
          <w:sz w:val="28"/>
          <w:szCs w:val="28"/>
        </w:rPr>
        <w:br/>
      </w:r>
      <w:r w:rsidR="00FD49C2" w:rsidRPr="00CF7F09">
        <w:rPr>
          <w:rFonts w:ascii="Times New Roman" w:hAnsi="Times New Roman" w:cs="Times New Roman"/>
          <w:sz w:val="28"/>
          <w:szCs w:val="28"/>
        </w:rPr>
        <w:t>о закупке требований о</w:t>
      </w:r>
      <w:r w:rsidRPr="00CF7F09">
        <w:rPr>
          <w:rFonts w:ascii="Times New Roman" w:hAnsi="Times New Roman" w:cs="Times New Roman"/>
          <w:sz w:val="28"/>
          <w:szCs w:val="28"/>
        </w:rPr>
        <w:t xml:space="preserve"> выполнени</w:t>
      </w:r>
      <w:r w:rsidR="00FD49C2" w:rsidRPr="00CF7F09">
        <w:rPr>
          <w:rFonts w:ascii="Times New Roman" w:hAnsi="Times New Roman" w:cs="Times New Roman"/>
          <w:sz w:val="28"/>
          <w:szCs w:val="28"/>
        </w:rPr>
        <w:t>и</w:t>
      </w:r>
      <w:r w:rsidRPr="00CF7F09">
        <w:rPr>
          <w:rFonts w:ascii="Times New Roman" w:hAnsi="Times New Roman" w:cs="Times New Roman"/>
          <w:sz w:val="28"/>
          <w:szCs w:val="28"/>
        </w:rPr>
        <w:t xml:space="preserve"> дополнительных работ (услуг), </w:t>
      </w:r>
      <w:r w:rsidR="00FD49C2" w:rsidRPr="00CF7F09">
        <w:rPr>
          <w:rFonts w:ascii="Times New Roman" w:hAnsi="Times New Roman" w:cs="Times New Roman"/>
          <w:sz w:val="28"/>
          <w:szCs w:val="28"/>
        </w:rPr>
        <w:t xml:space="preserve">например, требований к обязательности осуществления монтажа и наладки товара, к обучению лиц, осуществляющих использование и обслуживание </w:t>
      </w:r>
      <w:r w:rsidR="00FD49C2" w:rsidRPr="00CF7F09">
        <w:rPr>
          <w:rFonts w:ascii="Times New Roman" w:hAnsi="Times New Roman" w:cs="Times New Roman"/>
          <w:sz w:val="28"/>
          <w:szCs w:val="28"/>
        </w:rPr>
        <w:lastRenderedPageBreak/>
        <w:t>товара, предполагающих наличие у поставщика специальных квалификационных навыков</w:t>
      </w:r>
      <w:r w:rsidRPr="00CF7F09">
        <w:rPr>
          <w:rFonts w:ascii="Times New Roman" w:hAnsi="Times New Roman" w:cs="Times New Roman"/>
          <w:sz w:val="28"/>
          <w:szCs w:val="28"/>
        </w:rPr>
        <w:t xml:space="preserve">. </w:t>
      </w:r>
    </w:p>
    <w:p w:rsidR="00B26E02" w:rsidRPr="00CF7F09" w:rsidRDefault="00550EC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Закрытый запрос предложений - это форма торгов, при которой:</w:t>
      </w:r>
    </w:p>
    <w:p w:rsidR="00667FCC" w:rsidRPr="00CF7F09" w:rsidRDefault="00667FC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информация о закупке не подлежит размещению в единой информационной системе;</w:t>
      </w:r>
    </w:p>
    <w:p w:rsidR="00B26E02" w:rsidRPr="00CF7F09" w:rsidRDefault="00B26E02" w:rsidP="00C1397E">
      <w:pPr>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направления приглашения принять участие в закрытом запросе предложений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w:t>
      </w:r>
      <w:r w:rsidR="000445F2" w:rsidRPr="00CF7F09">
        <w:rPr>
          <w:rFonts w:ascii="Times New Roman" w:eastAsia="Calibri" w:hAnsi="Times New Roman" w:cs="Times New Roman"/>
          <w:sz w:val="28"/>
          <w:szCs w:val="28"/>
        </w:rPr>
        <w:t xml:space="preserve"> </w:t>
      </w:r>
    </w:p>
    <w:p w:rsidR="00667FCC" w:rsidRPr="00CF7F09" w:rsidRDefault="00667FCC"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закрытого запроса предложений признается участник закупки, </w:t>
      </w:r>
      <w:bookmarkStart w:id="47" w:name="_Hlk507961060"/>
      <w:r w:rsidRPr="00CF7F09">
        <w:rPr>
          <w:rFonts w:ascii="Times New Roman" w:eastAsia="Calibri" w:hAnsi="Times New Roman" w:cs="Times New Roman"/>
          <w:sz w:val="28"/>
          <w:szCs w:val="28"/>
        </w:rPr>
        <w:t xml:space="preserve">заявка на участие в закрытом запросе предложений которого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0073498C">
        <w:rPr>
          <w:rFonts w:ascii="Times New Roman" w:eastAsia="Calibri" w:hAnsi="Times New Roman" w:cs="Times New Roman"/>
          <w:sz w:val="28"/>
          <w:szCs w:val="28"/>
        </w:rPr>
        <w:br/>
      </w:r>
      <w:r w:rsidRPr="00CF7F09">
        <w:rPr>
          <w:rFonts w:ascii="Times New Roman" w:eastAsia="Calibri" w:hAnsi="Times New Roman" w:cs="Times New Roman"/>
          <w:sz w:val="28"/>
          <w:szCs w:val="28"/>
        </w:rPr>
        <w:t>и содержит лучшие условия поставки товаров, выполнения работ, оказания услуг.</w:t>
      </w:r>
      <w:bookmarkEnd w:id="47"/>
    </w:p>
    <w:p w:rsidR="00B26E02" w:rsidRPr="00CF7F09" w:rsidRDefault="000B24EA"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Приглашения принять участие в закрытом запросе предложений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с приложением документации о запросе предложений направляются </w:t>
      </w:r>
      <w:r w:rsidR="005B4199" w:rsidRPr="00CF7F09">
        <w:rPr>
          <w:rFonts w:ascii="Times New Roman" w:eastAsia="Calibri" w:hAnsi="Times New Roman" w:cs="Times New Roman"/>
          <w:sz w:val="28"/>
          <w:szCs w:val="28"/>
        </w:rPr>
        <w:t>Заказчиком</w:t>
      </w:r>
      <w:r w:rsidR="00B26E02" w:rsidRPr="00CF7F09">
        <w:rPr>
          <w:rFonts w:ascii="Times New Roman" w:eastAsia="Calibri" w:hAnsi="Times New Roman" w:cs="Times New Roman"/>
          <w:sz w:val="28"/>
          <w:szCs w:val="28"/>
        </w:rPr>
        <w:t xml:space="preserve"> не менее чем за семь рабочих дней до установленной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в документации о запросе предложений даты окончания срока подачи заявок на участие в запросе предложений.</w:t>
      </w:r>
    </w:p>
    <w:p w:rsidR="00B26E02" w:rsidRPr="00CF7F09" w:rsidRDefault="000B24E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5</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Любой участник закупки вправе направить </w:t>
      </w:r>
      <w:r w:rsidR="005B4199" w:rsidRPr="00CF7F09">
        <w:rPr>
          <w:rFonts w:ascii="Times New Roman" w:eastAsia="Calibri" w:hAnsi="Times New Roman" w:cs="Times New Roman"/>
          <w:sz w:val="28"/>
          <w:szCs w:val="28"/>
        </w:rPr>
        <w:t>Заказчику</w:t>
      </w:r>
      <w:r w:rsidR="00B26E02" w:rsidRPr="00CF7F09">
        <w:rPr>
          <w:rFonts w:ascii="Times New Roman" w:eastAsia="Calibri" w:hAnsi="Times New Roman" w:cs="Times New Roman"/>
          <w:sz w:val="28"/>
          <w:szCs w:val="28"/>
        </w:rPr>
        <w:t xml:space="preserve"> запрос о даче разъяснений положений </w:t>
      </w:r>
      <w:bookmarkStart w:id="48" w:name="_Hlk507959325"/>
      <w:r w:rsidR="00B26E02" w:rsidRPr="00CF7F09">
        <w:rPr>
          <w:rFonts w:ascii="Times New Roman" w:eastAsia="Calibri" w:hAnsi="Times New Roman" w:cs="Times New Roman"/>
          <w:sz w:val="28"/>
          <w:szCs w:val="28"/>
        </w:rPr>
        <w:t xml:space="preserve">приглашения принять участие в закрытом запросе предложений </w:t>
      </w:r>
      <w:bookmarkEnd w:id="48"/>
      <w:r w:rsidR="00B26E02" w:rsidRPr="00CF7F09">
        <w:rPr>
          <w:rFonts w:ascii="Times New Roman" w:eastAsia="Calibri" w:hAnsi="Times New Roman" w:cs="Times New Roman"/>
          <w:sz w:val="28"/>
          <w:szCs w:val="28"/>
        </w:rPr>
        <w:t xml:space="preserve">и (или) документации о запросе предложений </w:t>
      </w:r>
      <w:r w:rsidR="00B26E02" w:rsidRPr="00CF7F09">
        <w:rPr>
          <w:rFonts w:ascii="Times New Roman" w:eastAsia="Times New Roman" w:hAnsi="Times New Roman" w:cs="Times New Roman"/>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w:t>
      </w:r>
      <w:r w:rsidR="005B4199" w:rsidRPr="00CF7F09">
        <w:rPr>
          <w:rFonts w:ascii="Times New Roman" w:eastAsia="Times New Roman" w:hAnsi="Times New Roman" w:cs="Times New Roman"/>
          <w:sz w:val="28"/>
          <w:szCs w:val="28"/>
          <w:lang w:eastAsia="ru-RU"/>
        </w:rPr>
        <w:t>Заказчик</w:t>
      </w:r>
      <w:r w:rsidR="00B26E02" w:rsidRPr="00CF7F09">
        <w:rPr>
          <w:rFonts w:ascii="Times New Roman" w:eastAsia="Times New Roman" w:hAnsi="Times New Roman" w:cs="Times New Roman"/>
          <w:sz w:val="28"/>
          <w:szCs w:val="28"/>
          <w:lang w:eastAsia="ru-RU"/>
        </w:rPr>
        <w:t xml:space="preserve"> направляет в форме электронного документа разъяснения </w:t>
      </w:r>
      <w:r w:rsidR="00B26E02" w:rsidRPr="00CF7F09">
        <w:rPr>
          <w:rFonts w:ascii="Times New Roman" w:eastAsia="Times New Roman" w:hAnsi="Times New Roman" w:cs="Times New Roman"/>
          <w:sz w:val="28"/>
          <w:szCs w:val="28"/>
          <w:lang w:eastAsia="ru-RU"/>
        </w:rPr>
        <w:lastRenderedPageBreak/>
        <w:t xml:space="preserve">положений </w:t>
      </w:r>
      <w:r w:rsidR="00B26E02" w:rsidRPr="00CF7F09">
        <w:rPr>
          <w:rFonts w:ascii="Times New Roman" w:eastAsia="Calibri" w:hAnsi="Times New Roman" w:cs="Times New Roman"/>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00B26E02"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а также иным лицам, которым было направлено приглашение принять участие в закрытом запросе предложений, если запрос поступил к </w:t>
      </w:r>
      <w:r w:rsidR="005B4199" w:rsidRPr="00CF7F09">
        <w:rPr>
          <w:rFonts w:ascii="Times New Roman" w:eastAsia="Times New Roman" w:hAnsi="Times New Roman" w:cs="Times New Roman"/>
          <w:sz w:val="28"/>
          <w:szCs w:val="28"/>
          <w:lang w:eastAsia="ru-RU"/>
        </w:rPr>
        <w:t>Заказчику</w:t>
      </w:r>
      <w:r w:rsidR="00B26E02" w:rsidRPr="00CF7F09">
        <w:rPr>
          <w:rFonts w:ascii="Times New Roman" w:eastAsia="Times New Roman" w:hAnsi="Times New Roman" w:cs="Times New Roman"/>
          <w:sz w:val="28"/>
          <w:szCs w:val="28"/>
          <w:lang w:eastAsia="ru-RU"/>
        </w:rPr>
        <w:t xml:space="preserve">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rsidR="00B26E02" w:rsidRPr="00CF7F09" w:rsidRDefault="00B26E0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 xml:space="preserve">приглашения принять участие в закрытом запросе предложений и (или) документации о запросе предложений </w:t>
      </w:r>
      <w:r w:rsidRPr="00CF7F09">
        <w:rPr>
          <w:rFonts w:ascii="Times New Roman" w:eastAsia="Times New Roman" w:hAnsi="Times New Roman" w:cs="Times New Roman"/>
          <w:sz w:val="28"/>
          <w:szCs w:val="28"/>
          <w:lang w:eastAsia="ru-RU"/>
        </w:rPr>
        <w:t xml:space="preserve">могут быть даны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по собственной инициативе в любое время до даты окончания срока подачи заявок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ru-RU"/>
        </w:rPr>
        <w:t xml:space="preserve">. В течение </w:t>
      </w:r>
      <w:r w:rsidR="00807632" w:rsidRPr="00CF7F09">
        <w:rPr>
          <w:rFonts w:ascii="Times New Roman" w:eastAsia="Times New Roman" w:hAnsi="Times New Roman" w:cs="Times New Roman"/>
          <w:sz w:val="28"/>
          <w:szCs w:val="28"/>
          <w:lang w:eastAsia="ru-RU"/>
        </w:rPr>
        <w:t>трех дней</w:t>
      </w:r>
      <w:r w:rsidRPr="00CF7F09">
        <w:rPr>
          <w:rFonts w:ascii="Times New Roman" w:eastAsia="Times New Roman" w:hAnsi="Times New Roman" w:cs="Times New Roman"/>
          <w:sz w:val="28"/>
          <w:szCs w:val="28"/>
          <w:lang w:eastAsia="ru-RU"/>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ru-RU"/>
        </w:rPr>
        <w:t>Заказчика</w:t>
      </w:r>
      <w:r w:rsidRPr="00CF7F09">
        <w:rPr>
          <w:rFonts w:ascii="Times New Roman" w:eastAsia="Times New Roman" w:hAnsi="Times New Roman" w:cs="Times New Roman"/>
          <w:sz w:val="28"/>
          <w:szCs w:val="28"/>
          <w:lang w:eastAsia="ru-RU"/>
        </w:rPr>
        <w:t xml:space="preserve">, но не позднее даты окончания срока подачи заявок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rsidR="00B26E02" w:rsidRPr="00CF7F09" w:rsidRDefault="00B26E02" w:rsidP="00C1397E">
      <w:pPr>
        <w:shd w:val="clear" w:color="auto" w:fill="FFFFFF"/>
        <w:tabs>
          <w:tab w:val="left" w:pos="0"/>
        </w:tab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 xml:space="preserve">Разъяснения положений </w:t>
      </w:r>
      <w:r w:rsidRPr="00CF7F09">
        <w:rPr>
          <w:rFonts w:ascii="Times New Roman" w:eastAsia="Calibri" w:hAnsi="Times New Roman" w:cs="Times New Roman"/>
          <w:sz w:val="28"/>
          <w:szCs w:val="28"/>
        </w:rPr>
        <w:t>приглашения принять участие в закрытом запросе предложений и (или) документации</w:t>
      </w:r>
      <w:r w:rsidRPr="00CF7F09">
        <w:rPr>
          <w:rFonts w:ascii="Times New Roman" w:eastAsia="Times New Roman" w:hAnsi="Times New Roman" w:cs="Times New Roman"/>
          <w:sz w:val="28"/>
          <w:szCs w:val="28"/>
          <w:lang w:eastAsia="ru-RU"/>
        </w:rPr>
        <w:t xml:space="preserve"> </w:t>
      </w:r>
      <w:r w:rsidRPr="00CF7F09">
        <w:rPr>
          <w:rFonts w:ascii="Times New Roman" w:eastAsia="Calibri" w:hAnsi="Times New Roman" w:cs="Times New Roman"/>
          <w:sz w:val="28"/>
          <w:szCs w:val="28"/>
        </w:rPr>
        <w:t>о запросе предложений</w:t>
      </w:r>
      <w:r w:rsidRPr="00CF7F09">
        <w:rPr>
          <w:rFonts w:ascii="Times New Roman" w:eastAsia="Times New Roman" w:hAnsi="Times New Roman" w:cs="Times New Roman"/>
          <w:sz w:val="28"/>
          <w:szCs w:val="28"/>
          <w:lang w:eastAsia="ru-RU"/>
        </w:rPr>
        <w:t xml:space="preserve"> </w:t>
      </w:r>
      <w:r w:rsidR="0073498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не должны изменять предмет закупки и существенные условия проекта договора.</w:t>
      </w:r>
    </w:p>
    <w:p w:rsidR="00B26E02" w:rsidRPr="00CF7F09" w:rsidRDefault="000B24E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принять решение о внесении изменений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00B26E02"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00B26E02" w:rsidRPr="00CF7F09">
        <w:rPr>
          <w:rFonts w:ascii="Times New Roman" w:eastAsia="Calibri" w:hAnsi="Times New Roman" w:cs="Times New Roman"/>
          <w:sz w:val="28"/>
          <w:szCs w:val="28"/>
        </w:rPr>
        <w:t xml:space="preserve"> При этом </w:t>
      </w:r>
      <w:r w:rsidR="00B26E02" w:rsidRPr="00CF7F09">
        <w:rPr>
          <w:rFonts w:ascii="Times New Roman" w:eastAsia="Calibri" w:hAnsi="Times New Roman" w:cs="Times New Roman"/>
          <w:sz w:val="28"/>
          <w:szCs w:val="28"/>
        </w:rPr>
        <w:lastRenderedPageBreak/>
        <w:t xml:space="preserve">срок подачи заявок 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B26E02" w:rsidRPr="00CF7F09" w:rsidRDefault="00504C81"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отменить закрытый запрос предложений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до наступления даты и времени окончания срока подачи заявок на участие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Решение об отмене закрытого запроса предложений направляется </w:t>
      </w:r>
      <w:r w:rsidR="00B26E02"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00B26E02" w:rsidRPr="00CF7F09">
        <w:rPr>
          <w:rFonts w:ascii="Times New Roman" w:eastAsia="Calibri" w:hAnsi="Times New Roman" w:cs="Times New Roman"/>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w:t>
      </w:r>
      <w:r w:rsidR="005B4199" w:rsidRPr="00CF7F09">
        <w:rPr>
          <w:rFonts w:ascii="Times New Roman" w:eastAsia="Calibri" w:hAnsi="Times New Roman" w:cs="Times New Roman"/>
          <w:sz w:val="28"/>
          <w:szCs w:val="28"/>
        </w:rPr>
        <w:t>Заказчик</w:t>
      </w:r>
      <w:r w:rsidR="00B26E02" w:rsidRPr="00CF7F09">
        <w:rPr>
          <w:rFonts w:ascii="Times New Roman" w:eastAsia="Calibri" w:hAnsi="Times New Roman" w:cs="Times New Roman"/>
          <w:sz w:val="28"/>
          <w:szCs w:val="28"/>
        </w:rPr>
        <w:t xml:space="preserve"> вправе отменить закрытый запрос предложений только </w:t>
      </w:r>
      <w:r w:rsidR="0073498C">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случае возникновения обстоятельств </w:t>
      </w:r>
      <w:hyperlink r:id="rId24" w:history="1">
        <w:r w:rsidR="00B26E02" w:rsidRPr="00CF7F09">
          <w:rPr>
            <w:rFonts w:ascii="Times New Roman" w:eastAsia="Calibri" w:hAnsi="Times New Roman" w:cs="Times New Roman"/>
            <w:sz w:val="28"/>
            <w:szCs w:val="28"/>
          </w:rPr>
          <w:t>непреодолимой силы</w:t>
        </w:r>
      </w:hyperlink>
      <w:r w:rsidR="00B26E02" w:rsidRPr="00CF7F09">
        <w:rPr>
          <w:rFonts w:ascii="Times New Roman" w:eastAsia="Calibri" w:hAnsi="Times New Roman" w:cs="Times New Roman"/>
          <w:sz w:val="28"/>
          <w:szCs w:val="28"/>
        </w:rPr>
        <w:t xml:space="preserve"> в соответствии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с гражданским законодательством.</w:t>
      </w:r>
      <w:r w:rsidR="00B26E02" w:rsidRPr="00CF7F09">
        <w:rPr>
          <w:rFonts w:ascii="Times New Roman" w:eastAsia="Times New Roman" w:hAnsi="Times New Roman" w:cs="Times New Roman"/>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B26E02" w:rsidRPr="00CF7F09" w:rsidRDefault="00504C81"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B26E02" w:rsidRPr="00CF7F09">
        <w:rPr>
          <w:rFonts w:ascii="Times New Roman" w:eastAsia="Calibri" w:hAnsi="Times New Roman" w:cs="Times New Roman"/>
          <w:sz w:val="28"/>
          <w:szCs w:val="28"/>
        </w:rPr>
        <w:t>.</w:t>
      </w:r>
      <w:r w:rsidR="0073498C">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В приглашении принять участие в закрытом запросе предложений должны быть указаны следующие сведения:</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способ осуществления закупки;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Calibri" w:hAnsi="Times New Roman" w:cs="Times New Roman"/>
          <w:sz w:val="28"/>
          <w:szCs w:val="28"/>
        </w:rPr>
        <w:t>Заказчика</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73498C">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поставки товара, выполнения работы, оказания услуги;</w:t>
      </w:r>
    </w:p>
    <w:p w:rsidR="00907D7C" w:rsidRPr="00CF7F09"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73498C">
        <w:rPr>
          <w:rFonts w:ascii="Times New Roman" w:eastAsia="Calibri" w:hAnsi="Times New Roman" w:cs="Times New Roman"/>
          <w:sz w:val="28"/>
          <w:szCs w:val="28"/>
        </w:rPr>
        <w:t> </w:t>
      </w:r>
      <w:r w:rsidR="00907D7C"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C76C1">
        <w:rPr>
          <w:rFonts w:ascii="Times New Roman" w:eastAsia="Times New Roman" w:hAnsi="Times New Roman" w:cs="Times New Roman"/>
          <w:sz w:val="28"/>
          <w:szCs w:val="28"/>
          <w:lang w:eastAsia="ru-RU"/>
        </w:rPr>
        <w:br/>
      </w:r>
      <w:r w:rsidR="00907D7C"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w:t>
      </w:r>
      <w:r w:rsidR="00907D7C" w:rsidRPr="00CF7F09">
        <w:rPr>
          <w:rFonts w:ascii="Times New Roman" w:eastAsia="Times New Roman" w:hAnsi="Times New Roman" w:cs="Times New Roman"/>
          <w:sz w:val="28"/>
          <w:szCs w:val="28"/>
          <w:lang w:eastAsia="ru-RU"/>
        </w:rPr>
        <w:lastRenderedPageBreak/>
        <w:t xml:space="preserve">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907D7C"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срок, место и порядок предоставления документации о запросе предложений, размер, порядок и сроки внесения платы, взимаемой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за предоставление данной документации, если такая плата установлена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за исключением случаев предоставления документации о запросе предложений в форме электронного документа;</w:t>
      </w:r>
    </w:p>
    <w:p w:rsidR="00B26E02" w:rsidRPr="00CF7F09" w:rsidRDefault="002C76C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w:t>
      </w:r>
      <w:r w:rsidR="00B26E02" w:rsidRPr="00CF7F09">
        <w:rPr>
          <w:rFonts w:ascii="Times New Roman" w:eastAsia="Calibri" w:hAnsi="Times New Roman" w:cs="Times New Roman"/>
          <w:sz w:val="28"/>
          <w:szCs w:val="28"/>
        </w:rPr>
        <w:t xml:space="preserve">порядок, дата начала, дата и время окончания срока подачи заявок на участие в закрытом запросе предложений и порядок подведения итогов закрытого запроса предложений. При этом срок для подачи заявок </w:t>
      </w:r>
      <w:r>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на участие в закрытом запросе предложений должен составлять не менее семи рабочих со дня направления приглашения принять участие в закрытом запросе предложений;</w:t>
      </w:r>
    </w:p>
    <w:p w:rsidR="00B26E02"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запросе предложений, срок и порядок его предоставления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w:t>
      </w:r>
      <w:r w:rsidR="00916CC9" w:rsidRPr="00CF7F09">
        <w:rPr>
          <w:rFonts w:ascii="Times New Roman" w:eastAsia="Times New Roman" w:hAnsi="Times New Roman" w:cs="Times New Roman"/>
          <w:sz w:val="28"/>
          <w:szCs w:val="28"/>
          <w:lang w:eastAsia="zh-CN"/>
        </w:rPr>
        <w:t>о требование обеспечения заявки</w:t>
      </w:r>
      <w:r w:rsidR="00971921">
        <w:rPr>
          <w:rFonts w:ascii="Times New Roman" w:eastAsia="Times New Roman" w:hAnsi="Times New Roman" w:cs="Times New Roman"/>
          <w:sz w:val="28"/>
          <w:szCs w:val="28"/>
          <w:lang w:eastAsia="zh-CN"/>
        </w:rPr>
        <w:t>;</w:t>
      </w:r>
    </w:p>
    <w:p w:rsidR="00971921" w:rsidRPr="00CF7F09" w:rsidRDefault="009719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zh-CN"/>
        </w:rPr>
        <w:t>9)</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размер обеспечения исполнения договора, срок и порядок его предоставления лицом, с которым заключается договор</w:t>
      </w:r>
      <w:r>
        <w:rPr>
          <w:rFonts w:ascii="Times New Roman" w:eastAsia="Times New Roman" w:hAnsi="Times New Roman" w:cs="Times New Roman"/>
          <w:sz w:val="28"/>
          <w:szCs w:val="28"/>
          <w:lang w:eastAsia="zh-CN"/>
        </w:rPr>
        <w:t>,</w:t>
      </w:r>
      <w:r w:rsidRPr="005D5A0C">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если Заказчиком установлен</w:t>
      </w:r>
      <w:r>
        <w:rPr>
          <w:rFonts w:ascii="Times New Roman" w:eastAsia="Times New Roman" w:hAnsi="Times New Roman" w:cs="Times New Roman"/>
          <w:sz w:val="28"/>
          <w:szCs w:val="28"/>
          <w:lang w:eastAsia="zh-CN"/>
        </w:rPr>
        <w:t>о требование обеспечения исполнения договора.</w:t>
      </w:r>
    </w:p>
    <w:p w:rsidR="00B26E02" w:rsidRPr="00CF7F09" w:rsidRDefault="00504C8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w:t>
      </w:r>
      <w:r w:rsidR="00B26E02" w:rsidRPr="00CF7F09">
        <w:rPr>
          <w:rFonts w:ascii="Times New Roman" w:eastAsia="Calibri" w:hAnsi="Times New Roman" w:cs="Times New Roman"/>
          <w:sz w:val="28"/>
          <w:szCs w:val="28"/>
        </w:rPr>
        <w:t>.</w:t>
      </w:r>
      <w:r w:rsidR="002C76C1">
        <w:rPr>
          <w:rFonts w:ascii="Times New Roman" w:eastAsia="Calibri" w:hAnsi="Times New Roman" w:cs="Times New Roman"/>
          <w:sz w:val="28"/>
          <w:szCs w:val="28"/>
        </w:rPr>
        <w:t> </w:t>
      </w:r>
      <w:r w:rsidR="00B26E02" w:rsidRPr="00CF7F09">
        <w:rPr>
          <w:rFonts w:ascii="Times New Roman" w:eastAsia="Times New Roman" w:hAnsi="Times New Roman" w:cs="Times New Roman"/>
          <w:sz w:val="28"/>
          <w:szCs w:val="28"/>
          <w:lang w:eastAsia="zh-CN"/>
        </w:rPr>
        <w:t>Для осуществления закрытого запроса предложений</w:t>
      </w:r>
      <w:r w:rsidR="00B26E02" w:rsidRPr="00CF7F09">
        <w:rPr>
          <w:rFonts w:ascii="Times New Roman" w:eastAsia="Calibri" w:hAnsi="Times New Roman" w:cs="Times New Roman"/>
          <w:sz w:val="28"/>
          <w:szCs w:val="28"/>
        </w:rPr>
        <w:t xml:space="preserve"> </w:t>
      </w:r>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разрабатывает и утверждает документацию о запросе предложений, которая</w:t>
      </w:r>
      <w:r w:rsidR="00B26E02" w:rsidRPr="00CF7F09">
        <w:rPr>
          <w:rFonts w:ascii="Times New Roman" w:eastAsia="Calibri" w:hAnsi="Times New Roman" w:cs="Times New Roman"/>
          <w:sz w:val="28"/>
          <w:szCs w:val="28"/>
        </w:rPr>
        <w:t xml:space="preserve"> включает в себя следующие сведения:</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описание предмета закупки с учетом требований Положения </w:t>
      </w:r>
      <w:r w:rsidR="002C76C1">
        <w:rPr>
          <w:rFonts w:ascii="Times New Roman" w:eastAsia="Calibri" w:hAnsi="Times New Roman" w:cs="Times New Roman"/>
          <w:sz w:val="28"/>
          <w:szCs w:val="28"/>
        </w:rPr>
        <w:br/>
      </w:r>
      <w:r w:rsidRPr="00CF7F09">
        <w:rPr>
          <w:rFonts w:ascii="Times New Roman" w:eastAsia="Calibri" w:hAnsi="Times New Roman" w:cs="Times New Roman"/>
          <w:sz w:val="28"/>
          <w:szCs w:val="28"/>
        </w:rPr>
        <w:t>о закупке;</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2)</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содержанию, форме, оформлению и составу заявки на участие в </w:t>
      </w:r>
      <w:r w:rsidRPr="00CF7F09">
        <w:rPr>
          <w:rFonts w:ascii="Times New Roman" w:eastAsia="Times New Roman" w:hAnsi="Times New Roman" w:cs="Times New Roman"/>
          <w:sz w:val="28"/>
          <w:szCs w:val="28"/>
          <w:lang w:eastAsia="zh-CN"/>
        </w:rPr>
        <w:t>закрытом запросе предложений</w:t>
      </w:r>
      <w:r w:rsidR="000C6E9D">
        <w:rPr>
          <w:rFonts w:ascii="Times New Roman" w:eastAsia="Times New Roman" w:hAnsi="Times New Roman" w:cs="Times New Roman"/>
          <w:sz w:val="28"/>
          <w:szCs w:val="28"/>
          <w:lang w:eastAsia="zh-CN"/>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2C76C1">
        <w:rPr>
          <w:rFonts w:ascii="Times New Roman" w:eastAsia="Calibri" w:hAnsi="Times New Roman" w:cs="Times New Roman"/>
          <w:sz w:val="28"/>
          <w:szCs w:val="28"/>
        </w:rPr>
        <w:br/>
      </w:r>
      <w:r w:rsidRPr="00CF7F09">
        <w:rPr>
          <w:rFonts w:ascii="Times New Roman" w:eastAsia="Calibri" w:hAnsi="Times New Roman" w:cs="Times New Roman"/>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4)</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место, условия и сроки (периоды) поставки товара, выполнения работы, оказания услуги;</w:t>
      </w:r>
    </w:p>
    <w:p w:rsidR="00907D7C" w:rsidRPr="00CF7F09" w:rsidRDefault="00B26E0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Calibri" w:hAnsi="Times New Roman" w:cs="Times New Roman"/>
          <w:sz w:val="28"/>
          <w:szCs w:val="28"/>
        </w:rPr>
        <w:t>5)</w:t>
      </w:r>
      <w:r w:rsidR="002C76C1">
        <w:rPr>
          <w:rFonts w:ascii="Times New Roman" w:eastAsia="Calibri" w:hAnsi="Times New Roman" w:cs="Times New Roman"/>
          <w:sz w:val="28"/>
          <w:szCs w:val="28"/>
        </w:rPr>
        <w:t> </w:t>
      </w:r>
      <w:r w:rsidR="00907D7C"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2C76C1">
        <w:rPr>
          <w:rFonts w:ascii="Times New Roman" w:eastAsia="Times New Roman" w:hAnsi="Times New Roman" w:cs="Times New Roman"/>
          <w:sz w:val="28"/>
          <w:szCs w:val="28"/>
          <w:lang w:eastAsia="ru-RU"/>
        </w:rPr>
        <w:br/>
      </w:r>
      <w:r w:rsidR="00907D7C"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907D7C"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B26E02" w:rsidRPr="00CF7F09" w:rsidRDefault="00B26E02"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6)</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форма, сроки и порядок оплаты товара, работы, услуги;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lastRenderedPageBreak/>
        <w:t>7)</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8)</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дата начала, дата и время окончания срока подачи заявок на участие в </w:t>
      </w:r>
      <w:r w:rsidRPr="00CF7F09">
        <w:rPr>
          <w:rFonts w:ascii="Times New Roman" w:eastAsia="Times New Roman" w:hAnsi="Times New Roman" w:cs="Times New Roman"/>
          <w:sz w:val="28"/>
          <w:szCs w:val="28"/>
          <w:lang w:eastAsia="zh-CN"/>
        </w:rPr>
        <w:t>закрытом запросе предложений</w:t>
      </w:r>
      <w:r w:rsidRPr="00CF7F09">
        <w:rPr>
          <w:rFonts w:ascii="Times New Roman" w:eastAsia="Calibri" w:hAnsi="Times New Roman" w:cs="Times New Roman"/>
          <w:sz w:val="28"/>
          <w:szCs w:val="28"/>
        </w:rPr>
        <w:t xml:space="preserve">, порядок подведения итогов </w:t>
      </w:r>
      <w:r w:rsidRPr="00CF7F09">
        <w:rPr>
          <w:rFonts w:ascii="Times New Roman" w:eastAsia="Times New Roman" w:hAnsi="Times New Roman" w:cs="Times New Roman"/>
          <w:sz w:val="28"/>
          <w:szCs w:val="28"/>
          <w:lang w:eastAsia="zh-CN"/>
        </w:rPr>
        <w:t>закрытого запроса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9)</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10)</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11)</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формы, порядок, дата и время окончания срока предоставления участникам закупки разъяснений положений документации</w:t>
      </w:r>
      <w:r w:rsidRPr="00CF7F09">
        <w:rPr>
          <w:rFonts w:ascii="Times New Roman" w:eastAsia="Times New Roman" w:hAnsi="Times New Roman" w:cs="Times New Roman"/>
          <w:sz w:val="28"/>
          <w:szCs w:val="28"/>
          <w:lang w:eastAsia="zh-CN"/>
        </w:rPr>
        <w:t xml:space="preserve"> о запросе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12)</w:t>
      </w:r>
      <w:r w:rsidR="002C76C1">
        <w:rPr>
          <w:rFonts w:ascii="Times New Roman" w:eastAsia="Calibri" w:hAnsi="Times New Roman" w:cs="Times New Roman"/>
          <w:sz w:val="28"/>
          <w:szCs w:val="28"/>
        </w:rPr>
        <w:t> </w:t>
      </w:r>
      <w:r w:rsidR="00867089" w:rsidRPr="00CF7F09">
        <w:rPr>
          <w:rFonts w:ascii="Times New Roman" w:eastAsia="Times New Roman" w:hAnsi="Times New Roman" w:cs="Times New Roman"/>
          <w:sz w:val="28"/>
          <w:szCs w:val="28"/>
          <w:lang w:eastAsia="ru-RU"/>
        </w:rPr>
        <w:t>дата окончания рассмотрения, оценки и сопоставления заявок на участие в закрытом запросе предложений</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13)</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критерии оценки и сопоставления заявок на участие в </w:t>
      </w:r>
      <w:r w:rsidRPr="00CF7F09">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r w:rsidRPr="00CF7F09">
        <w:rPr>
          <w:rFonts w:ascii="Times New Roman" w:eastAsia="Calibri"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14)</w:t>
      </w:r>
      <w:r w:rsidR="002C76C1">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порядок оценки и сопоставления заявок на участие в </w:t>
      </w:r>
      <w:r w:rsidRPr="00CF7F09">
        <w:rPr>
          <w:rFonts w:ascii="Times New Roman" w:eastAsia="Times New Roman" w:hAnsi="Times New Roman" w:cs="Times New Roman"/>
          <w:sz w:val="28"/>
          <w:szCs w:val="28"/>
          <w:lang w:eastAsia="zh-CN"/>
        </w:rPr>
        <w:t xml:space="preserve">закрытом запросе предложений в соответствии с приложением № 2 к Положению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w:t>
      </w:r>
      <w:r w:rsidRPr="00CF7F09">
        <w:rPr>
          <w:rFonts w:ascii="Times New Roman" w:eastAsia="Calibri" w:hAnsi="Times New Roman" w:cs="Times New Roman"/>
          <w:sz w:val="28"/>
          <w:szCs w:val="28"/>
        </w:rPr>
        <w:t>;</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15)</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заявки на участие в закрытом запросе предложений, срок и порядок его предоставления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том числе условия банковской гарантии,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w:t>
      </w:r>
      <w:r w:rsidR="00720A0C" w:rsidRPr="00CF7F09">
        <w:rPr>
          <w:rFonts w:ascii="Times New Roman" w:eastAsia="Times New Roman" w:hAnsi="Times New Roman" w:cs="Times New Roman"/>
          <w:sz w:val="28"/>
          <w:szCs w:val="28"/>
          <w:lang w:eastAsia="zh-CN"/>
        </w:rPr>
        <w:t>требование обеспечения заявки</w:t>
      </w:r>
      <w:r w:rsidRPr="00CF7F09">
        <w:rPr>
          <w:rFonts w:ascii="Times New Roman" w:eastAsia="Calibri" w:hAnsi="Times New Roman" w:cs="Times New Roman"/>
          <w:sz w:val="28"/>
          <w:szCs w:val="28"/>
        </w:rPr>
        <w:t>;</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16)</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w:t>
      </w:r>
      <w:r w:rsidR="00720A0C" w:rsidRPr="00CF7F09">
        <w:rPr>
          <w:rFonts w:ascii="Times New Roman" w:eastAsia="Times New Roman" w:hAnsi="Times New Roman" w:cs="Times New Roman"/>
          <w:sz w:val="28"/>
          <w:szCs w:val="28"/>
          <w:lang w:eastAsia="zh-CN"/>
        </w:rPr>
        <w:t>беспечения исполнения договора</w:t>
      </w:r>
      <w:r w:rsidRPr="00CF7F09">
        <w:rPr>
          <w:rFonts w:ascii="Times New Roman" w:eastAsia="Calibri" w:hAnsi="Times New Roman" w:cs="Times New Roman"/>
          <w:sz w:val="28"/>
          <w:szCs w:val="28"/>
        </w:rPr>
        <w:t>;</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17)</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закрытого запроса предложений;</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18)</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условия </w:t>
      </w:r>
      <w:r w:rsidRPr="00CF7F09">
        <w:rPr>
          <w:rFonts w:ascii="Times New Roman" w:eastAsia="Times New Roman" w:hAnsi="Times New Roman" w:cs="Times New Roman"/>
          <w:sz w:val="28"/>
          <w:szCs w:val="28"/>
          <w:lang w:eastAsia="ru-RU"/>
        </w:rPr>
        <w:t xml:space="preserve">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3271D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в том числе:</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заявке на участие в закрытом запросе предложений (в соответствующей части заявки, содержащей предложение о поставке товара) наименования страны происхождения поставляемых товаров, а также положение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об ответственности участников закупки за представление недостоверных сведений о стране происхождения товара, указанного в заявке на участие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закрытом запросе предложений;</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б) условие о том, что отсутствие в заявке на участие в закрытом запросе предложений указания (декларирования) страны происхождения поставляемого товара не является основанием для отклонения заявки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предложений и такая заявка рассматривается как содержащая предложение о поставке иностранных товаров;</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в)</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иностранными лицами в случаях, если в заявке</w:t>
      </w:r>
      <w:r w:rsidR="000445F2"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t>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запросе предложений, на коэффициент изменения начальной (максимальной) цены договора по результатам проведения закрытого запроса предложений, определяемый как результат деления цены договора, по которой заключается договор, на начальную (максимальную) цену договора;</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индивидуальных предпринимателей), на основании документов, удостоверяющих личность (для физических лиц); </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 условие об указании в договоре страны происхождения поставляемого товара на основании сведений, содержащихся в заявке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на участие в закрытом запросе предложений, представленной участником закупки, с которым заключается договор;</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уклонившимся от заключения договора;</w:t>
      </w:r>
    </w:p>
    <w:p w:rsidR="00B26E02" w:rsidRPr="00CF7F09" w:rsidRDefault="00B26E0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ж)</w:t>
      </w:r>
      <w:r w:rsidR="002C76C1">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2C76C1">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B26E02" w:rsidRPr="00CF7F09" w:rsidRDefault="00C0061A" w:rsidP="00C1397E">
      <w:pPr>
        <w:shd w:val="clear" w:color="auto" w:fill="FFFFFF"/>
        <w:tabs>
          <w:tab w:val="left" w:pos="0"/>
        </w:tab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B26E02" w:rsidRPr="00CF7F09">
        <w:rPr>
          <w:rFonts w:ascii="Times New Roman" w:eastAsia="Calibri" w:hAnsi="Times New Roman" w:cs="Times New Roman"/>
          <w:sz w:val="28"/>
          <w:szCs w:val="28"/>
        </w:rPr>
        <w:t>.</w:t>
      </w:r>
      <w:r w:rsidR="002C76C1">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В случае проведения </w:t>
      </w:r>
      <w:proofErr w:type="spellStart"/>
      <w:r w:rsidR="00B26E02" w:rsidRPr="00CF7F09">
        <w:rPr>
          <w:rFonts w:ascii="Times New Roman" w:eastAsia="Calibri" w:hAnsi="Times New Roman" w:cs="Times New Roman"/>
          <w:sz w:val="28"/>
          <w:szCs w:val="28"/>
        </w:rPr>
        <w:t>многолотового</w:t>
      </w:r>
      <w:proofErr w:type="spellEnd"/>
      <w:r w:rsidR="00B26E02" w:rsidRPr="00CF7F09">
        <w:rPr>
          <w:rFonts w:ascii="Times New Roman" w:eastAsia="Calibri" w:hAnsi="Times New Roman" w:cs="Times New Roman"/>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w:t>
      </w:r>
      <w:r w:rsidR="002C76C1">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о начальной (максимальной) цене договора, сроки и иные условия закрытого запроса предложений. </w:t>
      </w:r>
    </w:p>
    <w:p w:rsidR="00B26E02" w:rsidRPr="00CF7F09" w:rsidRDefault="00C0061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B26E02" w:rsidRPr="00CF7F09">
        <w:rPr>
          <w:rFonts w:ascii="Times New Roman" w:eastAsia="Times New Roman" w:hAnsi="Times New Roman" w:cs="Times New Roman"/>
          <w:sz w:val="28"/>
          <w:szCs w:val="28"/>
          <w:lang w:eastAsia="ru-RU"/>
        </w:rPr>
        <w:t>.</w:t>
      </w:r>
      <w:r w:rsidR="002C76C1">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Для участия в закрытом запросе предложений участник закупки подает заявку на участие в закрытом запросе предложений. Требования </w:t>
      </w:r>
      <w:r w:rsidR="002C76C1">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к содержанию, форме, оформлению и составу заявки на участие в закрытом запросе предложений</w:t>
      </w:r>
      <w:r w:rsidR="000C6E9D">
        <w:rPr>
          <w:rFonts w:ascii="Times New Roman" w:eastAsia="Times New Roman" w:hAnsi="Times New Roman" w:cs="Times New Roman"/>
          <w:sz w:val="28"/>
          <w:szCs w:val="28"/>
          <w:lang w:eastAsia="ru-RU"/>
        </w:rPr>
        <w:t>,</w:t>
      </w:r>
      <w:r w:rsidR="000C6E9D" w:rsidRPr="000C6E9D">
        <w:rPr>
          <w:rFonts w:ascii="Times New Roman" w:eastAsia="Times New Roman" w:hAnsi="Times New Roman" w:cs="Times New Roman"/>
          <w:sz w:val="28"/>
          <w:szCs w:val="28"/>
          <w:lang w:eastAsia="zh-CN"/>
        </w:rPr>
        <w:t xml:space="preserve"> </w:t>
      </w:r>
      <w:r w:rsidR="000C6E9D" w:rsidRPr="00A6786C">
        <w:rPr>
          <w:rFonts w:ascii="Times New Roman" w:eastAsia="Times New Roman" w:hAnsi="Times New Roman" w:cs="Times New Roman"/>
          <w:sz w:val="28"/>
          <w:szCs w:val="28"/>
          <w:lang w:eastAsia="zh-CN"/>
        </w:rPr>
        <w:t>в том числе исчерпывающий перечень документов, которые должны быть представлены в составе заявки</w:t>
      </w:r>
      <w:r w:rsidR="000C6E9D">
        <w:rPr>
          <w:rFonts w:ascii="Times New Roman" w:eastAsia="Times New Roman" w:hAnsi="Times New Roman" w:cs="Times New Roman"/>
          <w:sz w:val="28"/>
          <w:szCs w:val="28"/>
          <w:lang w:eastAsia="zh-CN"/>
        </w:rPr>
        <w:t>,</w:t>
      </w:r>
      <w:r w:rsidR="00B26E02" w:rsidRPr="00CF7F09">
        <w:rPr>
          <w:rFonts w:ascii="Times New Roman" w:eastAsia="Times New Roman" w:hAnsi="Times New Roman" w:cs="Times New Roman"/>
          <w:sz w:val="28"/>
          <w:szCs w:val="28"/>
          <w:lang w:eastAsia="ru-RU"/>
        </w:rPr>
        <w:t xml:space="preserve"> указываются </w:t>
      </w:r>
      <w:r w:rsidR="002C76C1">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в документации о запросе предложений.</w:t>
      </w:r>
    </w:p>
    <w:p w:rsidR="00B26E02" w:rsidRPr="00CF7F09" w:rsidRDefault="00C0061A"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26E02" w:rsidRPr="00CF7F09">
        <w:rPr>
          <w:rFonts w:ascii="Times New Roman" w:eastAsia="Times New Roman" w:hAnsi="Times New Roman" w:cs="Times New Roman"/>
          <w:sz w:val="28"/>
          <w:szCs w:val="28"/>
          <w:lang w:eastAsia="ru-RU"/>
        </w:rPr>
        <w:t>.</w:t>
      </w:r>
      <w:r w:rsidR="002C76C1">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Заявка на участие в закрытом запросе предложений должна содержать всю указанную </w:t>
      </w:r>
      <w:r w:rsidR="005B4199" w:rsidRPr="00CF7F09">
        <w:rPr>
          <w:rFonts w:ascii="Times New Roman" w:eastAsia="Times New Roman" w:hAnsi="Times New Roman" w:cs="Times New Roman"/>
          <w:sz w:val="28"/>
          <w:szCs w:val="28"/>
          <w:lang w:eastAsia="ru-RU"/>
        </w:rPr>
        <w:t>Заказчиком</w:t>
      </w:r>
      <w:r w:rsidR="00B26E02" w:rsidRPr="00CF7F09">
        <w:rPr>
          <w:rFonts w:ascii="Times New Roman" w:eastAsia="Times New Roman" w:hAnsi="Times New Roman" w:cs="Times New Roman"/>
          <w:sz w:val="28"/>
          <w:szCs w:val="28"/>
          <w:lang w:eastAsia="ru-RU"/>
        </w:rPr>
        <w:t xml:space="preserve"> в документации о закрытом</w:t>
      </w:r>
      <w:r w:rsidR="00063B4D" w:rsidRPr="00CF7F09">
        <w:rPr>
          <w:rFonts w:ascii="Times New Roman" w:eastAsia="Times New Roman" w:hAnsi="Times New Roman" w:cs="Times New Roman"/>
          <w:sz w:val="28"/>
          <w:szCs w:val="28"/>
          <w:lang w:eastAsia="ru-RU"/>
        </w:rPr>
        <w:t xml:space="preserve"> запросе предложений информацию, а именно:</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закупки, подавшем заявку (если на стороне участника закупки выступает одно лицо), или сведения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2C76C1">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2C76C1">
        <w:rPr>
          <w:rFonts w:ascii="Times New Roman" w:hAnsi="Times New Roman" w:cs="Times New Roman"/>
          <w:sz w:val="28"/>
          <w:szCs w:val="28"/>
        </w:rPr>
        <w:br/>
      </w:r>
      <w:r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без доверенности (далее также – руководитель участника закупки) либо оригинал или заверенная копия соответствующей доверенности, выданной </w:t>
      </w:r>
      <w:r w:rsidR="002C76C1">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от имени юридического лица действует иное лицо, заявка на участие в закупке 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закрытого запроса предложений или уполномоченным этим руководителем лицом, или засвидетельствованную </w:t>
      </w:r>
      <w:r w:rsidR="002C76C1">
        <w:rPr>
          <w:rFonts w:ascii="Times New Roman" w:hAnsi="Times New Roman" w:cs="Times New Roman"/>
          <w:sz w:val="28"/>
          <w:szCs w:val="28"/>
        </w:rPr>
        <w:br/>
      </w:r>
      <w:r w:rsidR="007E0426" w:rsidRPr="00CF7F09">
        <w:rPr>
          <w:rFonts w:ascii="Times New Roman" w:hAnsi="Times New Roman" w:cs="Times New Roman"/>
          <w:sz w:val="28"/>
          <w:szCs w:val="28"/>
        </w:rPr>
        <w:t xml:space="preserve">в нотариальном порядке </w:t>
      </w:r>
      <w:r w:rsidRPr="00CF7F09">
        <w:rPr>
          <w:rFonts w:ascii="Times New Roman" w:hAnsi="Times New Roman" w:cs="Times New Roman"/>
          <w:sz w:val="28"/>
          <w:szCs w:val="28"/>
        </w:rPr>
        <w:t xml:space="preserve">копию соответствующей доверенности, </w:t>
      </w:r>
      <w:r w:rsidRPr="00CF7F09">
        <w:rPr>
          <w:rFonts w:ascii="Times New Roman" w:hAnsi="Times New Roman" w:cs="Times New Roman"/>
          <w:sz w:val="28"/>
          <w:szCs w:val="28"/>
        </w:rPr>
        <w:lastRenderedPageBreak/>
        <w:t xml:space="preserve">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002C76C1">
        <w:rPr>
          <w:rFonts w:ascii="Times New Roman" w:hAnsi="Times New Roman" w:cs="Times New Roman"/>
          <w:sz w:val="28"/>
          <w:szCs w:val="28"/>
        </w:rPr>
        <w:br/>
      </w:r>
      <w:r w:rsidRPr="00CF7F09">
        <w:rPr>
          <w:rFonts w:ascii="Times New Roman" w:hAnsi="Times New Roman" w:cs="Times New Roman"/>
          <w:sz w:val="28"/>
          <w:szCs w:val="28"/>
        </w:rPr>
        <w:t>на участие в закупке должна содержать также документ, подтверждающий полномочия такого лица;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C76C1">
        <w:rPr>
          <w:rFonts w:ascii="Times New Roman" w:hAnsi="Times New Roman" w:cs="Times New Roman"/>
          <w:sz w:val="28"/>
          <w:szCs w:val="28"/>
        </w:rPr>
        <w:t> </w:t>
      </w:r>
      <w:r w:rsidRPr="00CF7F09">
        <w:rPr>
          <w:rFonts w:ascii="Times New Roman" w:hAnsi="Times New Roman" w:cs="Times New Roman"/>
          <w:sz w:val="28"/>
          <w:szCs w:val="28"/>
        </w:rPr>
        <w:t>копия учредительных документов (для юридических лиц);</w:t>
      </w:r>
    </w:p>
    <w:p w:rsidR="00063B4D" w:rsidRPr="00CF7F09" w:rsidRDefault="00063B4D" w:rsidP="009F549C">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w:t>
      </w:r>
      <w:r w:rsidR="002C76C1">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обеспечения исполнения договора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063B4D" w:rsidRPr="00CF7F09" w:rsidRDefault="00063B4D" w:rsidP="00B355D9">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CF7F09">
        <w:rPr>
          <w:rFonts w:ascii="Times New Roman" w:hAnsi="Times New Roman" w:cs="Times New Roman"/>
          <w:sz w:val="28"/>
          <w:szCs w:val="28"/>
        </w:rPr>
        <w:t xml:space="preserve">для участника </w:t>
      </w:r>
      <w:r w:rsidR="00A93D19" w:rsidRPr="00CF7F09">
        <w:rPr>
          <w:rFonts w:ascii="Times New Roman" w:hAnsi="Times New Roman" w:cs="Times New Roman"/>
          <w:sz w:val="28"/>
          <w:szCs w:val="28"/>
        </w:rPr>
        <w:t xml:space="preserve">закупки </w:t>
      </w:r>
      <w:r w:rsidRPr="00CF7F09">
        <w:rPr>
          <w:rFonts w:ascii="Times New Roman" w:hAnsi="Times New Roman" w:cs="Times New Roman"/>
          <w:sz w:val="28"/>
          <w:szCs w:val="28"/>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обеспечения исполнения договора не являются крупной сделкой (</w:t>
      </w:r>
      <w:r w:rsidR="009F549C" w:rsidRPr="009F549C">
        <w:rPr>
          <w:rFonts w:ascii="Times New Roman" w:hAnsi="Times New Roman" w:cs="Times New Roman"/>
          <w:sz w:val="28"/>
          <w:szCs w:val="28"/>
        </w:rPr>
        <w:t>сделкой,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и (или) для совершения сделки не требуется решение об одобрении или о совершении сделки, заявка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должна содержать заявление, подписанное лицом, полномочия которого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C0061A">
        <w:rPr>
          <w:rFonts w:ascii="Times New Roman" w:hAnsi="Times New Roman" w:cs="Times New Roman"/>
          <w:sz w:val="28"/>
          <w:szCs w:val="28"/>
        </w:rPr>
        <w:t>12 настоящего раздела</w:t>
      </w:r>
      <w:r w:rsidRPr="00CF7F09">
        <w:rPr>
          <w:rFonts w:ascii="Times New Roman" w:hAnsi="Times New Roman" w:cs="Times New Roman"/>
          <w:sz w:val="28"/>
          <w:szCs w:val="28"/>
        </w:rPr>
        <w:t xml:space="preserve"> Положения о закупке, о том, что данные сделки не являются для участника </w:t>
      </w:r>
      <w:r w:rsidR="00A93D19" w:rsidRPr="00CF7F09">
        <w:rPr>
          <w:rFonts w:ascii="Times New Roman" w:hAnsi="Times New Roman" w:cs="Times New Roman"/>
          <w:sz w:val="28"/>
          <w:szCs w:val="28"/>
        </w:rPr>
        <w:t>запроса предложений</w:t>
      </w:r>
      <w:r w:rsidRPr="00CF7F09">
        <w:rPr>
          <w:rFonts w:ascii="Times New Roman" w:hAnsi="Times New Roman" w:cs="Times New Roman"/>
          <w:sz w:val="28"/>
          <w:szCs w:val="28"/>
        </w:rPr>
        <w:t xml:space="preserve"> крупными сделками, </w:t>
      </w:r>
      <w:r w:rsidR="00B355D9">
        <w:rPr>
          <w:rFonts w:ascii="Times New Roman" w:hAnsi="Times New Roman" w:cs="Times New Roman"/>
          <w:sz w:val="28"/>
          <w:szCs w:val="28"/>
        </w:rPr>
        <w:t>(</w:t>
      </w:r>
      <w:r w:rsidRPr="00CF7F09">
        <w:rPr>
          <w:rFonts w:ascii="Times New Roman" w:hAnsi="Times New Roman" w:cs="Times New Roman"/>
          <w:sz w:val="28"/>
          <w:szCs w:val="28"/>
        </w:rPr>
        <w:t>сделками</w:t>
      </w:r>
      <w:r w:rsidR="00B355D9" w:rsidRPr="00B355D9">
        <w:rPr>
          <w:rFonts w:ascii="Times New Roman" w:hAnsi="Times New Roman" w:cs="Times New Roman"/>
          <w:sz w:val="28"/>
          <w:szCs w:val="28"/>
        </w:rPr>
        <w:t>,</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в совершении котор</w:t>
      </w:r>
      <w:r w:rsidR="00B355D9">
        <w:rPr>
          <w:rFonts w:ascii="Times New Roman" w:hAnsi="Times New Roman" w:cs="Times New Roman"/>
          <w:sz w:val="28"/>
          <w:szCs w:val="28"/>
        </w:rPr>
        <w:t>ых</w:t>
      </w:r>
      <w:r w:rsidR="00B355D9" w:rsidRPr="00B355D9">
        <w:rPr>
          <w:rFonts w:ascii="Times New Roman" w:hAnsi="Times New Roman" w:cs="Times New Roman"/>
          <w:sz w:val="28"/>
          <w:szCs w:val="28"/>
        </w:rPr>
        <w:t xml:space="preserve"> имеется заинтересованность</w:t>
      </w:r>
      <w:r w:rsidR="00B355D9">
        <w:rPr>
          <w:rFonts w:ascii="Times New Roman" w:hAnsi="Times New Roman" w:cs="Times New Roman"/>
          <w:sz w:val="28"/>
          <w:szCs w:val="28"/>
        </w:rPr>
        <w:t>)</w:t>
      </w:r>
      <w:r w:rsidRPr="00CF7F09">
        <w:rPr>
          <w:rFonts w:ascii="Times New Roman" w:hAnsi="Times New Roman" w:cs="Times New Roman"/>
          <w:sz w:val="28"/>
          <w:szCs w:val="28"/>
        </w:rPr>
        <w:t xml:space="preserve"> и (или) не требуют принятия решения об их одобрении (совершении). В случае если на стороне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w:t>
      </w:r>
      <w:r w:rsidRPr="00CF7F09">
        <w:rPr>
          <w:rFonts w:ascii="Times New Roman" w:hAnsi="Times New Roman" w:cs="Times New Roman"/>
          <w:sz w:val="28"/>
          <w:szCs w:val="28"/>
        </w:rPr>
        <w:lastRenderedPageBreak/>
        <w:t>участвуют одновременно несколько лиц, каждое из данных лиц предоставляет указанные документы;</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2C76C1">
        <w:rPr>
          <w:rFonts w:ascii="Times New Roman" w:hAnsi="Times New Roman" w:cs="Times New Roman"/>
          <w:sz w:val="28"/>
          <w:szCs w:val="28"/>
        </w:rPr>
        <w:br/>
      </w:r>
      <w:r w:rsidRPr="00CF7F09">
        <w:rPr>
          <w:rFonts w:ascii="Times New Roman" w:hAnsi="Times New Roman" w:cs="Times New Roman"/>
          <w:sz w:val="28"/>
          <w:szCs w:val="28"/>
        </w:rPr>
        <w:t>о цене договора;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2C76C1">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452338">
        <w:rPr>
          <w:rFonts w:ascii="Times New Roman" w:hAnsi="Times New Roman" w:cs="Times New Roman"/>
          <w:sz w:val="28"/>
          <w:szCs w:val="28"/>
        </w:rPr>
        <w:t>товерений, свидетельств и т.п.).</w:t>
      </w:r>
      <w:r w:rsidR="00452338" w:rsidRPr="00452338">
        <w:t xml:space="preserve"> </w:t>
      </w:r>
      <w:r w:rsidR="00452338" w:rsidRPr="00452338">
        <w:rPr>
          <w:rFonts w:ascii="Times New Roman" w:hAnsi="Times New Roman" w:cs="Times New Roman"/>
          <w:sz w:val="28"/>
          <w:szCs w:val="28"/>
        </w:rPr>
        <w:t xml:space="preserve">При этом </w:t>
      </w:r>
      <w:r w:rsidR="002C76C1">
        <w:rPr>
          <w:rFonts w:ascii="Times New Roman" w:hAnsi="Times New Roman" w:cs="Times New Roman"/>
          <w:sz w:val="28"/>
          <w:szCs w:val="28"/>
        </w:rPr>
        <w:br/>
      </w:r>
      <w:r w:rsidR="00452338" w:rsidRPr="00452338">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452338" w:rsidRPr="00452338">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w:t>
      </w:r>
      <w:r w:rsidR="00D2171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лиц, выступающих на стороне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установленным требованиям и условиям допуска к участию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устанавливаемым в соответствии </w:t>
      </w:r>
      <w:r w:rsidR="009F549C">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w:t>
      </w:r>
      <w:r w:rsidR="00427824" w:rsidRPr="00CF7F09">
        <w:rPr>
          <w:rFonts w:ascii="Times New Roman" w:hAnsi="Times New Roman" w:cs="Times New Roman"/>
          <w:sz w:val="28"/>
          <w:szCs w:val="28"/>
        </w:rPr>
        <w:t xml:space="preserve">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w:t>
      </w:r>
      <w:r w:rsidR="002C76C1">
        <w:rPr>
          <w:rFonts w:ascii="Times New Roman" w:hAnsi="Times New Roman" w:cs="Times New Roman"/>
          <w:sz w:val="28"/>
          <w:szCs w:val="28"/>
        </w:rPr>
        <w:br/>
      </w:r>
      <w:r w:rsidR="00427824" w:rsidRPr="00CF7F09">
        <w:rPr>
          <w:rFonts w:ascii="Times New Roman" w:hAnsi="Times New Roman" w:cs="Times New Roman"/>
          <w:sz w:val="28"/>
          <w:szCs w:val="28"/>
        </w:rPr>
        <w:lastRenderedPageBreak/>
        <w:t xml:space="preserve">о закупке </w:t>
      </w:r>
      <w:r w:rsidRPr="00CF7F09">
        <w:rPr>
          <w:rFonts w:ascii="Times New Roman" w:hAnsi="Times New Roman" w:cs="Times New Roman"/>
          <w:sz w:val="28"/>
          <w:szCs w:val="28"/>
        </w:rPr>
        <w:t>(перечень подтверждаю</w:t>
      </w:r>
      <w:r w:rsidR="00A93D19" w:rsidRPr="00CF7F09">
        <w:rPr>
          <w:rFonts w:ascii="Times New Roman" w:hAnsi="Times New Roman" w:cs="Times New Roman"/>
          <w:sz w:val="28"/>
          <w:szCs w:val="28"/>
        </w:rPr>
        <w:t xml:space="preserve">щих документов определяется </w:t>
      </w:r>
      <w:r w:rsidR="002C76C1">
        <w:rPr>
          <w:rFonts w:ascii="Times New Roman" w:hAnsi="Times New Roman" w:cs="Times New Roman"/>
          <w:sz w:val="28"/>
          <w:szCs w:val="28"/>
        </w:rPr>
        <w:br/>
      </w:r>
      <w:r w:rsidR="00A93D19" w:rsidRPr="00CF7F09">
        <w:rPr>
          <w:rFonts w:ascii="Times New Roman" w:hAnsi="Times New Roman" w:cs="Times New Roman"/>
          <w:sz w:val="28"/>
          <w:szCs w:val="28"/>
        </w:rPr>
        <w:t xml:space="preserve">в </w:t>
      </w:r>
      <w:r w:rsidRPr="00CF7F09">
        <w:rPr>
          <w:rFonts w:ascii="Times New Roman" w:hAnsi="Times New Roman" w:cs="Times New Roman"/>
          <w:sz w:val="28"/>
          <w:szCs w:val="28"/>
        </w:rPr>
        <w:t>документации</w:t>
      </w:r>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в случае, если в документации</w:t>
      </w:r>
      <w:r w:rsidR="00D2171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w:t>
      </w:r>
      <w:r w:rsidR="00D21713" w:rsidRPr="00CF7F09">
        <w:rPr>
          <w:rFonts w:ascii="Times New Roman" w:hAnsi="Times New Roman" w:cs="Times New Roman"/>
          <w:sz w:val="28"/>
          <w:szCs w:val="28"/>
        </w:rPr>
        <w:t>закупке</w:t>
      </w:r>
      <w:r w:rsidRPr="00CF7F09">
        <w:rPr>
          <w:rFonts w:ascii="Times New Roman" w:hAnsi="Times New Roman" w:cs="Times New Roman"/>
          <w:sz w:val="28"/>
          <w:szCs w:val="28"/>
        </w:rPr>
        <w:t>, или банковская гарантия). Если участником закупки выступает физическое лицо,</w:t>
      </w:r>
      <w:r w:rsidR="004E79F1">
        <w:t xml:space="preserve"> </w:t>
      </w:r>
      <w:r w:rsidRPr="00CF7F09">
        <w:rPr>
          <w:rFonts w:ascii="Times New Roman" w:hAnsi="Times New Roman" w:cs="Times New Roman"/>
          <w:sz w:val="28"/>
          <w:szCs w:val="28"/>
        </w:rPr>
        <w:t xml:space="preserve">в качестве документа, подтверждающего внесение денежных средств в качестве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может быть предоставлена квитанция.</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по внесению денежных средств в качестве обеспечения заявки на участие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которое указывается в соглашении между лицами, выступающими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в случае если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заявка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должна также включать в себя соглашение лиц, участвующих на стороне такого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содержащее следующие сведения:</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будет заключен договор;</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б)</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договора,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будет заключен договор; распределение сумм денежных средств указывается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соглашении в процентах от цены договора, предложенной участником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 заявке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заявки 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в случае если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документации </w:t>
      </w:r>
      <w:r w:rsidR="00A93D19" w:rsidRPr="00CF7F09">
        <w:rPr>
          <w:rFonts w:ascii="Times New Roman" w:hAnsi="Times New Roman" w:cs="Times New Roman"/>
          <w:sz w:val="28"/>
          <w:szCs w:val="28"/>
        </w:rPr>
        <w:t xml:space="preserve">о закупке </w:t>
      </w:r>
      <w:r w:rsidRPr="00CF7F09">
        <w:rPr>
          <w:rFonts w:ascii="Times New Roman" w:hAnsi="Times New Roman" w:cs="Times New Roman"/>
          <w:sz w:val="28"/>
          <w:szCs w:val="28"/>
        </w:rPr>
        <w:t xml:space="preserve">содержится требование об обеспечении такой заявки; сведения о распределении данной обязанности указываются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w:t>
      </w:r>
      <w:r w:rsidR="00A93D19"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которого (которых) возлагается обязанность </w:t>
      </w:r>
      <w:r w:rsidR="0031571A">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w:t>
      </w:r>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требование об обеспечении исполнения договора;</w:t>
      </w:r>
    </w:p>
    <w:p w:rsidR="00063B4D" w:rsidRPr="00CF7F09" w:rsidRDefault="00063B4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2C76C1">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заявки </w:t>
      </w:r>
      <w:r w:rsidR="002C76C1">
        <w:rPr>
          <w:rFonts w:ascii="Times New Roman" w:hAnsi="Times New Roman" w:cs="Times New Roman"/>
          <w:sz w:val="28"/>
          <w:szCs w:val="28"/>
        </w:rPr>
        <w:br/>
      </w:r>
      <w:r w:rsidRPr="00CF7F09">
        <w:rPr>
          <w:rFonts w:ascii="Times New Roman" w:hAnsi="Times New Roman" w:cs="Times New Roman"/>
          <w:sz w:val="28"/>
          <w:szCs w:val="28"/>
        </w:rPr>
        <w:t xml:space="preserve">на участие в </w:t>
      </w:r>
      <w:r w:rsidR="00A93D19" w:rsidRPr="00CF7F09">
        <w:rPr>
          <w:rFonts w:ascii="Times New Roman" w:hAnsi="Times New Roman" w:cs="Times New Roman"/>
          <w:sz w:val="28"/>
          <w:szCs w:val="28"/>
        </w:rPr>
        <w:t>закупке</w:t>
      </w:r>
      <w:r w:rsidRPr="00CF7F09">
        <w:rPr>
          <w:rFonts w:ascii="Times New Roman" w:hAnsi="Times New Roman" w:cs="Times New Roman"/>
          <w:sz w:val="28"/>
          <w:szCs w:val="28"/>
        </w:rPr>
        <w:t xml:space="preserve"> предусмотрено документацией</w:t>
      </w:r>
      <w:r w:rsidR="00A93D19"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eastAsia="Times New Roman" w:hAnsi="Times New Roman" w:cs="Times New Roman"/>
          <w:sz w:val="28"/>
          <w:szCs w:val="28"/>
          <w:lang w:eastAsia="ru-RU"/>
        </w:rPr>
        <w:t xml:space="preserve">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31571A">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
    <w:p w:rsidR="00B26E02" w:rsidRPr="00CF7F09" w:rsidRDefault="007820BF"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Участник закупки подает заявку на участие в закрытом запросе предложений в письменной форме в запечатанном конверте,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не позволяющем просматривать ее содержание до даты и времени </w:t>
      </w:r>
      <w:r w:rsidR="00B26E02" w:rsidRPr="00CF7F09">
        <w:rPr>
          <w:rFonts w:ascii="Times New Roman" w:eastAsia="Times New Roman" w:hAnsi="Times New Roman" w:cs="Times New Roman"/>
          <w:sz w:val="28"/>
          <w:szCs w:val="28"/>
          <w:lang w:eastAsia="ru-RU"/>
        </w:rPr>
        <w:lastRenderedPageBreak/>
        <w:t xml:space="preserve">окончания срока подачи заявок. Каждый конверт с заявкой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поступивший в срок, указанный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документации о запросе предложений, регистрируются </w:t>
      </w:r>
      <w:r w:rsidR="005B4199" w:rsidRPr="00CF7F09">
        <w:rPr>
          <w:rFonts w:ascii="Times New Roman" w:eastAsia="Times New Roman" w:hAnsi="Times New Roman" w:cs="Times New Roman"/>
          <w:sz w:val="28"/>
          <w:szCs w:val="28"/>
          <w:lang w:eastAsia="ru-RU"/>
        </w:rPr>
        <w:t>Заказчиком</w:t>
      </w:r>
      <w:r w:rsidR="00B26E02" w:rsidRPr="00CF7F09">
        <w:rPr>
          <w:rFonts w:ascii="Times New Roman" w:eastAsia="Times New Roman" w:hAnsi="Times New Roman" w:cs="Times New Roman"/>
          <w:sz w:val="28"/>
          <w:szCs w:val="28"/>
          <w:lang w:eastAsia="ru-RU"/>
        </w:rPr>
        <w:t xml:space="preserve">. </w:t>
      </w:r>
      <w:r w:rsidR="005B4199" w:rsidRPr="00CF7F09">
        <w:rPr>
          <w:rFonts w:ascii="Times New Roman" w:eastAsia="Times New Roman" w:hAnsi="Times New Roman" w:cs="Times New Roman"/>
          <w:sz w:val="28"/>
          <w:szCs w:val="28"/>
          <w:lang w:eastAsia="ru-RU"/>
        </w:rPr>
        <w:t>Заказчик</w:t>
      </w:r>
      <w:r w:rsidR="00B26E02" w:rsidRPr="00CF7F09">
        <w:rPr>
          <w:rFonts w:ascii="Times New Roman" w:eastAsia="Times New Roman" w:hAnsi="Times New Roman" w:cs="Times New Roman"/>
          <w:sz w:val="28"/>
          <w:szCs w:val="28"/>
          <w:lang w:eastAsia="ru-RU"/>
        </w:rPr>
        <w:t xml:space="preserve"> обеспечивает сохранность конвертов с заявками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рассмотрение содержания заявок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на участие в закрытом запросе предложений только после даты и времени окончания срока подачи заявок. </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14</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Участник закупки вправе подать только одну заявку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в отношении каждого предмета закрытого запроса предложений (лота). </w:t>
      </w:r>
      <w:r w:rsidR="00B26E02" w:rsidRPr="00CF7F09">
        <w:rPr>
          <w:rFonts w:ascii="Times New Roman" w:eastAsia="Times New Roman" w:hAnsi="Times New Roman" w:cs="Times New Roman"/>
          <w:sz w:val="28"/>
          <w:szCs w:val="28"/>
          <w:lang w:eastAsia="zh-CN"/>
        </w:rPr>
        <w:t xml:space="preserve">В случае подачи участником закупки двух </w:t>
      </w:r>
      <w:r w:rsidR="0031571A">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и более заявок на участие в </w:t>
      </w:r>
      <w:r w:rsidR="00B26E02" w:rsidRPr="00CF7F09">
        <w:rPr>
          <w:rFonts w:ascii="Times New Roman" w:eastAsia="Times New Roman" w:hAnsi="Times New Roman" w:cs="Times New Roman"/>
          <w:sz w:val="28"/>
          <w:szCs w:val="28"/>
          <w:lang w:eastAsia="ru-RU"/>
        </w:rPr>
        <w:t>закрытом запросе предложений в отношении каждого предмета запроса предложений (лота)</w:t>
      </w:r>
      <w:r w:rsidR="00B26E02" w:rsidRPr="00CF7F09">
        <w:rPr>
          <w:rFonts w:ascii="Times New Roman" w:eastAsia="Times New Roman" w:hAnsi="Times New Roman" w:cs="Times New Roman"/>
          <w:sz w:val="28"/>
          <w:szCs w:val="28"/>
          <w:lang w:eastAsia="zh-CN"/>
        </w:rPr>
        <w:t xml:space="preserve"> </w:t>
      </w:r>
      <w:r w:rsidR="00B26E02" w:rsidRPr="00CF7F09">
        <w:rPr>
          <w:rFonts w:ascii="Times New Roman" w:eastAsia="Times New Roman" w:hAnsi="Times New Roman" w:cs="Times New Roman"/>
          <w:sz w:val="28"/>
          <w:szCs w:val="28"/>
          <w:lang w:eastAsia="ru-RU"/>
        </w:rPr>
        <w:t>при условии, что поданные ранее этим участником заявки на участие в закрытом запросе предложений не отозваны,</w:t>
      </w:r>
      <w:r w:rsidR="00B26E02" w:rsidRPr="00CF7F09">
        <w:rPr>
          <w:rFonts w:ascii="Times New Roman" w:eastAsia="Times New Roman" w:hAnsi="Times New Roman" w:cs="Times New Roman"/>
          <w:sz w:val="28"/>
          <w:szCs w:val="28"/>
          <w:lang w:eastAsia="zh-CN"/>
        </w:rPr>
        <w:t xml:space="preserve"> комиссия рассматривает и оценивает заявку на участие </w:t>
      </w:r>
      <w:r w:rsidR="0031571A">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в </w:t>
      </w:r>
      <w:r w:rsidR="00B26E02" w:rsidRPr="00CF7F09">
        <w:rPr>
          <w:rFonts w:ascii="Times New Roman" w:eastAsia="Times New Roman" w:hAnsi="Times New Roman" w:cs="Times New Roman"/>
          <w:sz w:val="28"/>
          <w:szCs w:val="28"/>
          <w:lang w:eastAsia="ru-RU"/>
        </w:rPr>
        <w:t>закрытом запросе предложений</w:t>
      </w:r>
      <w:r w:rsidR="00B26E02" w:rsidRPr="00CF7F09">
        <w:rPr>
          <w:rFonts w:ascii="Times New Roman" w:eastAsia="Times New Roman" w:hAnsi="Times New Roman" w:cs="Times New Roman"/>
          <w:sz w:val="28"/>
          <w:szCs w:val="28"/>
          <w:lang w:eastAsia="zh-CN"/>
        </w:rPr>
        <w:t xml:space="preserve">, поступившую к </w:t>
      </w:r>
      <w:r w:rsidR="005B4199" w:rsidRPr="00CF7F09">
        <w:rPr>
          <w:rFonts w:ascii="Times New Roman" w:eastAsia="Times New Roman" w:hAnsi="Times New Roman" w:cs="Times New Roman"/>
          <w:sz w:val="28"/>
          <w:szCs w:val="28"/>
          <w:lang w:eastAsia="zh-CN"/>
        </w:rPr>
        <w:t>Заказчику</w:t>
      </w:r>
      <w:r w:rsidR="00B26E02" w:rsidRPr="00CF7F09">
        <w:rPr>
          <w:rFonts w:ascii="Times New Roman" w:eastAsia="Times New Roman" w:hAnsi="Times New Roman" w:cs="Times New Roman"/>
          <w:sz w:val="28"/>
          <w:szCs w:val="28"/>
          <w:lang w:eastAsia="zh-CN"/>
        </w:rPr>
        <w:t xml:space="preserve"> первой. </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B26E02" w:rsidRPr="00CF7F09" w:rsidRDefault="002B3D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B26E02" w:rsidRPr="00CF7F09">
        <w:rPr>
          <w:rFonts w:ascii="Times New Roman" w:eastAsia="Calibri" w:hAnsi="Times New Roman" w:cs="Times New Roman"/>
          <w:sz w:val="28"/>
          <w:szCs w:val="28"/>
        </w:rPr>
        <w:t>.</w:t>
      </w:r>
      <w:r w:rsidR="0031571A">
        <w:rPr>
          <w:rFonts w:ascii="Times New Roman" w:eastAsia="Calibri" w:hAnsi="Times New Roman" w:cs="Times New Roman"/>
          <w:sz w:val="28"/>
          <w:szCs w:val="28"/>
        </w:rPr>
        <w:t> </w:t>
      </w:r>
      <w:r w:rsidR="00B26E02" w:rsidRPr="00CF7F09">
        <w:rPr>
          <w:rFonts w:ascii="Times New Roman" w:eastAsia="Calibri" w:hAnsi="Times New Roman" w:cs="Times New Roman"/>
          <w:sz w:val="28"/>
          <w:szCs w:val="28"/>
        </w:rPr>
        <w:t xml:space="preserve">Участник закупки вправе изменить или отозвать заявку на участие </w:t>
      </w:r>
      <w:r w:rsidR="00C123E7">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w:t>
      </w:r>
      <w:r w:rsidR="005B4199" w:rsidRPr="00CF7F09">
        <w:rPr>
          <w:rFonts w:ascii="Times New Roman" w:eastAsia="Calibri" w:hAnsi="Times New Roman" w:cs="Times New Roman"/>
          <w:sz w:val="28"/>
          <w:szCs w:val="28"/>
        </w:rPr>
        <w:t>Заказчиком</w:t>
      </w:r>
      <w:r w:rsidR="00B26E02" w:rsidRPr="00CF7F09">
        <w:rPr>
          <w:rFonts w:ascii="Times New Roman" w:eastAsia="Calibri" w:hAnsi="Times New Roman" w:cs="Times New Roman"/>
          <w:sz w:val="28"/>
          <w:szCs w:val="28"/>
        </w:rPr>
        <w:t xml:space="preserve"> до истечения срока подачи заявок на участие </w:t>
      </w:r>
      <w:r w:rsidR="0031571A">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w:t>
      </w:r>
    </w:p>
    <w:p w:rsidR="00A25144"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Комиссия рассматривает заявки на участие в закрытом запросе предложений и участников закупки, подавших такие заявки,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на соответствие требованиям, установленным документацией о запросе предложений.</w:t>
      </w:r>
      <w:r w:rsidR="00A25144" w:rsidRPr="00CF7F09">
        <w:rPr>
          <w:rFonts w:ascii="Times New Roman" w:eastAsia="Times New Roman" w:hAnsi="Times New Roman" w:cs="Times New Roman"/>
          <w:sz w:val="28"/>
          <w:szCs w:val="28"/>
          <w:lang w:eastAsia="ru-RU"/>
        </w:rPr>
        <w:t xml:space="preserve"> </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18</w:t>
      </w:r>
      <w:r w:rsidR="00B26E02"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B26E02" w:rsidRPr="00CF7F09">
        <w:rPr>
          <w:rFonts w:ascii="Times New Roman" w:eastAsia="Times New Roman" w:hAnsi="Times New Roman" w:cs="Times New Roman"/>
          <w:sz w:val="28"/>
          <w:szCs w:val="28"/>
          <w:lang w:eastAsia="ru-RU"/>
        </w:rPr>
        <w:t xml:space="preserve">На основании результатов рассмотрения заявок на участие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в закрытом запросе предложений комиссией принимается решение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о допуске к участию в закрытом запросе предложений участника закупки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 xml:space="preserve">и о признании участника закупки, подавшего заявку на участие в закрытом запросе предложений, участником закрытого запроса предложений или </w:t>
      </w:r>
      <w:r w:rsidR="0031571A">
        <w:rPr>
          <w:rFonts w:ascii="Times New Roman" w:eastAsia="Times New Roman" w:hAnsi="Times New Roman" w:cs="Times New Roman"/>
          <w:sz w:val="28"/>
          <w:szCs w:val="28"/>
          <w:lang w:eastAsia="ru-RU"/>
        </w:rPr>
        <w:br/>
      </w:r>
      <w:r w:rsidR="00B26E02" w:rsidRPr="00CF7F09">
        <w:rPr>
          <w:rFonts w:ascii="Times New Roman" w:eastAsia="Times New Roman" w:hAnsi="Times New Roman" w:cs="Times New Roman"/>
          <w:sz w:val="28"/>
          <w:szCs w:val="28"/>
          <w:lang w:eastAsia="ru-RU"/>
        </w:rPr>
        <w:t>об отказе в допуске такого участника закупки к участию в закрытом запросе предложений в порядке и по основаниям, предусмотренным в документации о запросе предложений.</w:t>
      </w:r>
    </w:p>
    <w:p w:rsidR="00B26E02" w:rsidRPr="00CF7F09" w:rsidRDefault="002B3D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AC73F3" w:rsidRPr="00CF7F09">
        <w:rPr>
          <w:rFonts w:ascii="Times New Roman" w:hAnsi="Times New Roman" w:cs="Times New Roman"/>
          <w:sz w:val="28"/>
          <w:szCs w:val="28"/>
        </w:rPr>
        <w:t>.</w:t>
      </w:r>
      <w:r w:rsidR="0031571A">
        <w:rPr>
          <w:rFonts w:ascii="Times New Roman" w:hAnsi="Times New Roman" w:cs="Times New Roman"/>
          <w:sz w:val="28"/>
          <w:szCs w:val="28"/>
        </w:rPr>
        <w:t> </w:t>
      </w:r>
      <w:r w:rsidR="00C81B91" w:rsidRPr="00CF7F09">
        <w:rPr>
          <w:rFonts w:ascii="Times New Roman" w:hAnsi="Times New Roman" w:cs="Times New Roman"/>
          <w:sz w:val="28"/>
          <w:szCs w:val="28"/>
        </w:rPr>
        <w:t xml:space="preserve">Комиссия </w:t>
      </w:r>
      <w:r w:rsidR="00B26E02" w:rsidRPr="00CF7F09">
        <w:rPr>
          <w:rFonts w:ascii="Times New Roman" w:hAnsi="Times New Roman" w:cs="Times New Roman"/>
          <w:sz w:val="28"/>
          <w:szCs w:val="28"/>
        </w:rPr>
        <w:t>отказ</w:t>
      </w:r>
      <w:r>
        <w:rPr>
          <w:rFonts w:ascii="Times New Roman" w:hAnsi="Times New Roman" w:cs="Times New Roman"/>
          <w:sz w:val="28"/>
          <w:szCs w:val="28"/>
        </w:rPr>
        <w:t>ывает</w:t>
      </w:r>
      <w:r w:rsidR="00B26E02" w:rsidRPr="00CF7F09">
        <w:rPr>
          <w:rFonts w:ascii="Times New Roman" w:hAnsi="Times New Roman" w:cs="Times New Roman"/>
          <w:sz w:val="28"/>
          <w:szCs w:val="28"/>
        </w:rPr>
        <w:t xml:space="preserve"> участнику закупки в допуске к участию </w:t>
      </w:r>
      <w:r w:rsidR="0031571A">
        <w:rPr>
          <w:rFonts w:ascii="Times New Roman" w:hAnsi="Times New Roman" w:cs="Times New Roman"/>
          <w:sz w:val="28"/>
          <w:szCs w:val="28"/>
        </w:rPr>
        <w:br/>
      </w:r>
      <w:r w:rsidR="00B26E02" w:rsidRPr="00CF7F09">
        <w:rPr>
          <w:rFonts w:ascii="Times New Roman" w:hAnsi="Times New Roman" w:cs="Times New Roman"/>
          <w:sz w:val="28"/>
          <w:szCs w:val="28"/>
        </w:rPr>
        <w:t xml:space="preserve">в закрытом запросе предложений </w:t>
      </w:r>
      <w:r w:rsidR="00C81B91" w:rsidRPr="00CF7F09">
        <w:rPr>
          <w:rFonts w:ascii="Times New Roman" w:hAnsi="Times New Roman" w:cs="Times New Roman"/>
          <w:sz w:val="28"/>
          <w:szCs w:val="28"/>
        </w:rPr>
        <w:t>по следующим основаниям</w:t>
      </w:r>
      <w:r w:rsidR="00B26E02" w:rsidRPr="00CF7F09">
        <w:rPr>
          <w:rFonts w:ascii="Times New Roman"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proofErr w:type="spellStart"/>
      <w:r w:rsidRPr="00CF7F09">
        <w:rPr>
          <w:rFonts w:ascii="Times New Roman" w:hAnsi="Times New Roman" w:cs="Times New Roman"/>
          <w:sz w:val="28"/>
          <w:szCs w:val="28"/>
        </w:rPr>
        <w:t>непредоставление</w:t>
      </w:r>
      <w:proofErr w:type="spellEnd"/>
      <w:r w:rsidRPr="00CF7F09">
        <w:rPr>
          <w:rFonts w:ascii="Times New Roman" w:hAnsi="Times New Roman" w:cs="Times New Roman"/>
          <w:sz w:val="28"/>
          <w:szCs w:val="28"/>
        </w:rPr>
        <w:t xml:space="preserve"> документов и информации, предусмотренной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 или предоставление недостоверной информации;</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31571A">
        <w:rPr>
          <w:rFonts w:ascii="Times New Roman" w:hAnsi="Times New Roman" w:cs="Times New Roman"/>
          <w:sz w:val="28"/>
          <w:szCs w:val="28"/>
        </w:rPr>
        <w:t> </w:t>
      </w:r>
      <w:r w:rsidRPr="00CF7F09">
        <w:rPr>
          <w:rFonts w:ascii="Times New Roman" w:hAnsi="Times New Roman" w:cs="Times New Roman"/>
          <w:sz w:val="28"/>
          <w:szCs w:val="28"/>
        </w:rPr>
        <w:t>несоответствие указанных документов и информации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3) несоответствие заявки </w:t>
      </w:r>
      <w:r w:rsidRPr="00CF7F09">
        <w:rPr>
          <w:rFonts w:ascii="Times New Roman" w:eastAsia="Times New Roman" w:hAnsi="Times New Roman" w:cs="Times New Roman"/>
          <w:sz w:val="28"/>
          <w:szCs w:val="28"/>
          <w:lang w:eastAsia="ru-RU"/>
        </w:rPr>
        <w:t xml:space="preserve">на участие в </w:t>
      </w:r>
      <w:r w:rsidRPr="00CF7F09">
        <w:rPr>
          <w:rFonts w:ascii="Times New Roman" w:hAnsi="Times New Roman" w:cs="Times New Roman"/>
          <w:sz w:val="28"/>
          <w:szCs w:val="28"/>
        </w:rPr>
        <w:t xml:space="preserve">закрытом запросе предложений требованиям к содержанию, оформлению и составу заявки, указанным </w:t>
      </w:r>
      <w:r w:rsidR="00C123E7">
        <w:rPr>
          <w:rFonts w:ascii="Times New Roman" w:hAnsi="Times New Roman" w:cs="Times New Roman"/>
          <w:sz w:val="28"/>
          <w:szCs w:val="28"/>
        </w:rPr>
        <w:br/>
      </w:r>
      <w:r w:rsidRPr="00CF7F09">
        <w:rPr>
          <w:rFonts w:ascii="Times New Roman" w:hAnsi="Times New Roman" w:cs="Times New Roman"/>
          <w:sz w:val="28"/>
          <w:szCs w:val="28"/>
        </w:rPr>
        <w:t>в документации</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
    <w:p w:rsidR="00B26E0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31571A">
        <w:rPr>
          <w:rFonts w:ascii="Times New Roman" w:hAnsi="Times New Roman" w:cs="Times New Roman"/>
          <w:sz w:val="28"/>
          <w:szCs w:val="28"/>
        </w:rPr>
        <w:t> </w:t>
      </w:r>
      <w:r w:rsidRPr="00CF7F09">
        <w:rPr>
          <w:rFonts w:ascii="Times New Roman" w:hAnsi="Times New Roman" w:cs="Times New Roman"/>
          <w:sz w:val="28"/>
          <w:szCs w:val="28"/>
        </w:rPr>
        <w:t>несоответствия участника закупки требованиям, установленным документацией</w:t>
      </w:r>
      <w:r w:rsidRPr="00CF7F09">
        <w:rPr>
          <w:rFonts w:ascii="Times New Roman" w:eastAsia="Times New Roman" w:hAnsi="Times New Roman" w:cs="Times New Roman"/>
          <w:sz w:val="28"/>
          <w:szCs w:val="28"/>
          <w:lang w:eastAsia="ru-RU"/>
        </w:rPr>
        <w:t xml:space="preserve"> о запросе предложений</w:t>
      </w:r>
      <w:r w:rsidRPr="00CF7F09">
        <w:rPr>
          <w:rFonts w:ascii="Times New Roman" w:hAnsi="Times New Roman" w:cs="Times New Roman"/>
          <w:sz w:val="28"/>
          <w:szCs w:val="28"/>
        </w:rPr>
        <w:t>;</w:t>
      </w:r>
    </w:p>
    <w:p w:rsidR="00FE1672" w:rsidRPr="00CF7F09" w:rsidRDefault="00B26E0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31571A">
        <w:rPr>
          <w:rFonts w:ascii="Times New Roman" w:hAnsi="Times New Roman" w:cs="Times New Roman"/>
          <w:sz w:val="28"/>
          <w:szCs w:val="28"/>
        </w:rPr>
        <w:t> </w:t>
      </w:r>
      <w:proofErr w:type="spellStart"/>
      <w:r w:rsidRPr="00CF7F09">
        <w:rPr>
          <w:rFonts w:ascii="Times New Roman" w:hAnsi="Times New Roman" w:cs="Times New Roman"/>
          <w:sz w:val="28"/>
          <w:szCs w:val="28"/>
        </w:rPr>
        <w:t>непоступление</w:t>
      </w:r>
      <w:proofErr w:type="spellEnd"/>
      <w:r w:rsidRPr="00CF7F09">
        <w:rPr>
          <w:rFonts w:ascii="Times New Roman" w:hAnsi="Times New Roman" w:cs="Times New Roman"/>
          <w:sz w:val="28"/>
          <w:szCs w:val="28"/>
        </w:rPr>
        <w:t xml:space="preserve"> до даты рассмотрения заявок на участие в закрытом запросе предложений на счет, который указан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в документации</w:t>
      </w:r>
      <w:r w:rsidRPr="00CF7F09">
        <w:rPr>
          <w:rFonts w:ascii="Times New Roman" w:eastAsia="Times New Roman" w:hAnsi="Times New Roman" w:cs="Times New Roman"/>
          <w:sz w:val="28"/>
          <w:szCs w:val="28"/>
          <w:lang w:eastAsia="ru-RU"/>
        </w:rPr>
        <w:t xml:space="preserve"> </w:t>
      </w:r>
      <w:r w:rsidR="0031571A">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о запросе предложений</w:t>
      </w:r>
      <w:r w:rsidRPr="00CF7F09">
        <w:rPr>
          <w:rFonts w:ascii="Times New Roman" w:hAnsi="Times New Roman" w:cs="Times New Roman"/>
          <w:sz w:val="28"/>
          <w:szCs w:val="28"/>
        </w:rPr>
        <w:t>, денежных средств в качестве обеспечения заявки</w:t>
      </w:r>
      <w:r w:rsidR="00FE1672" w:rsidRPr="00CF7F09">
        <w:rPr>
          <w:rFonts w:ascii="Times New Roman" w:hAnsi="Times New Roman" w:cs="Times New Roman"/>
          <w:sz w:val="28"/>
          <w:szCs w:val="28"/>
        </w:rPr>
        <w:t xml:space="preserve"> </w:t>
      </w:r>
      <w:r w:rsidR="0031571A">
        <w:rPr>
          <w:rFonts w:ascii="Times New Roman" w:hAnsi="Times New Roman" w:cs="Times New Roman"/>
          <w:sz w:val="28"/>
          <w:szCs w:val="28"/>
        </w:rPr>
        <w:br/>
      </w:r>
      <w:r w:rsidR="00FE1672" w:rsidRPr="00CF7F09">
        <w:rPr>
          <w:rFonts w:ascii="Times New Roman" w:hAnsi="Times New Roman" w:cs="Times New Roman"/>
          <w:sz w:val="28"/>
          <w:szCs w:val="28"/>
        </w:rP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0031571A">
        <w:rPr>
          <w:rFonts w:ascii="Times New Roman" w:hAnsi="Times New Roman" w:cs="Times New Roman"/>
          <w:sz w:val="28"/>
          <w:szCs w:val="28"/>
        </w:rPr>
        <w:br/>
      </w:r>
      <w:r w:rsidR="00FE1672" w:rsidRPr="00CF7F09">
        <w:rPr>
          <w:rFonts w:ascii="Times New Roman" w:hAnsi="Times New Roman" w:cs="Times New Roman"/>
          <w:sz w:val="28"/>
          <w:szCs w:val="28"/>
        </w:rPr>
        <w:t>в качестве обеспечения заявки</w:t>
      </w:r>
      <w:r w:rsidR="0031571A">
        <w:rPr>
          <w:rFonts w:ascii="Times New Roman" w:hAnsi="Times New Roman" w:cs="Times New Roman"/>
          <w:sz w:val="28"/>
          <w:szCs w:val="28"/>
        </w:rPr>
        <w:t xml:space="preserve"> </w:t>
      </w:r>
      <w:r w:rsidR="00FE1672" w:rsidRPr="00CF7F09">
        <w:rPr>
          <w:rFonts w:ascii="Times New Roman" w:hAnsi="Times New Roman" w:cs="Times New Roman"/>
          <w:sz w:val="28"/>
          <w:szCs w:val="28"/>
        </w:rPr>
        <w:t>на участие в закрытом запросе предложений.</w:t>
      </w:r>
    </w:p>
    <w:p w:rsidR="00B26E02" w:rsidRPr="00CF7F09" w:rsidRDefault="00B26E02"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Отказ в допуске к участию в закрытом запросе предложений по иным основаниям не допускается.</w:t>
      </w:r>
    </w:p>
    <w:p w:rsidR="009773AD"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r w:rsidR="00FB79AC"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9773AD" w:rsidRPr="00CF7F09">
        <w:rPr>
          <w:rFonts w:ascii="Times New Roman" w:hAnsi="Times New Roman" w:cs="Times New Roman"/>
          <w:sz w:val="28"/>
          <w:szCs w:val="28"/>
        </w:rPr>
        <w:t>Результаты рассмотрения заявок на участие в закрытом запросе предложений отражаются в итоговом протоколе.</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21</w:t>
      </w:r>
      <w:r w:rsidR="009773AD" w:rsidRPr="00CF7F09">
        <w:rPr>
          <w:rFonts w:ascii="Times New Roman" w:hAnsi="Times New Roman" w:cs="Times New Roman"/>
          <w:sz w:val="28"/>
          <w:szCs w:val="28"/>
        </w:rPr>
        <w:t>.</w:t>
      </w:r>
      <w:r w:rsidR="0031571A">
        <w:rPr>
          <w:rFonts w:ascii="Times New Roman" w:hAnsi="Times New Roman" w:cs="Times New Roman"/>
          <w:sz w:val="28"/>
          <w:szCs w:val="28"/>
        </w:rPr>
        <w:t> </w:t>
      </w:r>
      <w:r w:rsidR="009773AD" w:rsidRPr="00CF7F09">
        <w:rPr>
          <w:rFonts w:ascii="Times New Roman" w:eastAsia="Times New Roman" w:hAnsi="Times New Roman" w:cs="Times New Roman"/>
          <w:sz w:val="28"/>
          <w:szCs w:val="28"/>
          <w:lang w:eastAsia="ru-RU"/>
        </w:rPr>
        <w:t xml:space="preserve">Комиссия осуществляет оценку и сопоставление заявок на участие </w:t>
      </w:r>
      <w:r w:rsidR="00C123E7">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9773AD" w:rsidRPr="00CF7F09" w:rsidRDefault="002B3D21"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9773AD" w:rsidRPr="00CF7F09">
        <w:rPr>
          <w:rFonts w:ascii="Times New Roman" w:eastAsia="Calibri" w:hAnsi="Times New Roman" w:cs="Times New Roman"/>
          <w:sz w:val="28"/>
          <w:szCs w:val="28"/>
        </w:rPr>
        <w:t>.</w:t>
      </w:r>
      <w:r w:rsidR="0031571A">
        <w:rPr>
          <w:rFonts w:ascii="Times New Roman" w:eastAsia="Calibri" w:hAnsi="Times New Roman" w:cs="Times New Roman"/>
          <w:sz w:val="28"/>
          <w:szCs w:val="28"/>
        </w:rPr>
        <w:t> </w:t>
      </w:r>
      <w:r w:rsidR="009773AD" w:rsidRPr="00CF7F09">
        <w:rPr>
          <w:rFonts w:ascii="Times New Roman" w:eastAsia="Calibri" w:hAnsi="Times New Roman" w:cs="Times New Roman"/>
          <w:sz w:val="28"/>
          <w:szCs w:val="28"/>
        </w:rPr>
        <w:t xml:space="preserve">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0031571A">
        <w:rPr>
          <w:rFonts w:ascii="Times New Roman" w:eastAsia="Calibri" w:hAnsi="Times New Roman" w:cs="Times New Roman"/>
          <w:sz w:val="28"/>
          <w:szCs w:val="28"/>
        </w:rPr>
        <w:br/>
      </w:r>
      <w:r w:rsidR="009773AD" w:rsidRPr="00CF7F09">
        <w:rPr>
          <w:rFonts w:ascii="Times New Roman" w:eastAsia="Calibri" w:hAnsi="Times New Roman" w:cs="Times New Roman"/>
          <w:sz w:val="28"/>
          <w:szCs w:val="28"/>
        </w:rPr>
        <w:t xml:space="preserve">по предложенной в указанных заявках цене договора, сниженной </w:t>
      </w:r>
      <w:r w:rsidR="0031571A">
        <w:rPr>
          <w:rFonts w:ascii="Times New Roman" w:eastAsia="Calibri" w:hAnsi="Times New Roman" w:cs="Times New Roman"/>
          <w:sz w:val="28"/>
          <w:szCs w:val="28"/>
        </w:rPr>
        <w:br/>
      </w:r>
      <w:r w:rsidR="009773AD" w:rsidRPr="00CF7F09">
        <w:rPr>
          <w:rFonts w:ascii="Times New Roman" w:eastAsia="Calibri" w:hAnsi="Times New Roman" w:cs="Times New Roman"/>
          <w:sz w:val="28"/>
          <w:szCs w:val="28"/>
        </w:rPr>
        <w:t xml:space="preserve">на 15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а)</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закрытый запрос предложений признан несостоявшимся и договор заключается с единственным участником закупки;</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б)</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в)</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г)</w:t>
      </w:r>
      <w:r w:rsidR="0031571A">
        <w:rPr>
          <w:rFonts w:ascii="Times New Roman" w:eastAsia="Calibri" w:hAnsi="Times New Roman" w:cs="Times New Roman"/>
          <w:sz w:val="28"/>
          <w:szCs w:val="28"/>
        </w:rPr>
        <w:t> </w:t>
      </w:r>
      <w:r w:rsidRPr="00CF7F09">
        <w:rPr>
          <w:rFonts w:ascii="Times New Roman" w:eastAsia="Calibri" w:hAnsi="Times New Roman" w:cs="Times New Roman"/>
          <w:sz w:val="28"/>
          <w:szCs w:val="28"/>
        </w:rPr>
        <w:t xml:space="preserve">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0031571A">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иностранными лицами, при этом стоимость товаров российского происхождения, стоимость работ, услуг, выполняемых, оказываемых </w:t>
      </w:r>
      <w:r w:rsidRPr="00CF7F09">
        <w:rPr>
          <w:rFonts w:ascii="Times New Roman" w:eastAsia="Calibri" w:hAnsi="Times New Roman" w:cs="Times New Roman"/>
          <w:sz w:val="28"/>
          <w:szCs w:val="28"/>
        </w:rPr>
        <w:lastRenderedPageBreak/>
        <w:t xml:space="preserve">российскими лицами, составляет менее 50 процентов стоимости всех предложенных таким участником товаров, работ, услуг. </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9773AD"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9773AD" w:rsidRPr="00CF7F09">
        <w:rPr>
          <w:rFonts w:ascii="Times New Roman" w:eastAsia="Times New Roman" w:hAnsi="Times New Roman" w:cs="Times New Roman"/>
          <w:sz w:val="28"/>
          <w:szCs w:val="28"/>
          <w:lang w:eastAsia="ru-RU"/>
        </w:rPr>
        <w:t xml:space="preserve">На основании результатов оценки и сопоставления заявок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 xml:space="preserve">на участие в закрытом запросе предложений комиссией каждой заявке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0031571A">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EF2441" w:rsidRPr="00CF7F09" w:rsidRDefault="002B3D2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EF2441" w:rsidRPr="00CF7F09">
        <w:rPr>
          <w:rFonts w:ascii="Times New Roman" w:eastAsia="Times New Roman" w:hAnsi="Times New Roman" w:cs="Times New Roman"/>
          <w:sz w:val="28"/>
          <w:szCs w:val="28"/>
          <w:lang w:eastAsia="ru-RU"/>
        </w:rPr>
        <w:t>.</w:t>
      </w:r>
      <w:r w:rsidR="0031571A">
        <w:rPr>
          <w:rFonts w:ascii="Times New Roman" w:eastAsia="Times New Roman" w:hAnsi="Times New Roman" w:cs="Times New Roman"/>
          <w:sz w:val="28"/>
          <w:szCs w:val="28"/>
          <w:lang w:eastAsia="ru-RU"/>
        </w:rPr>
        <w:t> </w:t>
      </w:r>
      <w:r w:rsidR="00EF2441" w:rsidRPr="00CF7F09">
        <w:rPr>
          <w:rFonts w:ascii="Times New Roman" w:eastAsia="Times New Roman" w:hAnsi="Times New Roman" w:cs="Times New Roman"/>
          <w:sz w:val="28"/>
          <w:szCs w:val="28"/>
          <w:lang w:eastAsia="ru-RU"/>
        </w:rPr>
        <w:t xml:space="preserve">Срок рассмотрения, оценки и сопоставления заявок на участие </w:t>
      </w:r>
      <w:r w:rsidR="0044236D">
        <w:rPr>
          <w:rFonts w:ascii="Times New Roman" w:eastAsia="Times New Roman" w:hAnsi="Times New Roman" w:cs="Times New Roman"/>
          <w:sz w:val="28"/>
          <w:szCs w:val="28"/>
          <w:lang w:eastAsia="ru-RU"/>
        </w:rPr>
        <w:br/>
      </w:r>
      <w:r w:rsidR="00EF2441" w:rsidRPr="00CF7F09">
        <w:rPr>
          <w:rFonts w:ascii="Times New Roman" w:eastAsia="Times New Roman" w:hAnsi="Times New Roman" w:cs="Times New Roman"/>
          <w:sz w:val="28"/>
          <w:szCs w:val="28"/>
          <w:lang w:eastAsia="ru-RU"/>
        </w:rPr>
        <w:t xml:space="preserve">в закрытом запросе предложений не должен превышать двадцать дней </w:t>
      </w:r>
      <w:r w:rsidR="0044236D">
        <w:rPr>
          <w:rFonts w:ascii="Times New Roman" w:eastAsia="Times New Roman" w:hAnsi="Times New Roman" w:cs="Times New Roman"/>
          <w:sz w:val="28"/>
          <w:szCs w:val="28"/>
          <w:lang w:eastAsia="ru-RU"/>
        </w:rPr>
        <w:br/>
      </w:r>
      <w:r w:rsidR="00EF2441" w:rsidRPr="00CF7F09">
        <w:rPr>
          <w:rFonts w:ascii="Times New Roman" w:eastAsia="Times New Roman" w:hAnsi="Times New Roman" w:cs="Times New Roman"/>
          <w:sz w:val="28"/>
          <w:szCs w:val="28"/>
          <w:lang w:eastAsia="ru-RU"/>
        </w:rP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EE1481" w:rsidRPr="00CF7F09" w:rsidRDefault="002B3D21"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25</w:t>
      </w:r>
      <w:r w:rsidR="00511031"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9773AD" w:rsidRPr="00CF7F09">
        <w:rPr>
          <w:rFonts w:ascii="Times New Roman" w:eastAsia="Calibri" w:hAnsi="Times New Roman" w:cs="Times New Roman"/>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49" w:name="OLE_LINK1"/>
      <w:r w:rsidR="009773AD" w:rsidRPr="00CF7F09">
        <w:rPr>
          <w:rFonts w:ascii="Times New Roman" w:eastAsia="Calibri" w:hAnsi="Times New Roman" w:cs="Times New Roman"/>
          <w:sz w:val="28"/>
          <w:szCs w:val="28"/>
        </w:rPr>
        <w:t>закрытом запросе предложений</w:t>
      </w:r>
      <w:bookmarkEnd w:id="49"/>
      <w:r w:rsidR="009773AD" w:rsidRPr="00CF7F09">
        <w:rPr>
          <w:rFonts w:ascii="Times New Roman" w:eastAsia="Calibri" w:hAnsi="Times New Roman" w:cs="Times New Roman"/>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26</w:t>
      </w:r>
      <w:r w:rsidR="00EE1481" w:rsidRPr="00CF7F09">
        <w:rPr>
          <w:rFonts w:ascii="Times New Roman" w:eastAsia="Calibri" w:hAnsi="Times New Roman" w:cs="Times New Roman"/>
          <w:sz w:val="28"/>
          <w:szCs w:val="28"/>
        </w:rPr>
        <w:t>.</w:t>
      </w:r>
      <w:r w:rsidR="0044236D">
        <w:rPr>
          <w:rFonts w:ascii="Times New Roman" w:eastAsia="Calibri" w:hAnsi="Times New Roman" w:cs="Times New Roman"/>
          <w:sz w:val="28"/>
          <w:szCs w:val="28"/>
        </w:rPr>
        <w:t> </w:t>
      </w:r>
      <w:r w:rsidR="009773AD" w:rsidRPr="00CF7F09">
        <w:rPr>
          <w:rFonts w:ascii="Times New Roman" w:eastAsia="Times New Roman" w:hAnsi="Times New Roman" w:cs="Times New Roman"/>
          <w:sz w:val="28"/>
          <w:szCs w:val="28"/>
          <w:lang w:eastAsia="zh-CN"/>
        </w:rPr>
        <w:t xml:space="preserve">Если документацией о запросе предложений предусмотрено, что победителями может быть признано несколько участников закупки, </w:t>
      </w:r>
      <w:r w:rsidR="0044236D">
        <w:rPr>
          <w:rFonts w:ascii="Times New Roman" w:eastAsia="Times New Roman" w:hAnsi="Times New Roman" w:cs="Times New Roman"/>
          <w:sz w:val="28"/>
          <w:szCs w:val="28"/>
          <w:lang w:eastAsia="zh-CN"/>
        </w:rPr>
        <w:br/>
      </w:r>
      <w:r w:rsidR="009773AD"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заявкам на участие в </w:t>
      </w:r>
      <w:r w:rsidR="009773AD" w:rsidRPr="00CF7F09">
        <w:rPr>
          <w:rFonts w:ascii="Times New Roman" w:eastAsia="Calibri" w:hAnsi="Times New Roman" w:cs="Times New Roman"/>
          <w:sz w:val="28"/>
          <w:szCs w:val="28"/>
        </w:rPr>
        <w:t>закрытом запросе предложений</w:t>
      </w:r>
      <w:r w:rsidR="009773AD" w:rsidRPr="00CF7F09">
        <w:rPr>
          <w:rFonts w:ascii="Times New Roman" w:eastAsia="Times New Roman" w:hAnsi="Times New Roman" w:cs="Times New Roman"/>
          <w:sz w:val="28"/>
          <w:szCs w:val="28"/>
          <w:lang w:eastAsia="zh-CN"/>
        </w:rPr>
        <w:t xml:space="preserve">, </w:t>
      </w:r>
      <w:r w:rsidR="009773AD" w:rsidRPr="00CF7F09">
        <w:rPr>
          <w:rFonts w:ascii="Times New Roman" w:eastAsia="Calibri" w:hAnsi="Times New Roman" w:cs="Times New Roman"/>
          <w:sz w:val="28"/>
          <w:szCs w:val="28"/>
        </w:rPr>
        <w:t xml:space="preserve">содержащим лучшие условия поставки </w:t>
      </w:r>
      <w:r w:rsidR="009773AD" w:rsidRPr="00CF7F09">
        <w:rPr>
          <w:rFonts w:ascii="Times New Roman" w:eastAsia="Calibri" w:hAnsi="Times New Roman" w:cs="Times New Roman"/>
          <w:sz w:val="28"/>
          <w:szCs w:val="28"/>
        </w:rPr>
        <w:lastRenderedPageBreak/>
        <w:t xml:space="preserve">товаров, выполнения работ, оказания услуг. </w:t>
      </w:r>
      <w:r w:rsidR="009773AD" w:rsidRPr="00CF7F09">
        <w:rPr>
          <w:rFonts w:ascii="Times New Roman" w:eastAsia="Times New Roman" w:hAnsi="Times New Roman" w:cs="Times New Roman"/>
          <w:sz w:val="28"/>
          <w:szCs w:val="28"/>
          <w:lang w:eastAsia="zh-CN"/>
        </w:rPr>
        <w:t xml:space="preserve">Число заявок на участие </w:t>
      </w:r>
      <w:r w:rsidR="0044236D">
        <w:rPr>
          <w:rFonts w:ascii="Times New Roman" w:eastAsia="Times New Roman" w:hAnsi="Times New Roman" w:cs="Times New Roman"/>
          <w:sz w:val="28"/>
          <w:szCs w:val="28"/>
          <w:lang w:eastAsia="zh-CN"/>
        </w:rPr>
        <w:br/>
      </w:r>
      <w:r w:rsidR="009773AD" w:rsidRPr="00CF7F09">
        <w:rPr>
          <w:rFonts w:ascii="Times New Roman" w:eastAsia="Times New Roman" w:hAnsi="Times New Roman" w:cs="Times New Roman"/>
          <w:sz w:val="28"/>
          <w:szCs w:val="28"/>
          <w:lang w:eastAsia="zh-CN"/>
        </w:rPr>
        <w:t xml:space="preserve">в </w:t>
      </w:r>
      <w:r w:rsidR="009773AD" w:rsidRPr="00CF7F09">
        <w:rPr>
          <w:rFonts w:ascii="Times New Roman" w:eastAsia="Calibri" w:hAnsi="Times New Roman" w:cs="Times New Roman"/>
          <w:sz w:val="28"/>
          <w:szCs w:val="28"/>
        </w:rPr>
        <w:t>закрытом запросе предложений</w:t>
      </w:r>
      <w:r w:rsidR="009773AD"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9773AD" w:rsidRPr="00CF7F09" w:rsidRDefault="009773AD"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должно равняться установленному документацией о</w:t>
      </w:r>
      <w:r w:rsidRPr="00CF7F09">
        <w:rPr>
          <w:rFonts w:ascii="Times New Roman" w:eastAsia="Calibri" w:hAnsi="Times New Roman" w:cs="Times New Roman"/>
          <w:sz w:val="28"/>
          <w:szCs w:val="28"/>
        </w:rPr>
        <w:t xml:space="preserve"> запросе предложений</w:t>
      </w:r>
      <w:r w:rsidRPr="00CF7F09">
        <w:rPr>
          <w:rFonts w:ascii="Times New Roman" w:eastAsia="Times New Roman" w:hAnsi="Times New Roman" w:cs="Times New Roman"/>
          <w:sz w:val="28"/>
          <w:szCs w:val="28"/>
          <w:lang w:eastAsia="zh-CN"/>
        </w:rPr>
        <w:t xml:space="preserve"> количеству победителей, если число заявок на участие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w:t>
      </w:r>
      <w:r w:rsidRPr="00CF7F09">
        <w:rPr>
          <w:rFonts w:ascii="Times New Roman" w:eastAsia="Calibri" w:hAnsi="Times New Roman" w:cs="Times New Roman"/>
          <w:sz w:val="28"/>
          <w:szCs w:val="28"/>
        </w:rPr>
        <w:t>закрытом запросе предложений</w:t>
      </w:r>
      <w:r w:rsidRPr="00CF7F09">
        <w:rPr>
          <w:rFonts w:ascii="Times New Roman" w:eastAsia="Times New Roman"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Times New Roman" w:hAnsi="Times New Roman" w:cs="Times New Roman"/>
          <w:sz w:val="28"/>
          <w:szCs w:val="28"/>
          <w:lang w:eastAsia="zh-CN"/>
        </w:rPr>
        <w:t xml:space="preserve">, равно установленному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9773AD" w:rsidRPr="00CF7F09" w:rsidRDefault="009773AD"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lang w:eastAsia="zh-CN"/>
        </w:rPr>
        <w:t xml:space="preserve">должно равняться количеству заявок на участие в </w:t>
      </w:r>
      <w:r w:rsidRPr="00CF7F09">
        <w:rPr>
          <w:rFonts w:ascii="Times New Roman" w:eastAsia="Calibri" w:hAnsi="Times New Roman" w:cs="Times New Roman"/>
          <w:sz w:val="28"/>
          <w:szCs w:val="28"/>
        </w:rPr>
        <w:t>закрытом запросе предложений</w:t>
      </w:r>
      <w:r w:rsidRPr="00CF7F09">
        <w:rPr>
          <w:rFonts w:ascii="Times New Roman" w:eastAsia="Calibri" w:hAnsi="Times New Roman" w:cs="Times New Roman"/>
          <w:sz w:val="28"/>
          <w:szCs w:val="28"/>
          <w:lang w:eastAsia="zh-CN"/>
        </w:rPr>
        <w:t>, соответствующих требованиям документации</w:t>
      </w:r>
      <w:r w:rsidRPr="00CF7F09">
        <w:rPr>
          <w:rFonts w:ascii="Times New Roman" w:eastAsia="Calibri" w:hAnsi="Times New Roman" w:cs="Times New Roman"/>
          <w:sz w:val="28"/>
          <w:szCs w:val="28"/>
        </w:rPr>
        <w:t xml:space="preserve"> о запросе предложений</w:t>
      </w:r>
      <w:r w:rsidRPr="00CF7F09">
        <w:rPr>
          <w:rFonts w:ascii="Times New Roman" w:eastAsia="Calibri" w:hAnsi="Times New Roman" w:cs="Times New Roman"/>
          <w:sz w:val="28"/>
          <w:szCs w:val="28"/>
          <w:lang w:eastAsia="zh-CN"/>
        </w:rPr>
        <w:t xml:space="preserve">, если число таких заявок менее установленного документацией </w:t>
      </w:r>
      <w:r w:rsidRPr="00CF7F09">
        <w:rPr>
          <w:rFonts w:ascii="Times New Roman" w:eastAsia="Calibri" w:hAnsi="Times New Roman" w:cs="Times New Roman"/>
          <w:sz w:val="28"/>
          <w:szCs w:val="28"/>
        </w:rPr>
        <w:t>о запросе предложений</w:t>
      </w:r>
      <w:r w:rsidRPr="00CF7F09">
        <w:rPr>
          <w:rFonts w:ascii="Times New Roman" w:eastAsia="Times New Roman" w:hAnsi="Times New Roman" w:cs="Times New Roman"/>
          <w:sz w:val="28"/>
          <w:szCs w:val="28"/>
          <w:lang w:eastAsia="zh-CN"/>
        </w:rPr>
        <w:t xml:space="preserve"> </w:t>
      </w:r>
      <w:r w:rsidRPr="00CF7F09">
        <w:rPr>
          <w:rFonts w:ascii="Times New Roman" w:eastAsia="Calibri" w:hAnsi="Times New Roman" w:cs="Times New Roman"/>
          <w:sz w:val="28"/>
          <w:szCs w:val="28"/>
          <w:lang w:eastAsia="zh-CN"/>
        </w:rPr>
        <w:t>количества победителей.</w:t>
      </w:r>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9773AD"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9773AD" w:rsidRPr="00CF7F09">
        <w:rPr>
          <w:rFonts w:ascii="Times New Roman" w:eastAsia="Times New Roman" w:hAnsi="Times New Roman" w:cs="Times New Roman"/>
          <w:sz w:val="28"/>
          <w:szCs w:val="28"/>
          <w:lang w:eastAsia="ru-RU"/>
        </w:rPr>
        <w:t>Комиссия ведет</w:t>
      </w:r>
      <w:r w:rsidR="00964DD6" w:rsidRPr="00CF7F09">
        <w:rPr>
          <w:rFonts w:ascii="Times New Roman" w:eastAsia="Times New Roman" w:hAnsi="Times New Roman" w:cs="Times New Roman"/>
          <w:sz w:val="28"/>
          <w:szCs w:val="28"/>
          <w:lang w:eastAsia="ru-RU"/>
        </w:rPr>
        <w:t xml:space="preserve"> итоговый</w:t>
      </w:r>
      <w:r w:rsidR="009773AD" w:rsidRPr="00CF7F09">
        <w:rPr>
          <w:rFonts w:ascii="Times New Roman" w:eastAsia="Times New Roman" w:hAnsi="Times New Roman" w:cs="Times New Roman"/>
          <w:sz w:val="28"/>
          <w:szCs w:val="28"/>
          <w:lang w:eastAsia="ru-RU"/>
        </w:rPr>
        <w:t xml:space="preserve"> протокол</w:t>
      </w:r>
      <w:r w:rsidR="00964DD6" w:rsidRPr="00CF7F09">
        <w:rPr>
          <w:rFonts w:ascii="Times New Roman" w:eastAsia="Times New Roman" w:hAnsi="Times New Roman" w:cs="Times New Roman"/>
          <w:sz w:val="28"/>
          <w:szCs w:val="28"/>
          <w:lang w:eastAsia="ru-RU"/>
        </w:rPr>
        <w:t>, в котором отражаются результаты рассмотрения,</w:t>
      </w:r>
      <w:r w:rsidR="009773AD" w:rsidRPr="00CF7F09">
        <w:rPr>
          <w:rFonts w:ascii="Times New Roman" w:eastAsia="Times New Roman" w:hAnsi="Times New Roman" w:cs="Times New Roman"/>
          <w:sz w:val="28"/>
          <w:szCs w:val="28"/>
          <w:lang w:eastAsia="ru-RU"/>
        </w:rPr>
        <w:t xml:space="preserve"> оценки и сопоставления заявок на участие </w:t>
      </w:r>
      <w:r w:rsidR="0044236D">
        <w:rPr>
          <w:rFonts w:ascii="Times New Roman" w:eastAsia="Times New Roman" w:hAnsi="Times New Roman" w:cs="Times New Roman"/>
          <w:sz w:val="28"/>
          <w:szCs w:val="28"/>
          <w:lang w:eastAsia="ru-RU"/>
        </w:rPr>
        <w:br/>
      </w:r>
      <w:r w:rsidR="009773AD" w:rsidRPr="00CF7F09">
        <w:rPr>
          <w:rFonts w:ascii="Times New Roman" w:eastAsia="Times New Roman" w:hAnsi="Times New Roman" w:cs="Times New Roman"/>
          <w:sz w:val="28"/>
          <w:szCs w:val="28"/>
          <w:lang w:eastAsia="ru-RU"/>
        </w:rPr>
        <w:t xml:space="preserve">в </w:t>
      </w:r>
      <w:r w:rsidR="009773AD" w:rsidRPr="00CF7F09">
        <w:rPr>
          <w:rFonts w:ascii="Times New Roman" w:eastAsia="Times New Roman" w:hAnsi="Times New Roman" w:cs="Times New Roman"/>
          <w:sz w:val="28"/>
          <w:szCs w:val="28"/>
          <w:lang w:eastAsia="zh-CN"/>
        </w:rPr>
        <w:t>закрытом запросе предложений</w:t>
      </w:r>
      <w:r w:rsidR="00964DD6" w:rsidRPr="00CF7F09">
        <w:rPr>
          <w:rFonts w:ascii="Times New Roman" w:eastAsia="Times New Roman" w:hAnsi="Times New Roman" w:cs="Times New Roman"/>
          <w:sz w:val="28"/>
          <w:szCs w:val="28"/>
          <w:lang w:eastAsia="ru-RU"/>
        </w:rPr>
        <w:t>. Такой протокол</w:t>
      </w:r>
      <w:r w:rsidR="009773AD" w:rsidRPr="00CF7F09">
        <w:rPr>
          <w:rFonts w:ascii="Times New Roman" w:eastAsia="Times New Roman" w:hAnsi="Times New Roman" w:cs="Times New Roman"/>
          <w:sz w:val="28"/>
          <w:szCs w:val="28"/>
          <w:lang w:eastAsia="ru-RU"/>
        </w:rPr>
        <w:t xml:space="preserve"> подписывается всеми присутствующими членами комиссии и </w:t>
      </w:r>
      <w:bookmarkStart w:id="50" w:name="_Hlk507960258"/>
      <w:r w:rsidR="009773AD" w:rsidRPr="00CF7F09">
        <w:rPr>
          <w:rFonts w:ascii="Times New Roman" w:eastAsia="Times New Roman" w:hAnsi="Times New Roman" w:cs="Times New Roman"/>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50"/>
    </w:p>
    <w:p w:rsidR="009773AD"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964DD6"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B80DBE" w:rsidRPr="00CF7F09">
        <w:rPr>
          <w:rFonts w:ascii="Times New Roman" w:eastAsia="Times New Roman" w:hAnsi="Times New Roman" w:cs="Times New Roman"/>
          <w:sz w:val="28"/>
          <w:szCs w:val="28"/>
          <w:lang w:eastAsia="ru-RU"/>
        </w:rPr>
        <w:t>Итоговый п</w:t>
      </w:r>
      <w:r w:rsidR="009773AD" w:rsidRPr="00CF7F09">
        <w:rPr>
          <w:rFonts w:ascii="Times New Roman" w:eastAsia="Times New Roman" w:hAnsi="Times New Roman" w:cs="Times New Roman"/>
          <w:sz w:val="28"/>
          <w:szCs w:val="28"/>
          <w:lang w:eastAsia="ru-RU"/>
        </w:rPr>
        <w:t>ротокол должен содержать следующие сведения:</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дата подписания протокола;</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сведения о каждом члене комиссии, </w:t>
      </w:r>
      <w:r w:rsidR="00F34705" w:rsidRPr="00CF7F09">
        <w:rPr>
          <w:rFonts w:ascii="Times New Roman" w:eastAsia="Times New Roman" w:hAnsi="Times New Roman" w:cs="Times New Roman"/>
          <w:sz w:val="28"/>
          <w:szCs w:val="28"/>
          <w:lang w:eastAsia="ru-RU"/>
        </w:rPr>
        <w:t>присутствующим на</w:t>
      </w:r>
      <w:r w:rsidRPr="00CF7F09">
        <w:rPr>
          <w:rFonts w:ascii="Times New Roman" w:eastAsia="Times New Roman" w:hAnsi="Times New Roman" w:cs="Times New Roman"/>
          <w:sz w:val="28"/>
          <w:szCs w:val="28"/>
          <w:lang w:eastAsia="ru-RU"/>
        </w:rPr>
        <w:t xml:space="preserve"> процедуре рассмотрения, оценки и сопоставления заявок на участие в закрытом запросе предложений;</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количество поданных на участие в закрытом запросе предложений заявок, а также дата и время регистрации каждой такой заявки;</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44236D">
        <w:rPr>
          <w:rFonts w:ascii="Times New Roman" w:eastAsia="Times New Roman" w:hAnsi="Times New Roman" w:cs="Times New Roman"/>
          <w:sz w:val="28"/>
          <w:szCs w:val="28"/>
          <w:lang w:eastAsia="ru-RU"/>
        </w:rPr>
        <w:t> </w:t>
      </w:r>
      <w:r w:rsidRPr="00CF7F09">
        <w:rPr>
          <w:rFonts w:ascii="Times New Roman" w:hAnsi="Times New Roman" w:cs="Times New Roman"/>
          <w:sz w:val="28"/>
          <w:szCs w:val="28"/>
        </w:rPr>
        <w:t xml:space="preserve">результаты рассмотрения заявок на участие в </w:t>
      </w:r>
      <w:r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hAnsi="Times New Roman" w:cs="Times New Roman"/>
          <w:sz w:val="28"/>
          <w:szCs w:val="28"/>
        </w:rPr>
        <w:t xml:space="preserve"> с указанием в том числе:</w:t>
      </w:r>
    </w:p>
    <w:p w:rsidR="00563BDD" w:rsidRPr="00CF7F09" w:rsidRDefault="00563BD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а)</w:t>
      </w:r>
      <w:r w:rsidR="0044236D">
        <w:rPr>
          <w:rFonts w:ascii="Times New Roman" w:hAnsi="Times New Roman" w:cs="Times New Roman"/>
          <w:sz w:val="28"/>
          <w:szCs w:val="28"/>
        </w:rPr>
        <w:t> </w:t>
      </w:r>
      <w:r w:rsidRPr="00CF7F09">
        <w:rPr>
          <w:rFonts w:ascii="Times New Roman" w:hAnsi="Times New Roman" w:cs="Times New Roman"/>
          <w:sz w:val="28"/>
          <w:szCs w:val="28"/>
        </w:rPr>
        <w:t xml:space="preserve">количества заявок на участие в </w:t>
      </w:r>
      <w:r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hAnsi="Times New Roman" w:cs="Times New Roman"/>
          <w:sz w:val="28"/>
          <w:szCs w:val="28"/>
        </w:rPr>
        <w:t>, которые отклонены;</w:t>
      </w:r>
    </w:p>
    <w:p w:rsidR="00563BDD" w:rsidRPr="00CF7F09" w:rsidRDefault="00563BDD"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44236D">
        <w:rPr>
          <w:rFonts w:ascii="Times New Roman" w:hAnsi="Times New Roman" w:cs="Times New Roman"/>
          <w:sz w:val="28"/>
          <w:szCs w:val="28"/>
        </w:rPr>
        <w:t> </w:t>
      </w:r>
      <w:r w:rsidRPr="00CF7F09">
        <w:rPr>
          <w:rFonts w:ascii="Times New Roman" w:hAnsi="Times New Roman" w:cs="Times New Roman"/>
          <w:sz w:val="28"/>
          <w:szCs w:val="28"/>
        </w:rPr>
        <w:t xml:space="preserve">оснований отклонения каждой заявки на участие в </w:t>
      </w:r>
      <w:r w:rsidRPr="00CF7F09">
        <w:rPr>
          <w:rFonts w:ascii="Times New Roman" w:eastAsia="Times New Roman" w:hAnsi="Times New Roman" w:cs="Times New Roman"/>
          <w:sz w:val="28"/>
          <w:szCs w:val="28"/>
          <w:lang w:eastAsia="ru-RU"/>
        </w:rPr>
        <w:t>закрытом запросе предложений</w:t>
      </w:r>
      <w:r w:rsidRPr="00CF7F09">
        <w:rPr>
          <w:rFonts w:ascii="Times New Roman" w:hAnsi="Times New Roman" w:cs="Times New Roman"/>
          <w:sz w:val="28"/>
          <w:szCs w:val="28"/>
        </w:rPr>
        <w:t xml:space="preserve"> с указанием положений документации о закупке, которым не соответствует такая заявка;</w:t>
      </w:r>
    </w:p>
    <w:p w:rsidR="00563BDD" w:rsidRPr="00CF7F09" w:rsidRDefault="0044236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w:t>
      </w:r>
      <w:r w:rsidR="00563BDD" w:rsidRPr="00CF7F09">
        <w:rPr>
          <w:rFonts w:ascii="Times New Roman" w:eastAsia="Times New Roman" w:hAnsi="Times New Roman" w:cs="Times New Roman"/>
          <w:sz w:val="28"/>
          <w:szCs w:val="28"/>
          <w:lang w:eastAsia="ru-RU"/>
        </w:rPr>
        <w:t>информация об участниках закупки, заявки на участие в закрытом запросе предложений которых оценивались;</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результаты оценки и сопоставления заявок на участие в закрытом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порядковые номера заявок на участие в закрытом запросе предложений </w:t>
      </w:r>
      <w:r w:rsidR="00C123E7">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8)</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сведения об объеме, цене закупаемых товаров, работ, услуг, сроке исполнения договора;</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причины, по которым закрытый запрос предложений признан несостоявшимся, в случае признания его таковым;</w:t>
      </w:r>
    </w:p>
    <w:p w:rsidR="00563BDD" w:rsidRPr="00CF7F09" w:rsidRDefault="00563BDD"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44236D">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иные сведения (при необходимости).</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563BDD" w:rsidRPr="00CF7F09">
        <w:rPr>
          <w:rFonts w:ascii="Times New Roman" w:hAnsi="Times New Roman" w:cs="Times New Roman"/>
          <w:sz w:val="28"/>
          <w:szCs w:val="28"/>
        </w:rPr>
        <w:t>.</w:t>
      </w:r>
      <w:r w:rsidR="0044236D">
        <w:rPr>
          <w:rFonts w:ascii="Times New Roman" w:hAnsi="Times New Roman" w:cs="Times New Roman"/>
          <w:sz w:val="28"/>
          <w:szCs w:val="28"/>
        </w:rPr>
        <w:t> </w:t>
      </w:r>
      <w:r w:rsidR="00563BDD" w:rsidRPr="00CF7F09">
        <w:rPr>
          <w:rFonts w:ascii="Times New Roman" w:hAnsi="Times New Roman" w:cs="Times New Roman"/>
          <w:sz w:val="28"/>
          <w:szCs w:val="28"/>
        </w:rPr>
        <w:t xml:space="preserve">Заказчик в течение </w:t>
      </w:r>
      <w:r w:rsidR="00365480">
        <w:rPr>
          <w:rFonts w:ascii="Times New Roman" w:hAnsi="Times New Roman" w:cs="Times New Roman"/>
          <w:sz w:val="28"/>
          <w:szCs w:val="28"/>
        </w:rPr>
        <w:t>пяти</w:t>
      </w:r>
      <w:r w:rsidR="00563BDD" w:rsidRPr="00CF7F09">
        <w:rPr>
          <w:rFonts w:ascii="Times New Roman" w:hAnsi="Times New Roman" w:cs="Times New Roman"/>
          <w:sz w:val="28"/>
          <w:szCs w:val="28"/>
        </w:rPr>
        <w:t xml:space="preserve"> дней со дня направления итогового протокола </w:t>
      </w:r>
      <w:r w:rsidR="00563BDD" w:rsidRPr="00CF7F09">
        <w:rPr>
          <w:rFonts w:ascii="Times New Roman" w:eastAsia="Times New Roman" w:hAnsi="Times New Roman" w:cs="Times New Roman"/>
          <w:sz w:val="28"/>
          <w:szCs w:val="28"/>
          <w:lang w:eastAsia="ru-RU"/>
        </w:rPr>
        <w:t>лицам, которым было направлено приглашение принять участие в закрытом запросе предложений,</w:t>
      </w:r>
      <w:r w:rsidR="00563BDD" w:rsidRPr="00CF7F09">
        <w:rPr>
          <w:rFonts w:ascii="Times New Roman" w:hAnsi="Times New Roman" w:cs="Times New Roman"/>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запросе предложений. </w:t>
      </w:r>
      <w:r w:rsidR="001607AD" w:rsidRPr="00CF7F09">
        <w:rPr>
          <w:rFonts w:ascii="Times New Roman" w:hAnsi="Times New Roman" w:cs="Times New Roman"/>
          <w:sz w:val="28"/>
          <w:szCs w:val="28"/>
        </w:rPr>
        <w:t xml:space="preserve">Проект договора может быть направлен на электронную почту победителя, указанную </w:t>
      </w:r>
      <w:r w:rsidR="0044236D">
        <w:rPr>
          <w:rFonts w:ascii="Times New Roman" w:hAnsi="Times New Roman" w:cs="Times New Roman"/>
          <w:sz w:val="28"/>
          <w:szCs w:val="28"/>
        </w:rPr>
        <w:br/>
      </w:r>
      <w:r w:rsidR="001607AD" w:rsidRPr="00CF7F09">
        <w:rPr>
          <w:rFonts w:ascii="Times New Roman" w:hAnsi="Times New Roman" w:cs="Times New Roman"/>
          <w:sz w:val="28"/>
          <w:szCs w:val="28"/>
        </w:rPr>
        <w:lastRenderedPageBreak/>
        <w:t>им в заявке.</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44236D">
        <w:rPr>
          <w:rFonts w:ascii="Times New Roman" w:hAnsi="Times New Roman" w:cs="Times New Roman"/>
          <w:sz w:val="28"/>
          <w:szCs w:val="28"/>
        </w:rPr>
        <w:t>. </w:t>
      </w:r>
      <w:r w:rsidR="00563BDD" w:rsidRPr="00CF7F09">
        <w:rPr>
          <w:rFonts w:ascii="Times New Roman" w:hAnsi="Times New Roman" w:cs="Times New Roman"/>
          <w:sz w:val="28"/>
          <w:szCs w:val="28"/>
        </w:rPr>
        <w:t xml:space="preserve">Победитель закрытого запроса предложений в течение десяти дней со </w:t>
      </w:r>
      <w:r w:rsidR="00407FD6" w:rsidRPr="00CF7F09">
        <w:rPr>
          <w:rFonts w:ascii="Times New Roman" w:hAnsi="Times New Roman" w:cs="Times New Roman"/>
          <w:sz w:val="28"/>
          <w:szCs w:val="28"/>
        </w:rPr>
        <w:t>дня направления ему проекта договора</w:t>
      </w:r>
      <w:r w:rsidR="00563BDD" w:rsidRPr="00CF7F09">
        <w:rPr>
          <w:rFonts w:ascii="Times New Roman" w:hAnsi="Times New Roman" w:cs="Times New Roman"/>
          <w:sz w:val="28"/>
          <w:szCs w:val="28"/>
        </w:rPr>
        <w:t xml:space="preserve">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о предоставлении обеспечения исполнения договора было предусмотрено Заказчиком в документации о запросе предложений). </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44236D">
        <w:rPr>
          <w:rFonts w:ascii="Times New Roman" w:hAnsi="Times New Roman" w:cs="Times New Roman"/>
          <w:sz w:val="28"/>
          <w:szCs w:val="28"/>
        </w:rPr>
        <w:t>. </w:t>
      </w:r>
      <w:r w:rsidR="00563BDD" w:rsidRPr="00CF7F09">
        <w:rPr>
          <w:rFonts w:ascii="Times New Roman" w:hAnsi="Times New Roman" w:cs="Times New Roman"/>
          <w:sz w:val="28"/>
          <w:szCs w:val="28"/>
        </w:rPr>
        <w:t xml:space="preserve">В случае если победитель закрытого запроса предложений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0044236D">
        <w:rPr>
          <w:rFonts w:ascii="Times New Roman" w:hAnsi="Times New Roman" w:cs="Times New Roman"/>
          <w:sz w:val="28"/>
          <w:szCs w:val="28"/>
        </w:rPr>
        <w:br/>
      </w:r>
      <w:r w:rsidR="00563BDD" w:rsidRPr="00CF7F09">
        <w:rPr>
          <w:rFonts w:ascii="Times New Roman" w:hAnsi="Times New Roman" w:cs="Times New Roman"/>
          <w:sz w:val="28"/>
          <w:szCs w:val="28"/>
        </w:rPr>
        <w:t xml:space="preserve">не возвращается (если требование о предоставлении обеспечения заявки </w:t>
      </w:r>
      <w:r w:rsidR="0044236D">
        <w:rPr>
          <w:rFonts w:ascii="Times New Roman" w:hAnsi="Times New Roman" w:cs="Times New Roman"/>
          <w:sz w:val="28"/>
          <w:szCs w:val="28"/>
        </w:rPr>
        <w:br/>
      </w:r>
      <w:r w:rsidR="00563BDD" w:rsidRPr="00CF7F09">
        <w:rPr>
          <w:rFonts w:ascii="Times New Roman" w:hAnsi="Times New Roman" w:cs="Times New Roman"/>
          <w:sz w:val="28"/>
          <w:szCs w:val="28"/>
        </w:rPr>
        <w:t>на участие в закрытом запросе предложений было предусмотрено Заказчиком в документации о запросе предложений).</w:t>
      </w:r>
    </w:p>
    <w:p w:rsidR="00563BDD" w:rsidRPr="00CF7F09" w:rsidRDefault="002B3D21" w:rsidP="00C1397E">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0044236D">
        <w:rPr>
          <w:rFonts w:ascii="Times New Roman" w:hAnsi="Times New Roman" w:cs="Times New Roman"/>
          <w:sz w:val="28"/>
          <w:szCs w:val="28"/>
        </w:rPr>
        <w:t>. </w:t>
      </w:r>
      <w:r w:rsidR="00563BDD" w:rsidRPr="00CF7F09">
        <w:rPr>
          <w:rFonts w:ascii="Times New Roman" w:hAnsi="Times New Roman" w:cs="Times New Roman"/>
          <w:sz w:val="28"/>
          <w:szCs w:val="28"/>
        </w:rPr>
        <w:t xml:space="preserve">В случае если победитель закрытого запроса предложений признан уклонившимся от заключения договора, Заказчик вправе заключить договор </w:t>
      </w:r>
      <w:r w:rsidR="00C123E7">
        <w:rPr>
          <w:rFonts w:ascii="Times New Roman" w:hAnsi="Times New Roman" w:cs="Times New Roman"/>
          <w:sz w:val="28"/>
          <w:szCs w:val="28"/>
        </w:rPr>
        <w:br/>
      </w:r>
      <w:r w:rsidR="00563BDD" w:rsidRPr="00CF7F09">
        <w:rPr>
          <w:rFonts w:ascii="Times New Roman" w:hAnsi="Times New Roman" w:cs="Times New Roman"/>
          <w:sz w:val="28"/>
          <w:szCs w:val="28"/>
        </w:rPr>
        <w:t>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и не вправе отказаться от заключения договора.</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33</w:t>
      </w:r>
      <w:r w:rsidR="0044236D">
        <w:rPr>
          <w:rFonts w:ascii="Times New Roman" w:hAnsi="Times New Roman" w:cs="Times New Roman"/>
          <w:sz w:val="28"/>
          <w:szCs w:val="28"/>
        </w:rPr>
        <w:t>. </w:t>
      </w:r>
      <w:r w:rsidR="00B26E02" w:rsidRPr="00CF7F09">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подана только одна заявка на участие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запрос предложений признается </w:t>
      </w:r>
      <w:r w:rsidR="00B26E02" w:rsidRPr="00CF7F09">
        <w:rPr>
          <w:rFonts w:ascii="Times New Roman" w:eastAsia="Times New Roman" w:hAnsi="Times New Roman" w:cs="Times New Roman"/>
          <w:sz w:val="28"/>
          <w:szCs w:val="28"/>
          <w:lang w:eastAsia="zh-CN"/>
        </w:rPr>
        <w:lastRenderedPageBreak/>
        <w:t>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B26E02" w:rsidRPr="00CF7F09">
        <w:rPr>
          <w:rFonts w:ascii="Times New Roman" w:eastAsia="Calibri" w:hAnsi="Times New Roman" w:cs="Times New Roman"/>
          <w:sz w:val="28"/>
          <w:szCs w:val="28"/>
        </w:rPr>
        <w:t xml:space="preserve">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о запросе предложений</w:t>
      </w:r>
      <w:r w:rsidR="00B26E02" w:rsidRPr="00CF7F09">
        <w:rPr>
          <w:rFonts w:ascii="Times New Roman" w:eastAsia="Times New Roman" w:hAnsi="Times New Roman" w:cs="Times New Roman"/>
          <w:sz w:val="28"/>
          <w:szCs w:val="28"/>
          <w:lang w:eastAsia="zh-CN"/>
        </w:rPr>
        <w:t xml:space="preserve">, </w:t>
      </w:r>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передает участнику закупки, подавшему единственную заявку на участие в </w:t>
      </w:r>
      <w:r w:rsidR="00B26E02" w:rsidRPr="00CF7F09">
        <w:rPr>
          <w:rFonts w:ascii="Times New Roman" w:eastAsia="Calibri" w:hAnsi="Times New Roman" w:cs="Times New Roman"/>
          <w:sz w:val="28"/>
          <w:szCs w:val="28"/>
        </w:rPr>
        <w:t>закрытом запросе предложений</w:t>
      </w:r>
      <w:r w:rsidR="00B26E02" w:rsidRPr="00CF7F09">
        <w:rPr>
          <w:rFonts w:ascii="Times New Roman" w:eastAsia="Times New Roman" w:hAnsi="Times New Roman" w:cs="Times New Roman"/>
          <w:sz w:val="28"/>
          <w:szCs w:val="28"/>
          <w:lang w:eastAsia="zh-CN"/>
        </w:rPr>
        <w:t xml:space="preserve">, проект договора, который </w:t>
      </w:r>
      <w:r w:rsidR="00B26E02" w:rsidRPr="00CF7F09">
        <w:rPr>
          <w:rFonts w:ascii="Times New Roman" w:eastAsia="Calibri" w:hAnsi="Times New Roman" w:cs="Times New Roman"/>
          <w:sz w:val="28"/>
          <w:szCs w:val="28"/>
        </w:rPr>
        <w:t xml:space="preserve">составляется путем включения условий исполнения договора, предложенных участником закупки в заявке на участие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 xml:space="preserve">в закрытом запросе предложений, в проект договора, прилагаемый </w:t>
      </w:r>
      <w:r w:rsidR="0044236D">
        <w:rPr>
          <w:rFonts w:ascii="Times New Roman" w:eastAsia="Calibri" w:hAnsi="Times New Roman" w:cs="Times New Roman"/>
          <w:sz w:val="28"/>
          <w:szCs w:val="28"/>
        </w:rPr>
        <w:br/>
      </w:r>
      <w:r w:rsidR="00B26E02" w:rsidRPr="00CF7F09">
        <w:rPr>
          <w:rFonts w:ascii="Times New Roman" w:eastAsia="Calibri" w:hAnsi="Times New Roman" w:cs="Times New Roman"/>
          <w:sz w:val="28"/>
          <w:szCs w:val="28"/>
        </w:rPr>
        <w:t>к документации о запросе предложений</w:t>
      </w:r>
      <w:r w:rsidR="00B26E02" w:rsidRPr="00CF7F09">
        <w:rPr>
          <w:rFonts w:ascii="Times New Roman" w:eastAsia="Times New Roman" w:hAnsi="Times New Roman" w:cs="Times New Roman"/>
          <w:sz w:val="28"/>
          <w:szCs w:val="28"/>
          <w:lang w:eastAsia="zh-CN"/>
        </w:rPr>
        <w:t xml:space="preserve">. При этом участник закупки признается победителем </w:t>
      </w:r>
      <w:r w:rsidR="00B26E02" w:rsidRPr="00CF7F09">
        <w:rPr>
          <w:rFonts w:ascii="Times New Roman" w:eastAsia="Calibri" w:hAnsi="Times New Roman" w:cs="Times New Roman"/>
          <w:sz w:val="28"/>
          <w:szCs w:val="28"/>
        </w:rPr>
        <w:t>закрытого запроса предложений</w:t>
      </w:r>
      <w:r w:rsidR="00B26E02"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B26E02" w:rsidRPr="00CF7F09" w:rsidRDefault="002B3D21"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34</w:t>
      </w:r>
      <w:r w:rsidR="0044236D">
        <w:rPr>
          <w:rFonts w:ascii="Times New Roman" w:eastAsia="Times New Roman" w:hAnsi="Times New Roman" w:cs="Times New Roman"/>
          <w:sz w:val="28"/>
          <w:szCs w:val="28"/>
          <w:lang w:eastAsia="zh-CN"/>
        </w:rPr>
        <w:t>. </w:t>
      </w:r>
      <w:r w:rsidR="00B26E02"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заявку </w:t>
      </w:r>
      <w:r w:rsidR="0044236D">
        <w:rPr>
          <w:rFonts w:ascii="Times New Roman" w:eastAsia="Times New Roman" w:hAnsi="Times New Roman" w:cs="Times New Roman"/>
          <w:sz w:val="28"/>
          <w:szCs w:val="28"/>
          <w:lang w:eastAsia="zh-CN"/>
        </w:rPr>
        <w:br/>
      </w:r>
      <w:r w:rsidR="00B26E02" w:rsidRPr="00CF7F09">
        <w:rPr>
          <w:rFonts w:ascii="Times New Roman" w:eastAsia="Times New Roman" w:hAnsi="Times New Roman" w:cs="Times New Roman"/>
          <w:sz w:val="28"/>
          <w:szCs w:val="28"/>
          <w:lang w:eastAsia="zh-CN"/>
        </w:rPr>
        <w:t xml:space="preserve">на участие в </w:t>
      </w:r>
      <w:r w:rsidR="00B26E02" w:rsidRPr="00CF7F09">
        <w:rPr>
          <w:rFonts w:ascii="Times New Roman" w:eastAsia="Times New Roman" w:hAnsi="Times New Roman" w:cs="Times New Roman"/>
          <w:sz w:val="28"/>
          <w:szCs w:val="28"/>
          <w:lang w:eastAsia="ru-RU"/>
        </w:rPr>
        <w:t>закрытом запросе предложений</w:t>
      </w:r>
      <w:r w:rsidR="00B26E02" w:rsidRPr="00CF7F09">
        <w:rPr>
          <w:rFonts w:ascii="Times New Roman" w:eastAsia="Times New Roman" w:hAnsi="Times New Roman" w:cs="Times New Roman"/>
          <w:sz w:val="28"/>
          <w:szCs w:val="28"/>
          <w:lang w:eastAsia="zh-CN"/>
        </w:rPr>
        <w:t xml:space="preserve">, признан участником </w:t>
      </w:r>
      <w:r w:rsidR="00B26E02" w:rsidRPr="00CF7F09">
        <w:rPr>
          <w:rFonts w:ascii="Times New Roman" w:eastAsia="Times New Roman" w:hAnsi="Times New Roman" w:cs="Times New Roman"/>
          <w:sz w:val="28"/>
          <w:szCs w:val="28"/>
          <w:lang w:eastAsia="ru-RU"/>
        </w:rPr>
        <w:t>закрытого запроса предложений</w:t>
      </w:r>
      <w:r w:rsidR="00B26E02" w:rsidRPr="00CF7F09">
        <w:rPr>
          <w:rFonts w:ascii="Times New Roman" w:eastAsia="Times New Roman" w:hAnsi="Times New Roman" w:cs="Times New Roman"/>
          <w:sz w:val="28"/>
          <w:szCs w:val="28"/>
          <w:lang w:eastAsia="zh-CN"/>
        </w:rPr>
        <w:t xml:space="preserve">, запрос предложений признается несостоявшимся. </w:t>
      </w:r>
      <w:r w:rsidR="005B4199" w:rsidRPr="00CF7F09">
        <w:rPr>
          <w:rFonts w:ascii="Times New Roman" w:eastAsia="Times New Roman" w:hAnsi="Times New Roman" w:cs="Times New Roman"/>
          <w:sz w:val="28"/>
          <w:szCs w:val="28"/>
          <w:lang w:eastAsia="zh-CN"/>
        </w:rPr>
        <w:t>Заказчик</w:t>
      </w:r>
      <w:r w:rsidR="00B26E02" w:rsidRPr="00CF7F09">
        <w:rPr>
          <w:rFonts w:ascii="Times New Roman" w:eastAsia="Times New Roman" w:hAnsi="Times New Roman" w:cs="Times New Roman"/>
          <w:sz w:val="28"/>
          <w:szCs w:val="28"/>
          <w:lang w:eastAsia="zh-CN"/>
        </w:rPr>
        <w:t xml:space="preserve"> передает такому участнику проект договора, который </w:t>
      </w:r>
      <w:r w:rsidR="00B26E02" w:rsidRPr="00CF7F09">
        <w:rPr>
          <w:rFonts w:ascii="Times New Roman" w:eastAsia="Times New Roman" w:hAnsi="Times New Roman" w:cs="Times New Roman"/>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B26E02" w:rsidRPr="00CF7F09">
        <w:rPr>
          <w:rFonts w:ascii="Times New Roman" w:eastAsia="Times New Roman" w:hAnsi="Times New Roman" w:cs="Times New Roman"/>
          <w:sz w:val="28"/>
          <w:szCs w:val="28"/>
          <w:lang w:eastAsia="zh-CN"/>
        </w:rPr>
        <w:t xml:space="preserve">. При этом такой участник закупки признается победителем </w:t>
      </w:r>
      <w:r w:rsidR="00B26E02" w:rsidRPr="00CF7F09">
        <w:rPr>
          <w:rFonts w:ascii="Times New Roman" w:eastAsia="Times New Roman" w:hAnsi="Times New Roman" w:cs="Times New Roman"/>
          <w:sz w:val="28"/>
          <w:szCs w:val="28"/>
          <w:lang w:eastAsia="ru-RU"/>
        </w:rPr>
        <w:t>закрытого запроса предложений</w:t>
      </w:r>
      <w:r w:rsidR="00B26E02" w:rsidRPr="00CF7F09">
        <w:rPr>
          <w:rFonts w:ascii="Times New Roman" w:eastAsia="Times New Roman" w:hAnsi="Times New Roman" w:cs="Times New Roman"/>
          <w:sz w:val="28"/>
          <w:szCs w:val="28"/>
          <w:lang w:eastAsia="zh-CN"/>
        </w:rPr>
        <w:t xml:space="preserve"> и не вправе отказаться от заключения договора.</w:t>
      </w:r>
    </w:p>
    <w:p w:rsidR="004A3A7E" w:rsidRPr="00CF7F09" w:rsidRDefault="004A3A7E"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p>
    <w:p w:rsidR="004A3A7E" w:rsidRDefault="004A3A7E" w:rsidP="0044236D">
      <w:pPr>
        <w:widowControl w:val="0"/>
        <w:tabs>
          <w:tab w:val="left" w:pos="0"/>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1" w:name="_Toc530137769"/>
      <w:r w:rsidRPr="00CF7F09">
        <w:rPr>
          <w:rFonts w:ascii="Times New Roman" w:eastAsia="Times New Roman" w:hAnsi="Times New Roman" w:cs="Times New Roman"/>
          <w:sz w:val="28"/>
          <w:szCs w:val="28"/>
          <w:lang w:eastAsia="ru-RU"/>
        </w:rPr>
        <w:t>Раздел 10. У</w:t>
      </w:r>
      <w:r w:rsidR="0044236D" w:rsidRPr="00CF7F09">
        <w:rPr>
          <w:rFonts w:ascii="Times New Roman" w:eastAsia="Times New Roman" w:hAnsi="Times New Roman" w:cs="Times New Roman"/>
          <w:sz w:val="28"/>
          <w:szCs w:val="28"/>
          <w:lang w:eastAsia="ru-RU"/>
        </w:rPr>
        <w:t>словия применения и порядок проведения конкурентного отбора</w:t>
      </w:r>
      <w:bookmarkEnd w:id="51"/>
    </w:p>
    <w:p w:rsidR="0044236D" w:rsidRPr="00CF7F09" w:rsidRDefault="0044236D" w:rsidP="00C1397E">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sz w:val="28"/>
          <w:szCs w:val="28"/>
          <w:lang w:eastAsia="ru-RU"/>
        </w:rPr>
      </w:pPr>
    </w:p>
    <w:p w:rsidR="00803206" w:rsidRPr="00CF7F09" w:rsidRDefault="0056120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D49B9"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803206" w:rsidRPr="00CF7F09">
        <w:rPr>
          <w:rFonts w:ascii="Times New Roman" w:eastAsia="Times New Roman" w:hAnsi="Times New Roman" w:cs="Times New Roman"/>
          <w:sz w:val="28"/>
          <w:szCs w:val="28"/>
          <w:lang w:eastAsia="ru-RU"/>
        </w:rPr>
        <w:t xml:space="preserve">Конкурентный отбор – это конкурентный способ закупки, </w:t>
      </w:r>
      <w:r w:rsidR="0044236D">
        <w:rPr>
          <w:rFonts w:ascii="Times New Roman" w:eastAsia="Times New Roman" w:hAnsi="Times New Roman" w:cs="Times New Roman"/>
          <w:sz w:val="28"/>
          <w:szCs w:val="28"/>
          <w:lang w:eastAsia="ru-RU"/>
        </w:rPr>
        <w:br/>
      </w:r>
      <w:r w:rsidR="00803206" w:rsidRPr="00CF7F09">
        <w:rPr>
          <w:rFonts w:ascii="Times New Roman" w:eastAsia="Times New Roman" w:hAnsi="Times New Roman" w:cs="Times New Roman"/>
          <w:sz w:val="28"/>
          <w:szCs w:val="28"/>
          <w:lang w:eastAsia="ru-RU"/>
        </w:rPr>
        <w:t xml:space="preserve">не являющийся торгами, осуществляемый Заказчиком исключительно </w:t>
      </w:r>
      <w:r w:rsidR="0044236D">
        <w:rPr>
          <w:rFonts w:ascii="Times New Roman" w:eastAsia="Times New Roman" w:hAnsi="Times New Roman" w:cs="Times New Roman"/>
          <w:sz w:val="28"/>
          <w:szCs w:val="28"/>
          <w:lang w:eastAsia="ru-RU"/>
        </w:rPr>
        <w:br/>
      </w:r>
      <w:r w:rsidR="00803206" w:rsidRPr="00CF7F09">
        <w:rPr>
          <w:rFonts w:ascii="Times New Roman" w:eastAsia="Times New Roman" w:hAnsi="Times New Roman" w:cs="Times New Roman"/>
          <w:sz w:val="28"/>
          <w:szCs w:val="28"/>
          <w:lang w:eastAsia="ru-RU"/>
        </w:rPr>
        <w:t xml:space="preserve">в открытой </w:t>
      </w:r>
      <w:r w:rsidR="00AC72E1">
        <w:rPr>
          <w:rFonts w:ascii="Times New Roman" w:eastAsia="Times New Roman" w:hAnsi="Times New Roman" w:cs="Times New Roman"/>
          <w:sz w:val="28"/>
          <w:szCs w:val="28"/>
          <w:lang w:eastAsia="ru-RU"/>
        </w:rPr>
        <w:t>«</w:t>
      </w:r>
      <w:r w:rsidR="00803206" w:rsidRPr="00CF7F09">
        <w:rPr>
          <w:rFonts w:ascii="Times New Roman" w:eastAsia="Times New Roman" w:hAnsi="Times New Roman" w:cs="Times New Roman"/>
          <w:sz w:val="28"/>
          <w:szCs w:val="28"/>
          <w:lang w:eastAsia="ru-RU"/>
        </w:rPr>
        <w:t>бумажной</w:t>
      </w:r>
      <w:r w:rsidR="00AC72E1">
        <w:rPr>
          <w:rFonts w:ascii="Times New Roman" w:eastAsia="Times New Roman" w:hAnsi="Times New Roman" w:cs="Times New Roman"/>
          <w:sz w:val="28"/>
          <w:szCs w:val="28"/>
          <w:lang w:eastAsia="ru-RU"/>
        </w:rPr>
        <w:t>»</w:t>
      </w:r>
      <w:r w:rsidR="00803206" w:rsidRPr="00CF7F09">
        <w:rPr>
          <w:rFonts w:ascii="Times New Roman" w:eastAsia="Times New Roman" w:hAnsi="Times New Roman" w:cs="Times New Roman"/>
          <w:sz w:val="28"/>
          <w:szCs w:val="28"/>
          <w:lang w:eastAsia="ru-RU"/>
        </w:rPr>
        <w:t xml:space="preserve"> форме, при котором:</w:t>
      </w:r>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Заказчиком путем размещения в единой информационной системе извещения о проведении конкурентного </w:t>
      </w:r>
      <w:r w:rsidRPr="00CF7F09">
        <w:rPr>
          <w:rFonts w:ascii="Times New Roman" w:eastAsia="Calibri" w:hAnsi="Times New Roman" w:cs="Times New Roman"/>
          <w:sz w:val="28"/>
          <w:szCs w:val="28"/>
        </w:rPr>
        <w:lastRenderedPageBreak/>
        <w:t xml:space="preserve">отбора, конкурной документации о закупке, проекта договора, доступных неограниченному кругу лиц; </w:t>
      </w:r>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с соблюдением требований части 6.1 статьи 3 Федерального закона № 223-ФЗ;</w:t>
      </w:r>
    </w:p>
    <w:p w:rsidR="00803206" w:rsidRPr="00CF7F09" w:rsidRDefault="0080320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561200">
        <w:rPr>
          <w:rFonts w:ascii="Times New Roman" w:eastAsia="Calibri" w:hAnsi="Times New Roman" w:cs="Times New Roman"/>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0044236D">
        <w:rPr>
          <w:rFonts w:ascii="Times New Roman" w:eastAsia="Calibri" w:hAnsi="Times New Roman" w:cs="Times New Roman"/>
          <w:sz w:val="28"/>
          <w:szCs w:val="28"/>
        </w:rPr>
        <w:br/>
      </w:r>
      <w:r w:rsidRPr="00561200">
        <w:rPr>
          <w:rFonts w:ascii="Times New Roman" w:eastAsia="Calibri" w:hAnsi="Times New Roman" w:cs="Times New Roman"/>
          <w:sz w:val="28"/>
          <w:szCs w:val="28"/>
        </w:rPr>
        <w:t>на основании указанных в документации о закупке критериев оценки содержит лучшие (лучшее) условия (условие) исполнения договора.</w:t>
      </w:r>
    </w:p>
    <w:p w:rsidR="00905426" w:rsidRPr="00CF7F09" w:rsidRDefault="00561200"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05426" w:rsidRPr="00CF7F09">
        <w:rPr>
          <w:rFonts w:ascii="Times New Roman" w:eastAsia="Times New Roman" w:hAnsi="Times New Roman" w:cs="Times New Roman"/>
          <w:sz w:val="28"/>
          <w:szCs w:val="28"/>
          <w:lang w:eastAsia="ru-RU"/>
        </w:rPr>
        <w:t>.</w:t>
      </w:r>
      <w:r w:rsidR="0044236D">
        <w:rPr>
          <w:rFonts w:ascii="Times New Roman" w:eastAsia="Times New Roman" w:hAnsi="Times New Roman" w:cs="Times New Roman"/>
          <w:sz w:val="28"/>
          <w:szCs w:val="28"/>
          <w:lang w:eastAsia="ru-RU"/>
        </w:rPr>
        <w:t> </w:t>
      </w:r>
      <w:r w:rsidR="006D49B9" w:rsidRPr="00CF7F09">
        <w:rPr>
          <w:rFonts w:ascii="Times New Roman" w:eastAsia="Times New Roman" w:hAnsi="Times New Roman" w:cs="Times New Roman"/>
          <w:sz w:val="28"/>
          <w:szCs w:val="28"/>
          <w:lang w:eastAsia="ru-RU"/>
        </w:rPr>
        <w:t xml:space="preserve">Заказчик вправе </w:t>
      </w:r>
      <w:r w:rsidR="00905426" w:rsidRPr="00CF7F09">
        <w:rPr>
          <w:rFonts w:ascii="Times New Roman" w:eastAsia="Times New Roman" w:hAnsi="Times New Roman" w:cs="Times New Roman"/>
          <w:sz w:val="28"/>
          <w:szCs w:val="28"/>
          <w:lang w:eastAsia="ru-RU"/>
        </w:rPr>
        <w:t>провести</w:t>
      </w:r>
      <w:r w:rsidR="006D49B9" w:rsidRPr="00CF7F09">
        <w:rPr>
          <w:rFonts w:ascii="Times New Roman" w:eastAsia="Times New Roman" w:hAnsi="Times New Roman" w:cs="Times New Roman"/>
          <w:sz w:val="28"/>
          <w:szCs w:val="28"/>
          <w:lang w:eastAsia="ru-RU"/>
        </w:rPr>
        <w:t xml:space="preserve"> конкурентн</w:t>
      </w:r>
      <w:r w:rsidR="00905426" w:rsidRPr="00CF7F09">
        <w:rPr>
          <w:rFonts w:ascii="Times New Roman" w:eastAsia="Times New Roman" w:hAnsi="Times New Roman" w:cs="Times New Roman"/>
          <w:sz w:val="28"/>
          <w:szCs w:val="28"/>
          <w:lang w:eastAsia="ru-RU"/>
        </w:rPr>
        <w:t>ый</w:t>
      </w:r>
      <w:r w:rsidR="006D49B9" w:rsidRPr="00CF7F09">
        <w:rPr>
          <w:rFonts w:ascii="Times New Roman" w:eastAsia="Times New Roman" w:hAnsi="Times New Roman" w:cs="Times New Roman"/>
          <w:sz w:val="28"/>
          <w:szCs w:val="28"/>
          <w:lang w:eastAsia="ru-RU"/>
        </w:rPr>
        <w:t xml:space="preserve"> отбор</w:t>
      </w:r>
      <w:r w:rsidR="00905426" w:rsidRPr="00CF7F09">
        <w:rPr>
          <w:rFonts w:ascii="Times New Roman" w:eastAsia="Times New Roman" w:hAnsi="Times New Roman" w:cs="Times New Roman"/>
          <w:sz w:val="28"/>
          <w:szCs w:val="28"/>
          <w:lang w:eastAsia="ru-RU"/>
        </w:rPr>
        <w:t xml:space="preserve"> при осуществлении закупок любых товаров, работ, услуг, независимо от размера начальной (максимальной) цены договора, за исключением следующих случаев:</w:t>
      </w:r>
    </w:p>
    <w:p w:rsidR="00D822EE" w:rsidRPr="00CF7F09" w:rsidRDefault="00D822EE"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 xml:space="preserve">1)  закупки, участниками которых с учетом особенностей, установленных Правительством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на основании пункта 2 части 8 статьи</w:t>
      </w:r>
      <w:r w:rsidRPr="00CF7F09">
        <w:rPr>
          <w:rFonts w:ascii="Times New Roman" w:hAnsi="Times New Roman" w:cs="Times New Roman"/>
          <w:sz w:val="28"/>
          <w:szCs w:val="28"/>
        </w:rPr>
        <w:t xml:space="preserve"> 3 Федерального закона № 223-ФЗ, могут быть только субъекты малого и среднего предпринимательства;</w:t>
      </w:r>
    </w:p>
    <w:p w:rsidR="00D822EE" w:rsidRPr="00CF7F09" w:rsidRDefault="00D822EE"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закуп</w:t>
      </w:r>
      <w:r w:rsidR="00905426" w:rsidRPr="00CF7F09">
        <w:rPr>
          <w:rFonts w:ascii="Times New Roman" w:hAnsi="Times New Roman" w:cs="Times New Roman"/>
          <w:sz w:val="28"/>
          <w:szCs w:val="28"/>
        </w:rPr>
        <w:t>ки</w:t>
      </w:r>
      <w:r w:rsidRPr="00CF7F09">
        <w:rPr>
          <w:rFonts w:ascii="Times New Roman" w:hAnsi="Times New Roman" w:cs="Times New Roman"/>
          <w:sz w:val="28"/>
          <w:szCs w:val="28"/>
        </w:rPr>
        <w:t xml:space="preserve"> товаров, работ, услуг, включенных в перечень товаров, работ, услуг, закупка которых осуществляется в электронной форме, утвержденный Правительством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на основании части 4 статьи 3 Федерального закона № 223-ФЗ. </w:t>
      </w:r>
    </w:p>
    <w:p w:rsidR="00803206" w:rsidRPr="00CF7F09" w:rsidRDefault="0090542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3.</w:t>
      </w:r>
      <w:r w:rsidR="0044236D">
        <w:rPr>
          <w:rFonts w:ascii="Times New Roman" w:eastAsia="Calibri" w:hAnsi="Times New Roman" w:cs="Times New Roman"/>
          <w:sz w:val="28"/>
          <w:szCs w:val="28"/>
        </w:rPr>
        <w:t> </w:t>
      </w:r>
      <w:r w:rsidRPr="00CF7F09">
        <w:rPr>
          <w:rFonts w:ascii="Times New Roman" w:eastAsia="Calibri" w:hAnsi="Times New Roman" w:cs="Times New Roman"/>
          <w:sz w:val="28"/>
          <w:szCs w:val="28"/>
        </w:rPr>
        <w:t>При проведении конкурентного отбора применяются нормы Положения о закупке о проведении открытого конкурса с учетом следующих особенностей:</w:t>
      </w:r>
    </w:p>
    <w:p w:rsidR="00905426" w:rsidRPr="00CF7F09" w:rsidRDefault="00905426"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1) и</w:t>
      </w:r>
      <w:r w:rsidR="00803206" w:rsidRPr="00CF7F09">
        <w:rPr>
          <w:rFonts w:ascii="Times New Roman" w:eastAsia="Calibri" w:hAnsi="Times New Roman" w:cs="Times New Roman"/>
          <w:sz w:val="28"/>
          <w:szCs w:val="28"/>
        </w:rPr>
        <w:t xml:space="preserve">нформация о проведении </w:t>
      </w:r>
      <w:r w:rsidRPr="00CF7F09">
        <w:rPr>
          <w:rFonts w:ascii="Times New Roman" w:eastAsia="Calibri" w:hAnsi="Times New Roman" w:cs="Times New Roman"/>
          <w:sz w:val="28"/>
          <w:szCs w:val="28"/>
        </w:rPr>
        <w:t>конкурентного отбора</w:t>
      </w:r>
      <w:r w:rsidR="00803206" w:rsidRPr="00CF7F09">
        <w:rPr>
          <w:rFonts w:ascii="Times New Roman" w:eastAsia="Calibri" w:hAnsi="Times New Roman" w:cs="Times New Roman"/>
          <w:sz w:val="28"/>
          <w:szCs w:val="28"/>
        </w:rPr>
        <w:t xml:space="preserve">, включая извещение о проведении </w:t>
      </w:r>
      <w:r w:rsidRPr="00CF7F09">
        <w:rPr>
          <w:rFonts w:ascii="Times New Roman" w:eastAsia="Calibri" w:hAnsi="Times New Roman" w:cs="Times New Roman"/>
          <w:sz w:val="28"/>
          <w:szCs w:val="28"/>
        </w:rPr>
        <w:t>конкурентного отбора</w:t>
      </w:r>
      <w:r w:rsidR="00803206" w:rsidRPr="00CF7F09">
        <w:rPr>
          <w:rFonts w:ascii="Times New Roman" w:eastAsia="Calibri" w:hAnsi="Times New Roman" w:cs="Times New Roman"/>
          <w:sz w:val="28"/>
          <w:szCs w:val="28"/>
        </w:rPr>
        <w:t>, документацию</w:t>
      </w:r>
      <w:r w:rsidRPr="00CF7F09">
        <w:rPr>
          <w:rFonts w:ascii="Times New Roman" w:eastAsia="Calibri" w:hAnsi="Times New Roman" w:cs="Times New Roman"/>
          <w:sz w:val="28"/>
          <w:szCs w:val="28"/>
        </w:rPr>
        <w:t xml:space="preserve"> о закупке</w:t>
      </w:r>
      <w:r w:rsidR="00803206" w:rsidRPr="00CF7F09">
        <w:rPr>
          <w:rFonts w:ascii="Times New Roman" w:eastAsia="Calibri" w:hAnsi="Times New Roman" w:cs="Times New Roman"/>
          <w:sz w:val="28"/>
          <w:szCs w:val="28"/>
        </w:rPr>
        <w:t xml:space="preserve">, проект договора, размещается Заказчиком в единой информационной системе не менее чем за </w:t>
      </w:r>
      <w:r w:rsidRPr="00CF7F09">
        <w:rPr>
          <w:rFonts w:ascii="Times New Roman" w:eastAsia="Calibri" w:hAnsi="Times New Roman" w:cs="Times New Roman"/>
          <w:sz w:val="28"/>
          <w:szCs w:val="28"/>
        </w:rPr>
        <w:t>пять</w:t>
      </w:r>
      <w:r w:rsidR="00803206" w:rsidRPr="00CF7F09">
        <w:rPr>
          <w:rFonts w:ascii="Times New Roman" w:eastAsia="Calibri" w:hAnsi="Times New Roman" w:cs="Times New Roman"/>
          <w:sz w:val="28"/>
          <w:szCs w:val="28"/>
        </w:rPr>
        <w:t xml:space="preserve"> дней до установленной в документации</w:t>
      </w:r>
      <w:r w:rsidRPr="00CF7F09">
        <w:rPr>
          <w:rFonts w:ascii="Times New Roman" w:eastAsia="Calibri" w:hAnsi="Times New Roman" w:cs="Times New Roman"/>
          <w:sz w:val="28"/>
          <w:szCs w:val="28"/>
        </w:rPr>
        <w:t xml:space="preserve">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о проведении конкурентного отбора</w:t>
      </w:r>
      <w:r w:rsidR="00803206" w:rsidRPr="00CF7F09">
        <w:rPr>
          <w:rFonts w:ascii="Times New Roman" w:eastAsia="Calibri" w:hAnsi="Times New Roman" w:cs="Times New Roman"/>
          <w:sz w:val="28"/>
          <w:szCs w:val="28"/>
        </w:rPr>
        <w:t xml:space="preserve"> даты окончания срока подачи заявок </w:t>
      </w:r>
      <w:r w:rsidR="0044236D">
        <w:rPr>
          <w:rFonts w:ascii="Times New Roman" w:eastAsia="Calibri" w:hAnsi="Times New Roman" w:cs="Times New Roman"/>
          <w:sz w:val="28"/>
          <w:szCs w:val="28"/>
        </w:rPr>
        <w:br/>
      </w:r>
      <w:r w:rsidR="00803206" w:rsidRPr="00CF7F09">
        <w:rPr>
          <w:rFonts w:ascii="Times New Roman" w:eastAsia="Calibri" w:hAnsi="Times New Roman" w:cs="Times New Roman"/>
          <w:sz w:val="28"/>
          <w:szCs w:val="28"/>
        </w:rPr>
        <w:t xml:space="preserve">на участие в </w:t>
      </w:r>
      <w:r w:rsidRPr="00CF7F09">
        <w:rPr>
          <w:rFonts w:ascii="Times New Roman" w:eastAsia="Calibri" w:hAnsi="Times New Roman" w:cs="Times New Roman"/>
          <w:sz w:val="28"/>
          <w:szCs w:val="28"/>
        </w:rPr>
        <w:t>конкурентном отборе;</w:t>
      </w:r>
    </w:p>
    <w:p w:rsidR="00FE07FF" w:rsidRPr="00CF7F09" w:rsidRDefault="00905426"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Calibri" w:hAnsi="Times New Roman" w:cs="Times New Roman"/>
          <w:sz w:val="28"/>
          <w:szCs w:val="28"/>
        </w:rPr>
        <w:lastRenderedPageBreak/>
        <w:t>2) </w:t>
      </w:r>
      <w:r w:rsidR="00CF0874" w:rsidRPr="00CF7F09">
        <w:rPr>
          <w:rFonts w:ascii="Times New Roman" w:eastAsia="Times New Roman" w:hAnsi="Times New Roman" w:cs="Times New Roman"/>
          <w:sz w:val="28"/>
          <w:szCs w:val="28"/>
          <w:lang w:eastAsia="zh-CN"/>
        </w:rPr>
        <w:t xml:space="preserve">допускается осуществление оценки и сопоставление заявок </w:t>
      </w:r>
      <w:r w:rsidR="0044236D">
        <w:rPr>
          <w:rFonts w:ascii="Times New Roman" w:eastAsia="Times New Roman" w:hAnsi="Times New Roman" w:cs="Times New Roman"/>
          <w:sz w:val="28"/>
          <w:szCs w:val="28"/>
          <w:lang w:eastAsia="zh-CN"/>
        </w:rPr>
        <w:br/>
      </w:r>
      <w:r w:rsidR="00CF0874" w:rsidRPr="00CF7F09">
        <w:rPr>
          <w:rFonts w:ascii="Times New Roman" w:eastAsia="Times New Roman" w:hAnsi="Times New Roman" w:cs="Times New Roman"/>
          <w:sz w:val="28"/>
          <w:szCs w:val="28"/>
          <w:lang w:eastAsia="zh-CN"/>
        </w:rPr>
        <w:t xml:space="preserve">на участие в конкурентном отборе с использованием одного критерия оценки, если это предусмотрено документацией о </w:t>
      </w:r>
      <w:r w:rsidR="003E1952" w:rsidRPr="00CF7F09">
        <w:rPr>
          <w:rFonts w:ascii="Times New Roman" w:eastAsia="Times New Roman" w:hAnsi="Times New Roman" w:cs="Times New Roman"/>
          <w:sz w:val="28"/>
          <w:szCs w:val="28"/>
          <w:lang w:eastAsia="zh-CN"/>
        </w:rPr>
        <w:t>проведении конкурентного отбора</w:t>
      </w:r>
      <w:r w:rsidR="00FE07FF" w:rsidRPr="00CF7F09">
        <w:rPr>
          <w:rFonts w:ascii="Times New Roman" w:eastAsia="Times New Roman" w:hAnsi="Times New Roman" w:cs="Times New Roman"/>
          <w:sz w:val="28"/>
          <w:szCs w:val="28"/>
          <w:lang w:eastAsia="zh-CN"/>
        </w:rPr>
        <w:t>;</w:t>
      </w:r>
    </w:p>
    <w:p w:rsidR="00FE07FF" w:rsidRPr="00CF7F09" w:rsidRDefault="000475F8"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3) </w:t>
      </w:r>
      <w:r w:rsidR="00FE07FF" w:rsidRPr="00CF7F09">
        <w:rPr>
          <w:rFonts w:ascii="Times New Roman" w:hAnsi="Times New Roman" w:cs="Times New Roman"/>
          <w:sz w:val="28"/>
          <w:szCs w:val="28"/>
        </w:rPr>
        <w:t xml:space="preserve">в случае внесения изменений в извещение </w:t>
      </w:r>
      <w:r w:rsidR="00FE07FF" w:rsidRPr="00CF7F09">
        <w:rPr>
          <w:rFonts w:ascii="Times New Roman" w:eastAsia="Times New Roman" w:hAnsi="Times New Roman" w:cs="Times New Roman"/>
          <w:sz w:val="28"/>
          <w:szCs w:val="28"/>
          <w:lang w:eastAsia="zh-CN"/>
        </w:rPr>
        <w:t>о проведении конкурентного отбора</w:t>
      </w:r>
      <w:r w:rsidR="00FE07FF" w:rsidRPr="00CF7F09">
        <w:rPr>
          <w:rFonts w:ascii="Times New Roman" w:hAnsi="Times New Roman" w:cs="Times New Roman"/>
          <w:sz w:val="28"/>
          <w:szCs w:val="28"/>
        </w:rPr>
        <w:t xml:space="preserve">, документацию </w:t>
      </w:r>
      <w:r w:rsidR="00FE07FF" w:rsidRPr="00CF7F09">
        <w:rPr>
          <w:rFonts w:ascii="Times New Roman" w:eastAsia="Times New Roman" w:hAnsi="Times New Roman" w:cs="Times New Roman"/>
          <w:sz w:val="28"/>
          <w:szCs w:val="28"/>
          <w:lang w:eastAsia="zh-CN"/>
        </w:rPr>
        <w:t>о проведении конкурентного отбора</w:t>
      </w:r>
      <w:r w:rsidR="00BD4E97" w:rsidRPr="00CF7F09">
        <w:rPr>
          <w:rFonts w:ascii="Times New Roman" w:eastAsia="Times New Roman" w:hAnsi="Times New Roman" w:cs="Times New Roman"/>
          <w:sz w:val="28"/>
          <w:szCs w:val="28"/>
          <w:lang w:eastAsia="zh-CN"/>
        </w:rPr>
        <w:t>,</w:t>
      </w:r>
      <w:r w:rsidR="00FE07FF" w:rsidRPr="00CF7F09">
        <w:rPr>
          <w:rFonts w:ascii="Times New Roman" w:hAnsi="Times New Roman" w:cs="Times New Roman"/>
          <w:sz w:val="28"/>
          <w:szCs w:val="28"/>
        </w:rPr>
        <w:t xml:space="preserve"> срок подачи заявок на участие в </w:t>
      </w:r>
      <w:r w:rsidR="00FE07FF" w:rsidRPr="00CF7F09">
        <w:rPr>
          <w:rFonts w:ascii="Times New Roman" w:eastAsia="Times New Roman" w:hAnsi="Times New Roman" w:cs="Times New Roman"/>
          <w:sz w:val="28"/>
          <w:szCs w:val="28"/>
          <w:lang w:eastAsia="zh-CN"/>
        </w:rPr>
        <w:t>конкурентном отборе</w:t>
      </w:r>
      <w:r w:rsidR="00FE07FF" w:rsidRPr="00CF7F09">
        <w:rPr>
          <w:rFonts w:ascii="Times New Roman" w:hAnsi="Times New Roman" w:cs="Times New Roman"/>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не </w:t>
      </w:r>
      <w:r w:rsidR="00EF7FF7" w:rsidRPr="00CF7F09">
        <w:rPr>
          <w:rFonts w:ascii="Times New Roman" w:hAnsi="Times New Roman" w:cs="Times New Roman"/>
          <w:sz w:val="28"/>
          <w:szCs w:val="28"/>
        </w:rPr>
        <w:t xml:space="preserve">менее </w:t>
      </w:r>
      <w:r w:rsidR="00FE07FF" w:rsidRPr="00CF7F09">
        <w:rPr>
          <w:rFonts w:ascii="Times New Roman" w:hAnsi="Times New Roman" w:cs="Times New Roman"/>
          <w:sz w:val="28"/>
          <w:szCs w:val="28"/>
        </w:rPr>
        <w:t>пяти дней.</w:t>
      </w:r>
    </w:p>
    <w:p w:rsidR="00013788" w:rsidRPr="00CF7F09" w:rsidRDefault="00013788" w:rsidP="00C1397E">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sz w:val="28"/>
          <w:szCs w:val="28"/>
          <w:lang w:eastAsia="ru-RU"/>
        </w:rPr>
      </w:pPr>
    </w:p>
    <w:p w:rsidR="00921BAA" w:rsidRPr="0044236D"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2" w:name="_Toc530137770"/>
      <w:r w:rsidRPr="0044236D">
        <w:rPr>
          <w:rFonts w:ascii="Times New Roman" w:eastAsia="Times New Roman" w:hAnsi="Times New Roman" w:cs="Times New Roman"/>
          <w:sz w:val="28"/>
          <w:szCs w:val="28"/>
          <w:lang w:eastAsia="ru-RU"/>
        </w:rPr>
        <w:t xml:space="preserve">Глава </w:t>
      </w:r>
      <w:r w:rsidRPr="0044236D">
        <w:rPr>
          <w:rFonts w:ascii="Times New Roman" w:eastAsia="Times New Roman" w:hAnsi="Times New Roman" w:cs="Times New Roman"/>
          <w:sz w:val="28"/>
          <w:szCs w:val="28"/>
          <w:lang w:val="en-US" w:eastAsia="ru-RU"/>
        </w:rPr>
        <w:t>I</w:t>
      </w:r>
      <w:r w:rsidR="00365015" w:rsidRPr="0044236D">
        <w:rPr>
          <w:rFonts w:ascii="Times New Roman" w:eastAsia="Times New Roman" w:hAnsi="Times New Roman" w:cs="Times New Roman"/>
          <w:sz w:val="28"/>
          <w:szCs w:val="28"/>
          <w:lang w:val="en-US" w:eastAsia="ru-RU"/>
        </w:rPr>
        <w:t>V</w:t>
      </w:r>
      <w:r w:rsidRPr="0044236D">
        <w:rPr>
          <w:rFonts w:ascii="Times New Roman" w:eastAsia="Times New Roman" w:hAnsi="Times New Roman" w:cs="Times New Roman"/>
          <w:sz w:val="28"/>
          <w:szCs w:val="28"/>
          <w:lang w:eastAsia="ru-RU"/>
        </w:rPr>
        <w:t>. П</w:t>
      </w:r>
      <w:r w:rsidR="0044236D" w:rsidRPr="0044236D">
        <w:rPr>
          <w:rFonts w:ascii="Times New Roman" w:eastAsia="Times New Roman" w:hAnsi="Times New Roman" w:cs="Times New Roman"/>
          <w:sz w:val="28"/>
          <w:szCs w:val="28"/>
          <w:lang w:eastAsia="ru-RU"/>
        </w:rPr>
        <w:t>роведение</w:t>
      </w:r>
      <w:r w:rsidRPr="0044236D">
        <w:rPr>
          <w:rFonts w:ascii="Times New Roman" w:eastAsia="Times New Roman" w:hAnsi="Times New Roman" w:cs="Times New Roman"/>
          <w:sz w:val="28"/>
          <w:szCs w:val="28"/>
          <w:lang w:eastAsia="ru-RU"/>
        </w:rPr>
        <w:t xml:space="preserve"> </w:t>
      </w:r>
      <w:r w:rsidR="0044236D" w:rsidRPr="0044236D">
        <w:rPr>
          <w:rFonts w:ascii="Times New Roman" w:eastAsia="Times New Roman" w:hAnsi="Times New Roman" w:cs="Times New Roman"/>
          <w:sz w:val="28"/>
          <w:szCs w:val="28"/>
          <w:lang w:eastAsia="ru-RU"/>
        </w:rPr>
        <w:t>неконкурентных закупок</w:t>
      </w:r>
      <w:bookmarkEnd w:id="52"/>
    </w:p>
    <w:p w:rsidR="00921BAA" w:rsidRPr="0044236D"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254967" w:rsidRDefault="00921BAA" w:rsidP="0044236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3" w:name="_Toc530137771"/>
      <w:r w:rsidRPr="00CF7F09">
        <w:rPr>
          <w:rFonts w:ascii="Times New Roman" w:eastAsia="Times New Roman" w:hAnsi="Times New Roman" w:cs="Times New Roman"/>
          <w:sz w:val="28"/>
          <w:szCs w:val="28"/>
          <w:lang w:eastAsia="ru-RU"/>
        </w:rPr>
        <w:t>Раздел 1</w:t>
      </w:r>
      <w:r w:rsidR="00254967" w:rsidRPr="00CF7F09">
        <w:rPr>
          <w:rFonts w:ascii="Times New Roman" w:eastAsia="Times New Roman" w:hAnsi="Times New Roman" w:cs="Times New Roman"/>
          <w:sz w:val="28"/>
          <w:szCs w:val="28"/>
          <w:lang w:eastAsia="ru-RU"/>
        </w:rPr>
        <w:t>.</w:t>
      </w:r>
      <w:r w:rsidR="00984B05" w:rsidRPr="00CF7F09">
        <w:rPr>
          <w:rFonts w:ascii="Times New Roman" w:eastAsia="Times New Roman" w:hAnsi="Times New Roman" w:cs="Times New Roman"/>
          <w:sz w:val="28"/>
          <w:szCs w:val="28"/>
          <w:lang w:eastAsia="ru-RU"/>
        </w:rPr>
        <w:t xml:space="preserve"> У</w:t>
      </w:r>
      <w:r w:rsidR="0044236D" w:rsidRPr="00CF7F09">
        <w:rPr>
          <w:rFonts w:ascii="Times New Roman" w:eastAsia="Times New Roman" w:hAnsi="Times New Roman" w:cs="Times New Roman"/>
          <w:sz w:val="28"/>
          <w:szCs w:val="28"/>
          <w:lang w:eastAsia="ru-RU"/>
        </w:rPr>
        <w:t>словия</w:t>
      </w:r>
      <w:r w:rsidR="00984B05" w:rsidRPr="00CF7F09">
        <w:rPr>
          <w:rFonts w:ascii="Times New Roman" w:eastAsia="Times New Roman" w:hAnsi="Times New Roman" w:cs="Times New Roman"/>
          <w:sz w:val="28"/>
          <w:szCs w:val="28"/>
          <w:lang w:eastAsia="ru-RU"/>
        </w:rPr>
        <w:t xml:space="preserve"> </w:t>
      </w:r>
      <w:r w:rsidR="0044236D" w:rsidRPr="00CF7F09">
        <w:rPr>
          <w:rFonts w:ascii="Times New Roman" w:eastAsia="Times New Roman" w:hAnsi="Times New Roman" w:cs="Times New Roman"/>
          <w:sz w:val="28"/>
          <w:szCs w:val="28"/>
          <w:lang w:eastAsia="ru-RU"/>
        </w:rPr>
        <w:t>применения и порядок проведения запроса оферт</w:t>
      </w:r>
      <w:bookmarkEnd w:id="53"/>
    </w:p>
    <w:p w:rsidR="0044236D" w:rsidRPr="00CF7F09" w:rsidRDefault="0044236D" w:rsidP="0044236D">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136068" w:rsidRPr="00CF7F09" w:rsidRDefault="00561200"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1</w:t>
      </w:r>
      <w:r w:rsidR="00376A71" w:rsidRPr="00CF7F09">
        <w:rPr>
          <w:rFonts w:ascii="Times New Roman" w:hAnsi="Times New Roman" w:cs="Times New Roman"/>
          <w:sz w:val="28"/>
          <w:szCs w:val="28"/>
        </w:rPr>
        <w:t>.</w:t>
      </w:r>
      <w:r w:rsidR="0044236D">
        <w:rPr>
          <w:rFonts w:ascii="Times New Roman" w:hAnsi="Times New Roman" w:cs="Times New Roman"/>
          <w:sz w:val="28"/>
          <w:szCs w:val="28"/>
        </w:rPr>
        <w:t> </w:t>
      </w:r>
      <w:r w:rsidR="00136068" w:rsidRPr="00CF7F09">
        <w:rPr>
          <w:rFonts w:ascii="Times New Roman" w:eastAsia="Calibri" w:hAnsi="Times New Roman" w:cs="Times New Roman"/>
          <w:sz w:val="28"/>
          <w:szCs w:val="28"/>
        </w:rPr>
        <w:t>Запрос оферт - это неконкурентный способ закупки, при котором:</w:t>
      </w:r>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информация о закупке сообщается </w:t>
      </w:r>
      <w:r w:rsidR="005B4199" w:rsidRPr="00CF7F09">
        <w:rPr>
          <w:rFonts w:ascii="Times New Roman" w:eastAsia="Calibri" w:hAnsi="Times New Roman" w:cs="Times New Roman"/>
          <w:sz w:val="28"/>
          <w:szCs w:val="28"/>
        </w:rPr>
        <w:t>Заказчиком</w:t>
      </w:r>
      <w:r w:rsidRPr="00CF7F09">
        <w:rPr>
          <w:rFonts w:ascii="Times New Roman" w:eastAsia="Calibri" w:hAnsi="Times New Roman" w:cs="Times New Roman"/>
          <w:sz w:val="28"/>
          <w:szCs w:val="28"/>
        </w:rPr>
        <w:t xml:space="preserve"> путем размещения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в единой информационной системе извещения о проведении запроса оферт, доступного неограниченному кругу лиц, с приложением документации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о закупке, </w:t>
      </w:r>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описание предмета закупки осуществляется без соблюдения требований части 6.1 статьи 3 Федерального закона № 223-ФЗ,</w:t>
      </w:r>
    </w:p>
    <w:p w:rsidR="00136068" w:rsidRPr="00CF7F09" w:rsidRDefault="00136068" w:rsidP="00C1397E">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0044236D">
        <w:rPr>
          <w:rFonts w:ascii="Times New Roman" w:eastAsia="Calibri" w:hAnsi="Times New Roman" w:cs="Times New Roman"/>
          <w:sz w:val="28"/>
          <w:szCs w:val="28"/>
        </w:rPr>
        <w:br/>
      </w:r>
      <w:r w:rsidRPr="00CF7F09">
        <w:rPr>
          <w:rFonts w:ascii="Times New Roman" w:eastAsia="Calibri" w:hAnsi="Times New Roman" w:cs="Times New Roman"/>
          <w:sz w:val="28"/>
          <w:szCs w:val="28"/>
        </w:rPr>
        <w:t xml:space="preserve">и </w:t>
      </w:r>
      <w:r w:rsidR="00627662" w:rsidRPr="00CF7F09">
        <w:rPr>
          <w:rFonts w:ascii="Times New Roman" w:eastAsia="Calibri" w:hAnsi="Times New Roman" w:cs="Times New Roman"/>
          <w:sz w:val="28"/>
          <w:szCs w:val="28"/>
        </w:rPr>
        <w:t>оферта</w:t>
      </w:r>
      <w:r w:rsidRPr="00CF7F09">
        <w:rPr>
          <w:rFonts w:ascii="Times New Roman" w:eastAsia="Calibri" w:hAnsi="Times New Roman" w:cs="Times New Roman"/>
          <w:sz w:val="28"/>
          <w:szCs w:val="28"/>
        </w:rPr>
        <w:t xml:space="preserve"> которого по результатам сопоставления </w:t>
      </w:r>
      <w:r w:rsidR="00627662" w:rsidRPr="00CF7F09">
        <w:rPr>
          <w:rFonts w:ascii="Times New Roman" w:eastAsia="Calibri" w:hAnsi="Times New Roman" w:cs="Times New Roman"/>
          <w:sz w:val="28"/>
          <w:szCs w:val="28"/>
        </w:rPr>
        <w:t>оферт</w:t>
      </w:r>
      <w:r w:rsidRPr="00CF7F09">
        <w:rPr>
          <w:rFonts w:ascii="Times New Roman" w:eastAsia="Calibri" w:hAnsi="Times New Roman" w:cs="Times New Roman"/>
          <w:sz w:val="28"/>
          <w:szCs w:val="28"/>
        </w:rPr>
        <w:t xml:space="preserve"> на основании указанных в документации о закупке критериев (критерия) содержит лучшие условия исполнения договора.</w:t>
      </w:r>
    </w:p>
    <w:p w:rsidR="00B663FF" w:rsidRPr="00CF7F09" w:rsidRDefault="00EC1CB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13FAA" w:rsidRPr="00CF7F09">
        <w:rPr>
          <w:rFonts w:ascii="Times New Roman" w:hAnsi="Times New Roman" w:cs="Times New Roman"/>
          <w:sz w:val="28"/>
          <w:szCs w:val="28"/>
        </w:rPr>
        <w:t>.</w:t>
      </w:r>
      <w:r w:rsidR="0044236D">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376A71" w:rsidRPr="00CF7F09">
        <w:rPr>
          <w:rFonts w:ascii="Times New Roman" w:hAnsi="Times New Roman" w:cs="Times New Roman"/>
          <w:sz w:val="28"/>
          <w:szCs w:val="28"/>
        </w:rPr>
        <w:t xml:space="preserve"> вправе провести запрос оферт </w:t>
      </w:r>
      <w:r w:rsidR="00B663FF" w:rsidRPr="00CF7F09">
        <w:rPr>
          <w:rFonts w:ascii="Times New Roman" w:hAnsi="Times New Roman" w:cs="Times New Roman"/>
          <w:sz w:val="28"/>
          <w:szCs w:val="28"/>
        </w:rPr>
        <w:t>в следующих случаях:</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1) закупки товаров,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w:t>
      </w:r>
      <w:r w:rsidRPr="00345A93">
        <w:rPr>
          <w:rFonts w:ascii="Times New Roman" w:eastAsia="Times New Roman" w:hAnsi="Times New Roman" w:cs="Times New Roman"/>
          <w:sz w:val="28"/>
          <w:szCs w:val="28"/>
          <w:lang w:eastAsia="zh-CN"/>
        </w:rPr>
        <w:lastRenderedPageBreak/>
        <w:t xml:space="preserve">обоснование необходимости обеспечения стандартизации (унификации)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с указанием товаров, работ, услуг, для обеспечения стандартизации (унификации) с которым осуществляется закупка;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2) закупки товаров, обеспечивающих безопасность </w:t>
      </w:r>
      <w:r w:rsidRPr="00345A93">
        <w:rPr>
          <w:rFonts w:ascii="Times New Roman" w:hAnsi="Times New Roman" w:cs="Times New Roman"/>
          <w:sz w:val="28"/>
          <w:szCs w:val="28"/>
        </w:rPr>
        <w:t>работников Заказчика, студентов, аспирантов, ординаторов Заказчика</w:t>
      </w:r>
      <w:r w:rsidRPr="00345A93">
        <w:rPr>
          <w:rFonts w:ascii="Times New Roman" w:eastAsia="Times New Roman" w:hAnsi="Times New Roman" w:cs="Times New Roman"/>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rsidR="00345A93" w:rsidRPr="00345A93" w:rsidRDefault="00345A93"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3) когда закупка товаров, работ, услуг конкретных</w:t>
      </w:r>
      <w:r w:rsidRPr="00345A93">
        <w:rPr>
          <w:rFonts w:ascii="Times New Roman" w:hAnsi="Times New Roman" w:cs="Times New Roman"/>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345A93">
        <w:rPr>
          <w:rFonts w:ascii="Times New Roman" w:eastAsia="Times New Roman" w:hAnsi="Times New Roman" w:cs="Times New Roman"/>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 xml:space="preserve">в целях выполнения обязательств Заказчика перед таким внешним заказчиком. При этом </w:t>
      </w:r>
      <w:r w:rsidRPr="00345A93">
        <w:rPr>
          <w:rFonts w:ascii="Times New Roman" w:hAnsi="Times New Roman" w:cs="Times New Roman"/>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4) закупки товаров для последующей перепродажи. При этом </w:t>
      </w:r>
      <w:r w:rsidR="0044236D">
        <w:rPr>
          <w:rFonts w:ascii="Times New Roman" w:eastAsia="Times New Roman" w:hAnsi="Times New Roman" w:cs="Times New Roman"/>
          <w:sz w:val="28"/>
          <w:szCs w:val="28"/>
          <w:lang w:eastAsia="zh-CN"/>
        </w:rPr>
        <w:br/>
      </w:r>
      <w:r w:rsidRPr="00345A93">
        <w:rPr>
          <w:rFonts w:ascii="Times New Roman" w:eastAsia="Times New Roman" w:hAnsi="Times New Roman" w:cs="Times New Roman"/>
          <w:sz w:val="28"/>
          <w:szCs w:val="28"/>
          <w:lang w:eastAsia="zh-CN"/>
        </w:rPr>
        <w:t>в документации о закупке должно содержаться указание на то, что товары закупаются для последующей перепродажи;</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 xml:space="preserve">5) закупки товаров, работ, услуг, </w:t>
      </w:r>
      <w:r w:rsidRPr="00345A93">
        <w:rPr>
          <w:rFonts w:ascii="Times New Roman" w:hAnsi="Times New Roman" w:cs="Times New Roman"/>
          <w:sz w:val="28"/>
          <w:szCs w:val="28"/>
        </w:rPr>
        <w:t xml:space="preserve">осуществляемых Заказчиком за счет грантов, передаваемых безвозмездно и безвозвратно гражданами </w:t>
      </w:r>
      <w:r w:rsidR="0044236D">
        <w:rPr>
          <w:rFonts w:ascii="Times New Roman" w:hAnsi="Times New Roman" w:cs="Times New Roman"/>
          <w:sz w:val="28"/>
          <w:szCs w:val="28"/>
        </w:rPr>
        <w:br/>
      </w:r>
      <w:r w:rsidRPr="00345A93">
        <w:rPr>
          <w:rFonts w:ascii="Times New Roman" w:hAnsi="Times New Roman" w:cs="Times New Roman"/>
          <w:sz w:val="28"/>
          <w:szCs w:val="28"/>
        </w:rPr>
        <w:t xml:space="preserve">и юридическими лицами, в том числе иностранными гражданами </w:t>
      </w:r>
      <w:r w:rsidR="0044236D">
        <w:rPr>
          <w:rFonts w:ascii="Times New Roman" w:hAnsi="Times New Roman" w:cs="Times New Roman"/>
          <w:sz w:val="28"/>
          <w:szCs w:val="28"/>
        </w:rPr>
        <w:br/>
      </w:r>
      <w:r w:rsidRPr="00345A93">
        <w:rPr>
          <w:rFonts w:ascii="Times New Roman" w:hAnsi="Times New Roman" w:cs="Times New Roman"/>
          <w:sz w:val="28"/>
          <w:szCs w:val="28"/>
        </w:rPr>
        <w:t xml:space="preserve">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345A93">
        <w:rPr>
          <w:rFonts w:ascii="Times New Roman" w:hAnsi="Times New Roman" w:cs="Times New Roman"/>
          <w:sz w:val="28"/>
          <w:szCs w:val="28"/>
        </w:rPr>
        <w:t>грантодателями</w:t>
      </w:r>
      <w:proofErr w:type="spellEnd"/>
      <w:r w:rsidRPr="00345A93">
        <w:rPr>
          <w:rFonts w:ascii="Times New Roman" w:hAnsi="Times New Roman" w:cs="Times New Roman"/>
          <w:sz w:val="28"/>
          <w:szCs w:val="28"/>
        </w:rPr>
        <w:t>, не установлено иное</w:t>
      </w:r>
      <w:r w:rsidRPr="00345A93">
        <w:rPr>
          <w:rFonts w:ascii="Times New Roman" w:eastAsia="Times New Roman" w:hAnsi="Times New Roman" w:cs="Times New Roman"/>
          <w:sz w:val="28"/>
          <w:szCs w:val="28"/>
          <w:lang w:eastAsia="zh-CN"/>
        </w:rPr>
        <w:t>. При этом в документации о закупке должно содержаться указание на то, что закупка осуществляется за счет средств соответствующей субсидии (гранта);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lastRenderedPageBreak/>
        <w:t>6) закупки товаров, работ, услуг за счет целевых пожертвований;</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7)</w:t>
      </w:r>
      <w:r w:rsidR="0044236D">
        <w:rPr>
          <w:rFonts w:ascii="Times New Roman" w:eastAsia="Times New Roman" w:hAnsi="Times New Roman" w:cs="Times New Roman"/>
          <w:sz w:val="28"/>
          <w:szCs w:val="28"/>
          <w:lang w:eastAsia="zh-CN"/>
        </w:rPr>
        <w:t> </w:t>
      </w:r>
      <w:r w:rsidRPr="00345A93">
        <w:rPr>
          <w:rFonts w:ascii="Times New Roman" w:eastAsia="Times New Roman" w:hAnsi="Times New Roman" w:cs="Times New Roman"/>
          <w:sz w:val="28"/>
          <w:szCs w:val="28"/>
          <w:lang w:eastAsia="zh-CN"/>
        </w:rPr>
        <w:t>закупки пищевых продуктов для комбинатов питания Заказчика;</w:t>
      </w:r>
    </w:p>
    <w:p w:rsidR="00345A93" w:rsidRPr="00345A93" w:rsidRDefault="00345A93" w:rsidP="00C1397E">
      <w:pPr>
        <w:tabs>
          <w:tab w:val="left" w:pos="0"/>
          <w:tab w:val="left" w:pos="540"/>
          <w:tab w:val="left" w:pos="900"/>
        </w:tabs>
        <w:suppressAutoHyphens/>
        <w:spacing w:after="0" w:line="360" w:lineRule="auto"/>
        <w:ind w:firstLine="709"/>
        <w:jc w:val="both"/>
        <w:rPr>
          <w:rFonts w:ascii="Times New Roman" w:eastAsia="Times New Roman" w:hAnsi="Times New Roman" w:cs="Times New Roman"/>
          <w:sz w:val="28"/>
          <w:szCs w:val="28"/>
          <w:lang w:eastAsia="zh-CN"/>
        </w:rPr>
      </w:pPr>
      <w:r w:rsidRPr="00345A93">
        <w:rPr>
          <w:rFonts w:ascii="Times New Roman" w:eastAsia="Times New Roman" w:hAnsi="Times New Roman" w:cs="Times New Roman"/>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345A93">
        <w:rPr>
          <w:rFonts w:ascii="Times New Roman" w:hAnsi="Times New Roman" w:cs="Times New Roman"/>
          <w:sz w:val="28"/>
          <w:szCs w:val="28"/>
        </w:rPr>
        <w:t xml:space="preserve">. </w:t>
      </w:r>
    </w:p>
    <w:p w:rsidR="00293B15" w:rsidRPr="00CF7F09" w:rsidRDefault="003D407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B77D44" w:rsidRPr="00CF7F09">
        <w:rPr>
          <w:rFonts w:ascii="Times New Roman" w:hAnsi="Times New Roman" w:cs="Times New Roman"/>
          <w:sz w:val="28"/>
          <w:szCs w:val="28"/>
        </w:rPr>
        <w:t>.</w:t>
      </w:r>
      <w:r w:rsidR="0044236D">
        <w:rPr>
          <w:rFonts w:ascii="Times New Roman" w:hAnsi="Times New Roman" w:cs="Times New Roman"/>
          <w:sz w:val="28"/>
          <w:szCs w:val="28"/>
        </w:rPr>
        <w:t> </w:t>
      </w:r>
      <w:r w:rsidR="00BA2B6A" w:rsidRPr="00CF7F09">
        <w:rPr>
          <w:rFonts w:ascii="Times New Roman" w:hAnsi="Times New Roman" w:cs="Times New Roman"/>
          <w:sz w:val="28"/>
          <w:szCs w:val="28"/>
        </w:rPr>
        <w:t xml:space="preserve">Информация о проведении </w:t>
      </w:r>
      <w:r w:rsidR="00B436C2" w:rsidRPr="00CF7F09">
        <w:rPr>
          <w:rFonts w:ascii="Times New Roman" w:hAnsi="Times New Roman" w:cs="Times New Roman"/>
          <w:sz w:val="28"/>
          <w:szCs w:val="28"/>
        </w:rPr>
        <w:t xml:space="preserve">запроса </w:t>
      </w:r>
      <w:r w:rsidR="00687DFF"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включая извещение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о проведении запроса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документацию о запросе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проект договора, размещается </w:t>
      </w:r>
      <w:r w:rsidR="005B4199" w:rsidRPr="00CF7F09">
        <w:rPr>
          <w:rFonts w:ascii="Times New Roman" w:hAnsi="Times New Roman" w:cs="Times New Roman"/>
          <w:sz w:val="28"/>
          <w:szCs w:val="28"/>
        </w:rPr>
        <w:t>Заказчиком</w:t>
      </w:r>
      <w:r w:rsidR="00B436C2" w:rsidRPr="00CF7F09">
        <w:rPr>
          <w:rFonts w:ascii="Times New Roman" w:hAnsi="Times New Roman" w:cs="Times New Roman"/>
          <w:sz w:val="28"/>
          <w:szCs w:val="28"/>
        </w:rPr>
        <w:t xml:space="preserve"> в единой информационной системе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не менее чем за пять </w:t>
      </w:r>
      <w:r w:rsidR="001D2F92" w:rsidRPr="00CF7F09">
        <w:rPr>
          <w:rFonts w:ascii="Times New Roman" w:hAnsi="Times New Roman" w:cs="Times New Roman"/>
          <w:sz w:val="28"/>
          <w:szCs w:val="28"/>
        </w:rPr>
        <w:t xml:space="preserve">рабочих </w:t>
      </w:r>
      <w:r w:rsidR="00B436C2" w:rsidRPr="00CF7F09">
        <w:rPr>
          <w:rFonts w:ascii="Times New Roman" w:hAnsi="Times New Roman" w:cs="Times New Roman"/>
          <w:sz w:val="28"/>
          <w:szCs w:val="28"/>
        </w:rPr>
        <w:t xml:space="preserve">дней до установленного в документации </w:t>
      </w:r>
      <w:r w:rsidR="0044236D">
        <w:rPr>
          <w:rFonts w:ascii="Times New Roman" w:hAnsi="Times New Roman" w:cs="Times New Roman"/>
          <w:sz w:val="28"/>
          <w:szCs w:val="28"/>
        </w:rPr>
        <w:br/>
      </w:r>
      <w:r w:rsidR="00B436C2" w:rsidRPr="00CF7F09">
        <w:rPr>
          <w:rFonts w:ascii="Times New Roman" w:hAnsi="Times New Roman" w:cs="Times New Roman"/>
          <w:sz w:val="28"/>
          <w:szCs w:val="28"/>
        </w:rPr>
        <w:t xml:space="preserve">о запросе </w:t>
      </w:r>
      <w:r w:rsidR="00BA2B6A"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 xml:space="preserve"> дня окончания подачи </w:t>
      </w:r>
      <w:r w:rsidR="00D9634E" w:rsidRPr="00CF7F09">
        <w:rPr>
          <w:rFonts w:ascii="Times New Roman" w:hAnsi="Times New Roman" w:cs="Times New Roman"/>
          <w:sz w:val="28"/>
          <w:szCs w:val="28"/>
        </w:rPr>
        <w:t>оферт</w:t>
      </w:r>
      <w:r w:rsidR="00B436C2" w:rsidRPr="00CF7F09">
        <w:rPr>
          <w:rFonts w:ascii="Times New Roman" w:hAnsi="Times New Roman" w:cs="Times New Roman"/>
          <w:sz w:val="28"/>
          <w:szCs w:val="28"/>
        </w:rPr>
        <w:t>.</w:t>
      </w:r>
      <w:r w:rsidR="00293B15" w:rsidRPr="00CF7F09">
        <w:rPr>
          <w:rFonts w:ascii="Times New Roman" w:hAnsi="Times New Roman" w:cs="Times New Roman"/>
          <w:sz w:val="28"/>
          <w:szCs w:val="28"/>
        </w:rPr>
        <w:t xml:space="preserve"> </w:t>
      </w:r>
    </w:p>
    <w:p w:rsidR="00B436C2" w:rsidRPr="00CF7F09" w:rsidRDefault="00DD648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93B15" w:rsidRPr="00CF7F09">
        <w:rPr>
          <w:rFonts w:ascii="Times New Roman" w:hAnsi="Times New Roman" w:cs="Times New Roman"/>
          <w:sz w:val="28"/>
          <w:szCs w:val="28"/>
        </w:rPr>
        <w:t>.</w:t>
      </w:r>
      <w:r w:rsidR="0044236D">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293B15" w:rsidRPr="00CF7F09">
        <w:rPr>
          <w:rFonts w:ascii="Times New Roman" w:hAnsi="Times New Roman" w:cs="Times New Roman"/>
          <w:sz w:val="28"/>
          <w:szCs w:val="28"/>
        </w:rPr>
        <w:t xml:space="preserve"> вправе не размещать в единой информационной системе сведения о закупке в случаях, предусмотренных частями 15 и 16 статьи 4 Федерального закона № 223-ФЗ. </w:t>
      </w:r>
      <w:r w:rsidR="00C01566" w:rsidRPr="00CF7F09">
        <w:rPr>
          <w:rFonts w:ascii="Times New Roman" w:hAnsi="Times New Roman" w:cs="Times New Roman"/>
          <w:sz w:val="28"/>
          <w:szCs w:val="28"/>
        </w:rPr>
        <w:t>В этом случае информация о проведении запроса оферт</w:t>
      </w:r>
      <w:r w:rsidR="00660AEF" w:rsidRPr="00CF7F09">
        <w:rPr>
          <w:rFonts w:ascii="Times New Roman" w:hAnsi="Times New Roman" w:cs="Times New Roman"/>
          <w:sz w:val="28"/>
          <w:szCs w:val="28"/>
        </w:rPr>
        <w:t>, включая извещение о проведении запроса оферт, документацию о запросе оферт, проект договора,</w:t>
      </w:r>
      <w:r w:rsidR="00C01566" w:rsidRPr="00CF7F09">
        <w:rPr>
          <w:rFonts w:ascii="Times New Roman" w:hAnsi="Times New Roman" w:cs="Times New Roman"/>
          <w:sz w:val="28"/>
          <w:szCs w:val="28"/>
        </w:rPr>
        <w:t xml:space="preserve"> </w:t>
      </w:r>
      <w:r w:rsidR="009E0607" w:rsidRPr="00CF7F09">
        <w:rPr>
          <w:rFonts w:ascii="Times New Roman" w:hAnsi="Times New Roman" w:cs="Times New Roman"/>
          <w:sz w:val="28"/>
          <w:szCs w:val="28"/>
        </w:rPr>
        <w:t xml:space="preserve">не менее чем за пять рабочих дней до установленного в документации о запросе оферт дня окончания подачи оферт </w:t>
      </w:r>
      <w:r w:rsidR="0099082E" w:rsidRPr="00CF7F09">
        <w:rPr>
          <w:rFonts w:ascii="Times New Roman" w:hAnsi="Times New Roman" w:cs="Times New Roman"/>
          <w:sz w:val="28"/>
          <w:szCs w:val="28"/>
        </w:rPr>
        <w:t xml:space="preserve">направляется </w:t>
      </w:r>
      <w:r w:rsidR="005B4199" w:rsidRPr="00CF7F09">
        <w:rPr>
          <w:rFonts w:ascii="Times New Roman" w:hAnsi="Times New Roman" w:cs="Times New Roman"/>
          <w:sz w:val="28"/>
          <w:szCs w:val="28"/>
        </w:rPr>
        <w:t>Заказчиком</w:t>
      </w:r>
      <w:r w:rsidR="0099082E" w:rsidRPr="00CF7F09">
        <w:rPr>
          <w:rFonts w:ascii="Times New Roman" w:hAnsi="Times New Roman" w:cs="Times New Roman"/>
          <w:sz w:val="28"/>
          <w:szCs w:val="28"/>
        </w:rPr>
        <w:t xml:space="preserve"> не менее чем двум лицам, которые способны осуществить поставки товаров, выполнение работ, оказание услуг, являющихся предметом запроса оферт</w:t>
      </w:r>
      <w:r w:rsidR="00AA53F7" w:rsidRPr="00CF7F09">
        <w:rPr>
          <w:rFonts w:ascii="Times New Roman" w:hAnsi="Times New Roman" w:cs="Times New Roman"/>
          <w:sz w:val="28"/>
          <w:szCs w:val="28"/>
        </w:rPr>
        <w:t xml:space="preserve">. При этом разъяснения положений документации о запросе оферт, решения о внесении изменений в извещение о проведении запроса оферт и(или)документацию </w:t>
      </w:r>
      <w:r w:rsidR="0044236D">
        <w:rPr>
          <w:rFonts w:ascii="Times New Roman" w:hAnsi="Times New Roman" w:cs="Times New Roman"/>
          <w:sz w:val="28"/>
          <w:szCs w:val="28"/>
        </w:rPr>
        <w:br/>
      </w:r>
      <w:r w:rsidR="00AA53F7" w:rsidRPr="00CF7F09">
        <w:rPr>
          <w:rFonts w:ascii="Times New Roman" w:hAnsi="Times New Roman" w:cs="Times New Roman"/>
          <w:sz w:val="28"/>
          <w:szCs w:val="28"/>
        </w:rPr>
        <w:t xml:space="preserve">о запросе оферт, извещение об отмене запроса оферт не размещаются </w:t>
      </w:r>
      <w:r w:rsidR="0044236D">
        <w:rPr>
          <w:rFonts w:ascii="Times New Roman" w:hAnsi="Times New Roman" w:cs="Times New Roman"/>
          <w:sz w:val="28"/>
          <w:szCs w:val="28"/>
        </w:rPr>
        <w:br/>
      </w:r>
      <w:r w:rsidR="00AA53F7" w:rsidRPr="00CF7F09">
        <w:rPr>
          <w:rFonts w:ascii="Times New Roman" w:hAnsi="Times New Roman" w:cs="Times New Roman"/>
          <w:sz w:val="28"/>
          <w:szCs w:val="28"/>
        </w:rPr>
        <w:t>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w:t>
      </w:r>
      <w:r w:rsidR="0099082E" w:rsidRPr="00CF7F09">
        <w:rPr>
          <w:rFonts w:ascii="Times New Roman" w:hAnsi="Times New Roman" w:cs="Times New Roman"/>
          <w:sz w:val="28"/>
          <w:szCs w:val="28"/>
        </w:rPr>
        <w:t xml:space="preserve"> </w:t>
      </w:r>
      <w:r w:rsidR="006C68FD" w:rsidRPr="00CF7F09">
        <w:rPr>
          <w:rFonts w:ascii="Times New Roman" w:hAnsi="Times New Roman" w:cs="Times New Roman"/>
          <w:sz w:val="28"/>
          <w:szCs w:val="28"/>
        </w:rPr>
        <w:t>Указанная в настоящем пункте информаци</w:t>
      </w:r>
      <w:r w:rsidR="001F6D21" w:rsidRPr="00CF7F09">
        <w:rPr>
          <w:rFonts w:ascii="Times New Roman" w:hAnsi="Times New Roman" w:cs="Times New Roman"/>
          <w:sz w:val="28"/>
          <w:szCs w:val="28"/>
        </w:rPr>
        <w:t>я и документы направляются Заказчиком участникам закупки с использованием любых средств связи (по почтовому адресу, по адресу электронной почты, по факсу и т.п.). При этом</w:t>
      </w:r>
      <w:r w:rsidR="00411714" w:rsidRPr="00CF7F09">
        <w:rPr>
          <w:rFonts w:ascii="Times New Roman" w:hAnsi="Times New Roman" w:cs="Times New Roman"/>
          <w:sz w:val="28"/>
          <w:szCs w:val="28"/>
        </w:rPr>
        <w:t xml:space="preserve"> </w:t>
      </w:r>
      <w:r w:rsidR="001F6D21" w:rsidRPr="00CF7F09">
        <w:rPr>
          <w:rFonts w:ascii="Times New Roman" w:hAnsi="Times New Roman" w:cs="Times New Roman"/>
          <w:sz w:val="28"/>
          <w:szCs w:val="28"/>
        </w:rPr>
        <w:t>не допускается</w:t>
      </w:r>
      <w:r w:rsidR="00411714" w:rsidRPr="00CF7F09">
        <w:rPr>
          <w:rFonts w:ascii="Times New Roman" w:hAnsi="Times New Roman" w:cs="Times New Roman"/>
          <w:sz w:val="28"/>
          <w:szCs w:val="28"/>
        </w:rPr>
        <w:t xml:space="preserve"> при </w:t>
      </w:r>
      <w:r w:rsidR="00411714" w:rsidRPr="00CF7F09">
        <w:rPr>
          <w:rFonts w:ascii="Times New Roman" w:hAnsi="Times New Roman" w:cs="Times New Roman"/>
          <w:sz w:val="28"/>
          <w:szCs w:val="28"/>
        </w:rPr>
        <w:lastRenderedPageBreak/>
        <w:t>осуществлении закупки</w:t>
      </w:r>
      <w:r w:rsidR="001F6D21" w:rsidRPr="00CF7F09">
        <w:rPr>
          <w:rFonts w:ascii="Times New Roman" w:hAnsi="Times New Roman" w:cs="Times New Roman"/>
          <w:sz w:val="28"/>
          <w:szCs w:val="28"/>
        </w:rPr>
        <w:t xml:space="preserve"> использова</w:t>
      </w:r>
      <w:r w:rsidR="00411714" w:rsidRPr="00CF7F09">
        <w:rPr>
          <w:rFonts w:ascii="Times New Roman" w:hAnsi="Times New Roman" w:cs="Times New Roman"/>
          <w:sz w:val="28"/>
          <w:szCs w:val="28"/>
        </w:rPr>
        <w:t>ть разные</w:t>
      </w:r>
      <w:r w:rsidR="001F6D21" w:rsidRPr="00CF7F09">
        <w:rPr>
          <w:rFonts w:ascii="Times New Roman" w:hAnsi="Times New Roman" w:cs="Times New Roman"/>
          <w:sz w:val="28"/>
          <w:szCs w:val="28"/>
        </w:rPr>
        <w:t xml:space="preserve"> </w:t>
      </w:r>
      <w:r w:rsidR="00411714" w:rsidRPr="00CF7F09">
        <w:rPr>
          <w:rFonts w:ascii="Times New Roman" w:hAnsi="Times New Roman" w:cs="Times New Roman"/>
          <w:sz w:val="28"/>
          <w:szCs w:val="28"/>
        </w:rPr>
        <w:t>способы связи в отношении разных участников закупки.</w:t>
      </w:r>
    </w:p>
    <w:p w:rsidR="00A759AA" w:rsidRPr="00CF7F09" w:rsidRDefault="00853EC1"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5</w:t>
      </w:r>
      <w:r w:rsidR="000F72BB" w:rsidRPr="00CF7F09">
        <w:rPr>
          <w:rFonts w:ascii="Times New Roman" w:eastAsia="Times New Roman" w:hAnsi="Times New Roman" w:cs="Times New Roman"/>
          <w:sz w:val="28"/>
          <w:szCs w:val="28"/>
          <w:lang w:eastAsia="zh-CN"/>
        </w:rPr>
        <w:t>.</w:t>
      </w:r>
      <w:r w:rsidR="0044236D">
        <w:rPr>
          <w:rFonts w:ascii="Times New Roman" w:eastAsia="Times New Roman" w:hAnsi="Times New Roman" w:cs="Times New Roman"/>
          <w:sz w:val="28"/>
          <w:szCs w:val="28"/>
          <w:lang w:eastAsia="zh-CN"/>
        </w:rPr>
        <w:t> </w:t>
      </w:r>
      <w:r w:rsidR="00A759AA" w:rsidRPr="00CF7F09">
        <w:rPr>
          <w:rFonts w:ascii="Times New Roman" w:eastAsia="Times New Roman" w:hAnsi="Times New Roman" w:cs="Times New Roman"/>
          <w:sz w:val="28"/>
          <w:szCs w:val="28"/>
          <w:lang w:eastAsia="zh-CN"/>
        </w:rPr>
        <w:t>В извещении о запросе оферт должны быть указаны следующие сведения:</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способ закупки;</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наименование, место нахождения, почтовый адрес, адрес электронной почты, номер контактного телефона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3)</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rsidR="00D9634E" w:rsidRPr="00CF7F09">
        <w:rPr>
          <w:rFonts w:ascii="Times New Roman" w:eastAsia="Times New Roman" w:hAnsi="Times New Roman" w:cs="Times New Roman"/>
          <w:sz w:val="28"/>
          <w:szCs w:val="28"/>
          <w:lang w:eastAsia="zh-CN"/>
        </w:rPr>
        <w:t>без соблюдения требований части 6.1 статьи 3 Федерального закона № 223-ФЗ</w:t>
      </w:r>
      <w:r w:rsidRPr="00CF7F09">
        <w:rPr>
          <w:rFonts w:ascii="Times New Roman" w:eastAsia="Times New Roman" w:hAnsi="Times New Roman" w:cs="Times New Roman"/>
          <w:sz w:val="28"/>
          <w:szCs w:val="28"/>
          <w:lang w:eastAsia="zh-CN"/>
        </w:rPr>
        <w:t>;</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место поставки товара, выполнения работы, оказания услуги;</w:t>
      </w:r>
    </w:p>
    <w:p w:rsidR="0070461D" w:rsidRPr="00CF7F09" w:rsidRDefault="00A759AA"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t>5)</w:t>
      </w:r>
      <w:r w:rsidR="0044236D">
        <w:rPr>
          <w:rFonts w:ascii="Times New Roman" w:eastAsia="Times New Roman" w:hAnsi="Times New Roman" w:cs="Times New Roman"/>
          <w:sz w:val="28"/>
          <w:szCs w:val="28"/>
          <w:lang w:eastAsia="zh-CN"/>
        </w:rPr>
        <w:t> </w:t>
      </w:r>
      <w:r w:rsidR="0070461D"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44236D">
        <w:rPr>
          <w:rFonts w:ascii="Times New Roman" w:eastAsia="Times New Roman" w:hAnsi="Times New Roman" w:cs="Times New Roman"/>
          <w:sz w:val="28"/>
          <w:szCs w:val="28"/>
          <w:lang w:eastAsia="ru-RU"/>
        </w:rPr>
        <w:br/>
      </w:r>
      <w:r w:rsidR="0070461D"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70461D"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6)</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срок, место и порядок предоставления документации о закупке, размер, порядок и сроки внесения платы, взимаемой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за предоставление данной документации, если такая плата установлена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за исключением случаев предоставления документации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о закупке в форме электронного документа;</w:t>
      </w:r>
    </w:p>
    <w:p w:rsidR="00A759AA" w:rsidRPr="00CF7F09" w:rsidRDefault="00A759AA"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7)</w:t>
      </w:r>
      <w:r w:rsidR="0044236D">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дата начала, дата и время окончания срока подачи оферт </w:t>
      </w:r>
      <w:r w:rsidR="0044236D">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подведения итогов </w:t>
      </w:r>
      <w:r w:rsidR="00782E9A" w:rsidRPr="00CF7F09">
        <w:rPr>
          <w:rFonts w:ascii="Times New Roman" w:eastAsia="Times New Roman" w:hAnsi="Times New Roman" w:cs="Times New Roman"/>
          <w:sz w:val="28"/>
          <w:szCs w:val="28"/>
          <w:lang w:eastAsia="zh-CN"/>
        </w:rPr>
        <w:t>запроса оферт</w:t>
      </w:r>
      <w:r w:rsidRPr="00CF7F09">
        <w:rPr>
          <w:rFonts w:ascii="Times New Roman" w:eastAsia="Times New Roman" w:hAnsi="Times New Roman" w:cs="Times New Roman"/>
          <w:sz w:val="28"/>
          <w:szCs w:val="28"/>
          <w:lang w:eastAsia="zh-CN"/>
        </w:rPr>
        <w:t xml:space="preserve">. </w:t>
      </w:r>
    </w:p>
    <w:p w:rsidR="00EB3A3A"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6</w:t>
      </w:r>
      <w:r w:rsidR="008C793E" w:rsidRPr="00CF7F09">
        <w:rPr>
          <w:rFonts w:ascii="Times New Roman" w:eastAsia="Times New Roman" w:hAnsi="Times New Roman" w:cs="Times New Roman"/>
          <w:sz w:val="28"/>
          <w:szCs w:val="28"/>
          <w:lang w:eastAsia="zh-CN"/>
        </w:rPr>
        <w:t>.</w:t>
      </w:r>
      <w:r w:rsidR="00EA22BF">
        <w:rPr>
          <w:rFonts w:ascii="Times New Roman" w:eastAsia="Times New Roman" w:hAnsi="Times New Roman" w:cs="Times New Roman"/>
          <w:sz w:val="28"/>
          <w:szCs w:val="28"/>
          <w:lang w:eastAsia="zh-CN"/>
        </w:rPr>
        <w:t> </w:t>
      </w:r>
      <w:r w:rsidR="00433820" w:rsidRPr="00CF7F09">
        <w:rPr>
          <w:rFonts w:ascii="Times New Roman" w:eastAsia="Times New Roman" w:hAnsi="Times New Roman" w:cs="Times New Roman"/>
          <w:sz w:val="28"/>
          <w:szCs w:val="28"/>
          <w:lang w:eastAsia="zh-CN"/>
        </w:rPr>
        <w:t xml:space="preserve">Для осуществления запроса оферт </w:t>
      </w:r>
      <w:r w:rsidR="005B4199" w:rsidRPr="00CF7F09">
        <w:rPr>
          <w:rFonts w:ascii="Times New Roman" w:eastAsia="Times New Roman" w:hAnsi="Times New Roman" w:cs="Times New Roman"/>
          <w:sz w:val="28"/>
          <w:szCs w:val="28"/>
          <w:lang w:eastAsia="zh-CN"/>
        </w:rPr>
        <w:t>Заказчик</w:t>
      </w:r>
      <w:r w:rsidR="00433820" w:rsidRPr="00CF7F09">
        <w:rPr>
          <w:rFonts w:ascii="Times New Roman" w:eastAsia="Times New Roman" w:hAnsi="Times New Roman" w:cs="Times New Roman"/>
          <w:sz w:val="28"/>
          <w:szCs w:val="28"/>
          <w:lang w:eastAsia="zh-CN"/>
        </w:rPr>
        <w:t xml:space="preserve"> разрабатывает </w:t>
      </w:r>
      <w:r w:rsidR="003438FC">
        <w:rPr>
          <w:rFonts w:ascii="Times New Roman" w:eastAsia="Times New Roman" w:hAnsi="Times New Roman" w:cs="Times New Roman"/>
          <w:sz w:val="28"/>
          <w:szCs w:val="28"/>
          <w:lang w:eastAsia="zh-CN"/>
        </w:rPr>
        <w:br/>
      </w:r>
      <w:r w:rsidR="00433820" w:rsidRPr="00CF7F09">
        <w:rPr>
          <w:rFonts w:ascii="Times New Roman" w:eastAsia="Times New Roman" w:hAnsi="Times New Roman" w:cs="Times New Roman"/>
          <w:sz w:val="28"/>
          <w:szCs w:val="28"/>
          <w:lang w:eastAsia="zh-CN"/>
        </w:rPr>
        <w:t>и ут</w:t>
      </w:r>
      <w:r w:rsidR="00EB3A3A" w:rsidRPr="00CF7F09">
        <w:rPr>
          <w:rFonts w:ascii="Times New Roman" w:eastAsia="Times New Roman" w:hAnsi="Times New Roman" w:cs="Times New Roman"/>
          <w:sz w:val="28"/>
          <w:szCs w:val="28"/>
          <w:lang w:eastAsia="zh-CN"/>
        </w:rPr>
        <w:t>верждает документацию о закупке, которая</w:t>
      </w:r>
      <w:r w:rsidR="00EB3A3A" w:rsidRPr="00CF7F09">
        <w:rPr>
          <w:rFonts w:ascii="Times New Roman" w:hAnsi="Times New Roman" w:cs="Times New Roman"/>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113EC6" w:rsidRPr="00CF7F09">
        <w:rPr>
          <w:rFonts w:ascii="Times New Roman" w:hAnsi="Times New Roman" w:cs="Times New Roman"/>
          <w:sz w:val="28"/>
          <w:szCs w:val="28"/>
        </w:rPr>
        <w:t> </w:t>
      </w:r>
      <w:r w:rsidRPr="00CF7F09">
        <w:rPr>
          <w:rFonts w:ascii="Times New Roman" w:hAnsi="Times New Roman" w:cs="Times New Roman"/>
          <w:sz w:val="28"/>
          <w:szCs w:val="28"/>
        </w:rPr>
        <w:t xml:space="preserve">описание предмета закупки </w:t>
      </w:r>
      <w:r w:rsidR="00A0586D" w:rsidRPr="00CF7F09">
        <w:rPr>
          <w:rFonts w:ascii="Times New Roman" w:hAnsi="Times New Roman" w:cs="Times New Roman"/>
          <w:sz w:val="28"/>
          <w:szCs w:val="28"/>
        </w:rPr>
        <w:t xml:space="preserve">без соблюдения требований </w:t>
      </w:r>
      <w:r w:rsidR="003438FC">
        <w:rPr>
          <w:rFonts w:ascii="Times New Roman" w:hAnsi="Times New Roman" w:cs="Times New Roman"/>
          <w:sz w:val="28"/>
          <w:szCs w:val="28"/>
        </w:rPr>
        <w:br/>
      </w:r>
      <w:r w:rsidR="00A0586D" w:rsidRPr="00CF7F09">
        <w:rPr>
          <w:rFonts w:ascii="Times New Roman" w:hAnsi="Times New Roman" w:cs="Times New Roman"/>
          <w:sz w:val="28"/>
          <w:szCs w:val="28"/>
        </w:rPr>
        <w:t>части 6.1 статьи 3 Федерального закона № 223-ФЗ</w:t>
      </w:r>
      <w:r w:rsidR="00113EC6" w:rsidRPr="00CF7F09">
        <w:rPr>
          <w:rFonts w:ascii="Times New Roman" w:hAnsi="Times New Roman" w:cs="Times New Roman"/>
          <w:sz w:val="28"/>
          <w:szCs w:val="28"/>
        </w:rPr>
        <w:t>;</w:t>
      </w:r>
    </w:p>
    <w:p w:rsidR="006634E9" w:rsidRPr="00CF7F09" w:rsidRDefault="00113EC6"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6634E9" w:rsidRPr="00CF7F09">
        <w:rPr>
          <w:rFonts w:ascii="Times New Roman" w:hAnsi="Times New Roman" w:cs="Times New Roman"/>
          <w:sz w:val="28"/>
          <w:szCs w:val="28"/>
        </w:rPr>
        <w:t xml:space="preserve">требования к содержанию, форме, оформлению и составу </w:t>
      </w:r>
      <w:r w:rsidRPr="00CF7F09">
        <w:rPr>
          <w:rFonts w:ascii="Times New Roman" w:hAnsi="Times New Roman" w:cs="Times New Roman"/>
          <w:sz w:val="28"/>
          <w:szCs w:val="28"/>
        </w:rPr>
        <w:t>оферт</w:t>
      </w:r>
      <w:r w:rsidR="000C6E9D">
        <w:rPr>
          <w:rFonts w:ascii="Times New Roman" w:hAnsi="Times New Roman" w:cs="Times New Roman"/>
          <w:sz w:val="28"/>
          <w:szCs w:val="28"/>
        </w:rPr>
        <w:t>,</w:t>
      </w:r>
      <w:r w:rsidR="000C6E9D" w:rsidRPr="000C6E9D">
        <w:rPr>
          <w:rFonts w:ascii="Times New Roman" w:eastAsia="Times New Roman" w:hAnsi="Times New Roman" w:cs="Times New Roman"/>
          <w:sz w:val="28"/>
          <w:szCs w:val="28"/>
          <w:lang w:eastAsia="zh-CN"/>
        </w:rPr>
        <w:t xml:space="preserve"> </w:t>
      </w:r>
      <w:r w:rsidR="003438FC">
        <w:rPr>
          <w:rFonts w:ascii="Times New Roman" w:eastAsia="Times New Roman" w:hAnsi="Times New Roman" w:cs="Times New Roman"/>
          <w:sz w:val="28"/>
          <w:szCs w:val="28"/>
          <w:lang w:eastAsia="zh-CN"/>
        </w:rPr>
        <w:br/>
      </w:r>
      <w:r w:rsidR="000C6E9D" w:rsidRPr="00A6786C">
        <w:rPr>
          <w:rFonts w:ascii="Times New Roman" w:eastAsia="Times New Roman" w:hAnsi="Times New Roman" w:cs="Times New Roman"/>
          <w:sz w:val="28"/>
          <w:szCs w:val="28"/>
          <w:lang w:eastAsia="zh-CN"/>
        </w:rPr>
        <w:t xml:space="preserve">в том числе исчерпывающий перечень документов, которые должны быть представлены в составе </w:t>
      </w:r>
      <w:r w:rsidR="000C6E9D">
        <w:rPr>
          <w:rFonts w:ascii="Times New Roman" w:eastAsia="Times New Roman" w:hAnsi="Times New Roman" w:cs="Times New Roman"/>
          <w:sz w:val="28"/>
          <w:szCs w:val="28"/>
          <w:lang w:eastAsia="zh-CN"/>
        </w:rPr>
        <w:t>оферты</w:t>
      </w:r>
      <w:r w:rsidR="006634E9" w:rsidRPr="00CF7F09">
        <w:rPr>
          <w:rFonts w:ascii="Times New Roman" w:hAnsi="Times New Roman" w:cs="Times New Roman"/>
          <w:sz w:val="28"/>
          <w:szCs w:val="28"/>
        </w:rPr>
        <w:t>;</w:t>
      </w:r>
    </w:p>
    <w:p w:rsidR="00B76CA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3)</w:t>
      </w:r>
      <w:r w:rsidR="003438FC">
        <w:rPr>
          <w:rFonts w:ascii="Times New Roman" w:hAnsi="Times New Roman" w:cs="Times New Roman"/>
          <w:sz w:val="28"/>
          <w:szCs w:val="28"/>
        </w:rPr>
        <w:t> </w:t>
      </w:r>
      <w:r w:rsidRPr="00CF7F09">
        <w:rPr>
          <w:rFonts w:ascii="Times New Roman" w:hAnsi="Times New Roman" w:cs="Times New Roman"/>
          <w:sz w:val="28"/>
          <w:szCs w:val="28"/>
        </w:rPr>
        <w:t>требования к описанию участниками</w:t>
      </w:r>
      <w:r w:rsidRPr="00CF7F09">
        <w:rPr>
          <w:rFonts w:ascii="Times New Roman" w:eastAsia="Times New Roman" w:hAnsi="Times New Roman" w:cs="Times New Roman"/>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20377C" w:rsidRPr="00CF7F09">
        <w:rPr>
          <w:rFonts w:ascii="Times New Roman" w:eastAsia="Times New Roman" w:hAnsi="Times New Roman" w:cs="Times New Roman"/>
          <w:sz w:val="28"/>
          <w:szCs w:val="28"/>
          <w:lang w:eastAsia="zh-CN"/>
        </w:rPr>
        <w:t>;</w:t>
      </w:r>
    </w:p>
    <w:p w:rsidR="0070461D" w:rsidRPr="00CF7F09" w:rsidRDefault="00B76CA9"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 </w:t>
      </w:r>
      <w:r w:rsidR="0070461D" w:rsidRPr="00CF7F09">
        <w:rPr>
          <w:rFonts w:ascii="Times New Roman" w:eastAsia="Times New Roman" w:hAnsi="Times New Roman" w:cs="Times New Roman"/>
          <w:sz w:val="28"/>
          <w:szCs w:val="28"/>
          <w:lang w:eastAsia="ru-RU"/>
        </w:rPr>
        <w:t>сведения о начальной (максимальной) цене договора (цене лота),</w:t>
      </w:r>
      <w:r w:rsidR="003438FC">
        <w:rPr>
          <w:rFonts w:ascii="Times New Roman" w:eastAsia="Times New Roman" w:hAnsi="Times New Roman" w:cs="Times New Roman"/>
          <w:sz w:val="28"/>
          <w:szCs w:val="28"/>
          <w:lang w:eastAsia="ru-RU"/>
        </w:rPr>
        <w:br/>
      </w:r>
      <w:r w:rsidR="0070461D" w:rsidRPr="00CF7F09">
        <w:rPr>
          <w:rFonts w:ascii="Times New Roman" w:eastAsia="Times New Roman" w:hAnsi="Times New Roman" w:cs="Times New Roman"/>
          <w:sz w:val="28"/>
          <w:szCs w:val="28"/>
          <w:lang w:eastAsia="ru-RU"/>
        </w:rPr>
        <w:t xml:space="preserve">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цена единицы товара, </w:t>
      </w:r>
      <w:r w:rsidR="0070461D" w:rsidRPr="00CF7F09">
        <w:rPr>
          <w:rFonts w:ascii="Times New Roman" w:eastAsia="Times New Roman" w:hAnsi="Times New Roman" w:cs="Times New Roman"/>
          <w:sz w:val="28"/>
          <w:szCs w:val="28"/>
          <w:shd w:val="clear" w:color="auto" w:fill="FFFFFF"/>
          <w:lang w:eastAsia="ru-RU"/>
        </w:rPr>
        <w:t>работы, услуги и максимальное значение цены договора;</w:t>
      </w:r>
    </w:p>
    <w:p w:rsidR="006634E9"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w:t>
      </w:r>
      <w:r w:rsidR="00A66366" w:rsidRPr="00CF7F09">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форма, сроки и порядок оплаты товара, работы, услуги;</w:t>
      </w:r>
    </w:p>
    <w:p w:rsidR="006634E9"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6</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20377C"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 xml:space="preserve">порядок, место, дата начала и дата окончания срока подачи </w:t>
      </w:r>
      <w:r w:rsidRPr="00CF7F09">
        <w:rPr>
          <w:rFonts w:ascii="Times New Roman" w:eastAsia="Times New Roman" w:hAnsi="Times New Roman" w:cs="Times New Roman"/>
          <w:sz w:val="28"/>
          <w:szCs w:val="28"/>
          <w:lang w:eastAsia="zh-CN"/>
        </w:rPr>
        <w:t>оферт</w:t>
      </w:r>
      <w:r w:rsidR="006634E9" w:rsidRPr="00CF7F09">
        <w:rPr>
          <w:rFonts w:ascii="Times New Roman" w:eastAsia="Times New Roman" w:hAnsi="Times New Roman" w:cs="Times New Roman"/>
          <w:sz w:val="28"/>
          <w:szCs w:val="28"/>
          <w:lang w:eastAsia="zh-CN"/>
        </w:rPr>
        <w:t>;</w:t>
      </w:r>
    </w:p>
    <w:p w:rsidR="0020377C"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r w:rsidR="0020377C" w:rsidRPr="00CF7F09">
        <w:rPr>
          <w:rFonts w:ascii="Times New Roman" w:eastAsia="Times New Roman" w:hAnsi="Times New Roman" w:cs="Times New Roman"/>
          <w:sz w:val="28"/>
          <w:szCs w:val="28"/>
          <w:lang w:eastAsia="zh-CN"/>
        </w:rPr>
        <w:t>;</w:t>
      </w:r>
    </w:p>
    <w:p w:rsidR="006634E9" w:rsidRPr="00CF7F09" w:rsidRDefault="00B91EEF"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9</w:t>
      </w:r>
      <w:r w:rsidR="006634E9"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634E9" w:rsidRPr="00CF7F09">
        <w:rPr>
          <w:rFonts w:ascii="Times New Roman" w:eastAsia="Times New Roman" w:hAnsi="Times New Roman" w:cs="Times New Roman"/>
          <w:sz w:val="28"/>
          <w:szCs w:val="28"/>
          <w:lang w:eastAsia="zh-CN"/>
        </w:rPr>
        <w:t xml:space="preserve">формы, порядок, дата начала и дата окончания срока предоставления участникам закупки разъяснений положений документации о </w:t>
      </w:r>
      <w:r w:rsidRPr="00CF7F09">
        <w:rPr>
          <w:rFonts w:ascii="Times New Roman" w:eastAsia="Times New Roman" w:hAnsi="Times New Roman" w:cs="Times New Roman"/>
          <w:sz w:val="28"/>
          <w:szCs w:val="28"/>
          <w:lang w:eastAsia="zh-CN"/>
        </w:rPr>
        <w:t>запросе оферт</w:t>
      </w:r>
      <w:r w:rsidR="006634E9"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0</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место, порядок, дата и время вскрытия конвертов с </w:t>
      </w:r>
      <w:r w:rsidR="009E40B5" w:rsidRPr="00CF7F09">
        <w:rPr>
          <w:rFonts w:ascii="Times New Roman" w:eastAsia="Times New Roman" w:hAnsi="Times New Roman" w:cs="Times New Roman"/>
          <w:sz w:val="28"/>
          <w:szCs w:val="28"/>
          <w:lang w:eastAsia="zh-CN"/>
        </w:rPr>
        <w:t>офертами</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1</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место и дата рассмотрения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и подведения итогов закупки;</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условия допуска к участию в закупке;</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3</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критерии оценки и сопоставления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приложением </w:t>
      </w:r>
      <w:r w:rsidR="00696E73" w:rsidRPr="00CF7F09">
        <w:rPr>
          <w:rFonts w:ascii="Times New Roman" w:eastAsia="Times New Roman" w:hAnsi="Times New Roman" w:cs="Times New Roman"/>
          <w:sz w:val="28"/>
          <w:szCs w:val="28"/>
          <w:lang w:eastAsia="zh-CN"/>
        </w:rPr>
        <w:t xml:space="preserve">№ </w:t>
      </w:r>
      <w:r w:rsidR="000874F5"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 xml:space="preserve"> к Положению о закупке;</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4</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порядок оценки и сопоставления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приложением </w:t>
      </w:r>
      <w:r w:rsidR="00696E73" w:rsidRPr="00CF7F09">
        <w:rPr>
          <w:rFonts w:ascii="Times New Roman" w:eastAsia="Times New Roman" w:hAnsi="Times New Roman" w:cs="Times New Roman"/>
          <w:sz w:val="28"/>
          <w:szCs w:val="28"/>
          <w:lang w:eastAsia="zh-CN"/>
        </w:rPr>
        <w:t xml:space="preserve">№ </w:t>
      </w:r>
      <w:r w:rsidR="002445A6" w:rsidRPr="00CF7F09">
        <w:rPr>
          <w:rFonts w:ascii="Times New Roman" w:eastAsia="Times New Roman" w:hAnsi="Times New Roman" w:cs="Times New Roman"/>
          <w:sz w:val="28"/>
          <w:szCs w:val="28"/>
          <w:lang w:eastAsia="zh-CN"/>
        </w:rPr>
        <w:t>2</w:t>
      </w:r>
      <w:r w:rsidRPr="00CF7F09">
        <w:rPr>
          <w:rFonts w:ascii="Times New Roman" w:eastAsia="Times New Roman" w:hAnsi="Times New Roman" w:cs="Times New Roman"/>
          <w:sz w:val="28"/>
          <w:szCs w:val="28"/>
          <w:lang w:eastAsia="zh-CN"/>
        </w:rPr>
        <w:t xml:space="preserve"> к Положению о закупке</w:t>
      </w:r>
      <w:r w:rsidR="00DA2756" w:rsidRPr="00CF7F09">
        <w:rPr>
          <w:rFonts w:ascii="Times New Roman" w:eastAsia="Times New Roman" w:hAnsi="Times New Roman" w:cs="Times New Roman"/>
          <w:sz w:val="28"/>
          <w:szCs w:val="28"/>
          <w:lang w:eastAsia="zh-CN"/>
        </w:rPr>
        <w:t xml:space="preserve"> и условия выбора победителя</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5</w:t>
      </w:r>
      <w:r w:rsidRPr="00CF7F09">
        <w:rPr>
          <w:rFonts w:ascii="Times New Roman" w:eastAsia="Times New Roman" w:hAnsi="Times New Roman" w:cs="Times New Roman"/>
          <w:sz w:val="28"/>
          <w:szCs w:val="28"/>
          <w:lang w:eastAsia="zh-CN"/>
        </w:rPr>
        <w:t xml:space="preserve">) размер обеспечения </w:t>
      </w:r>
      <w:r w:rsidR="00B91EEF"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срок и порядок его предоставления участником закупки и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 </w:t>
      </w:r>
      <w:r w:rsidR="00B91EEF" w:rsidRPr="00CF7F09">
        <w:rPr>
          <w:rFonts w:ascii="Times New Roman" w:eastAsia="Times New Roman" w:hAnsi="Times New Roman" w:cs="Times New Roman"/>
          <w:sz w:val="28"/>
          <w:szCs w:val="28"/>
          <w:lang w:eastAsia="zh-CN"/>
        </w:rPr>
        <w:t>оферт</w:t>
      </w:r>
      <w:r w:rsidR="00966354" w:rsidRPr="00CF7F09">
        <w:rPr>
          <w:rFonts w:ascii="Times New Roman" w:eastAsia="Times New Roman" w:hAnsi="Times New Roman" w:cs="Times New Roman"/>
          <w:sz w:val="28"/>
          <w:szCs w:val="28"/>
          <w:lang w:eastAsia="zh-CN"/>
        </w:rPr>
        <w:t xml:space="preserve">, а также </w:t>
      </w:r>
      <w:r w:rsidR="00966354" w:rsidRPr="00CF7F09">
        <w:rPr>
          <w:rFonts w:ascii="Times New Roman" w:hAnsi="Times New Roman" w:cs="Times New Roman"/>
          <w:sz w:val="28"/>
          <w:szCs w:val="28"/>
        </w:rPr>
        <w:t>условия банковской гарантии (если такой способ обеспечения оферт предусмотрен документацией о закупке)</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6</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размер обеспечения исполнения договора, срок и порядок его предоставления лицом, с которым заключается договор, а также срок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порядок его возврата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случае, если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установлено требование обеспечения исполнения договора</w:t>
      </w:r>
      <w:r w:rsidR="00966354" w:rsidRPr="00CF7F09">
        <w:rPr>
          <w:rFonts w:ascii="Times New Roman" w:eastAsia="Times New Roman" w:hAnsi="Times New Roman" w:cs="Times New Roman"/>
          <w:sz w:val="28"/>
          <w:szCs w:val="28"/>
          <w:lang w:eastAsia="zh-CN"/>
        </w:rPr>
        <w:t xml:space="preserve">, а также </w:t>
      </w:r>
      <w:r w:rsidR="00966354" w:rsidRPr="00CF7F09">
        <w:rPr>
          <w:rFonts w:ascii="Times New Roman" w:hAnsi="Times New Roman" w:cs="Times New Roman"/>
          <w:sz w:val="28"/>
          <w:szCs w:val="28"/>
        </w:rPr>
        <w:t>условия банковской гарантии (если такой способ обеспечения исполнения договора предусмотрен документацией о закупке)</w:t>
      </w:r>
      <w:r w:rsidRPr="00CF7F09">
        <w:rPr>
          <w:rFonts w:ascii="Times New Roman" w:eastAsia="Times New Roman" w:hAnsi="Times New Roman" w:cs="Times New Roman"/>
          <w:sz w:val="28"/>
          <w:szCs w:val="28"/>
          <w:lang w:eastAsia="zh-CN"/>
        </w:rPr>
        <w:t>;</w:t>
      </w:r>
    </w:p>
    <w:p w:rsidR="006634E9"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B91EEF" w:rsidRPr="00CF7F09">
        <w:rPr>
          <w:rFonts w:ascii="Times New Roman" w:eastAsia="Times New Roman" w:hAnsi="Times New Roman" w:cs="Times New Roman"/>
          <w:sz w:val="28"/>
          <w:szCs w:val="28"/>
          <w:lang w:eastAsia="zh-CN"/>
        </w:rPr>
        <w:t>7</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праве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отказаться от проведения закупки;</w:t>
      </w:r>
    </w:p>
    <w:p w:rsidR="00BA05B2" w:rsidRPr="00CF7F09" w:rsidRDefault="006634E9"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zh-CN"/>
        </w:rPr>
        <w:lastRenderedPageBreak/>
        <w:t>1</w:t>
      </w:r>
      <w:r w:rsidR="00B91EEF" w:rsidRPr="00CF7F09">
        <w:rPr>
          <w:rFonts w:ascii="Times New Roman" w:eastAsia="Times New Roman" w:hAnsi="Times New Roman" w:cs="Times New Roman"/>
          <w:sz w:val="28"/>
          <w:szCs w:val="28"/>
          <w:lang w:eastAsia="zh-CN"/>
        </w:rPr>
        <w:t>8</w:t>
      </w:r>
      <w:r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BA05B2" w:rsidRPr="00CF7F09">
        <w:rPr>
          <w:rFonts w:ascii="Times New Roman" w:eastAsia="Times New Roman" w:hAnsi="Times New Roman" w:cs="Times New Roman"/>
          <w:sz w:val="28"/>
          <w:szCs w:val="28"/>
          <w:lang w:eastAsia="zh-CN"/>
        </w:rPr>
        <w:t xml:space="preserve">условия </w:t>
      </w:r>
      <w:r w:rsidR="00BA05B2" w:rsidRPr="00CF7F09">
        <w:rPr>
          <w:rFonts w:ascii="Times New Roman" w:eastAsia="Times New Roman" w:hAnsi="Times New Roman" w:cs="Times New Roman"/>
          <w:sz w:val="28"/>
          <w:szCs w:val="28"/>
          <w:lang w:eastAsia="ru-RU"/>
        </w:rPr>
        <w:t>предоставления приоритета товар</w:t>
      </w:r>
      <w:r w:rsidR="00BD7713" w:rsidRPr="00CF7F09">
        <w:rPr>
          <w:rFonts w:ascii="Times New Roman" w:eastAsia="Times New Roman" w:hAnsi="Times New Roman" w:cs="Times New Roman"/>
          <w:sz w:val="28"/>
          <w:szCs w:val="28"/>
          <w:lang w:eastAsia="ru-RU"/>
        </w:rPr>
        <w:t xml:space="preserve">ов </w:t>
      </w:r>
      <w:r w:rsidR="00BA05B2" w:rsidRPr="00CF7F09">
        <w:rPr>
          <w:rFonts w:ascii="Times New Roman" w:eastAsia="Times New Roman" w:hAnsi="Times New Roman" w:cs="Times New Roman"/>
          <w:sz w:val="28"/>
          <w:szCs w:val="28"/>
          <w:lang w:eastAsia="ru-RU"/>
        </w:rPr>
        <w:t>российского происхождения, работ, услуг, выполняемы</w:t>
      </w:r>
      <w:r w:rsidR="00BD7713" w:rsidRPr="00CF7F09">
        <w:rPr>
          <w:rFonts w:ascii="Times New Roman" w:eastAsia="Times New Roman" w:hAnsi="Times New Roman" w:cs="Times New Roman"/>
          <w:sz w:val="28"/>
          <w:szCs w:val="28"/>
          <w:lang w:eastAsia="ru-RU"/>
        </w:rPr>
        <w:t>х</w:t>
      </w:r>
      <w:r w:rsidR="00BA05B2" w:rsidRPr="00CF7F09">
        <w:rPr>
          <w:rFonts w:ascii="Times New Roman" w:eastAsia="Times New Roman" w:hAnsi="Times New Roman" w:cs="Times New Roman"/>
          <w:sz w:val="28"/>
          <w:szCs w:val="28"/>
          <w:lang w:eastAsia="ru-RU"/>
        </w:rPr>
        <w:t>, оказываемы</w:t>
      </w:r>
      <w:r w:rsidR="00BD7713" w:rsidRPr="00CF7F09">
        <w:rPr>
          <w:rFonts w:ascii="Times New Roman" w:eastAsia="Times New Roman" w:hAnsi="Times New Roman" w:cs="Times New Roman"/>
          <w:sz w:val="28"/>
          <w:szCs w:val="28"/>
          <w:lang w:eastAsia="ru-RU"/>
        </w:rPr>
        <w:t>х</w:t>
      </w:r>
      <w:r w:rsidR="00BA05B2" w:rsidRPr="00CF7F09">
        <w:rPr>
          <w:rFonts w:ascii="Times New Roman" w:eastAsia="Times New Roman" w:hAnsi="Times New Roman" w:cs="Times New Roman"/>
          <w:sz w:val="28"/>
          <w:szCs w:val="28"/>
          <w:lang w:eastAsia="ru-RU"/>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w:t>
      </w:r>
      <w:r w:rsidR="003B0FE1" w:rsidRPr="00CF7F09">
        <w:rPr>
          <w:rFonts w:ascii="Times New Roman" w:eastAsia="Times New Roman" w:hAnsi="Times New Roman" w:cs="Times New Roman"/>
          <w:sz w:val="28"/>
          <w:szCs w:val="28"/>
          <w:lang w:eastAsia="ru-RU"/>
        </w:rPr>
        <w:t>п</w:t>
      </w:r>
      <w:r w:rsidR="00BA05B2" w:rsidRPr="00CF7F09">
        <w:rPr>
          <w:rFonts w:ascii="Times New Roman" w:eastAsia="Times New Roman" w:hAnsi="Times New Roman" w:cs="Times New Roman"/>
          <w:sz w:val="28"/>
          <w:szCs w:val="28"/>
          <w:lang w:eastAsia="ru-RU"/>
        </w:rPr>
        <w:t>остановлением Правительств</w:t>
      </w:r>
      <w:r w:rsidR="003B0FE1" w:rsidRPr="00CF7F09">
        <w:rPr>
          <w:rFonts w:ascii="Times New Roman" w:eastAsia="Times New Roman" w:hAnsi="Times New Roman" w:cs="Times New Roman"/>
          <w:sz w:val="28"/>
          <w:szCs w:val="28"/>
          <w:lang w:eastAsia="ru-RU"/>
        </w:rPr>
        <w:t>а</w:t>
      </w:r>
      <w:r w:rsidR="00BA05B2" w:rsidRPr="00CF7F09">
        <w:rPr>
          <w:rFonts w:ascii="Times New Roman" w:eastAsia="Times New Roman" w:hAnsi="Times New Roman" w:cs="Times New Roman"/>
          <w:sz w:val="28"/>
          <w:szCs w:val="28"/>
          <w:lang w:eastAsia="ru-RU"/>
        </w:rPr>
        <w:t xml:space="preserve">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00BA05B2" w:rsidRPr="00CF7F09">
        <w:rPr>
          <w:rFonts w:ascii="Times New Roman" w:eastAsia="Times New Roman" w:hAnsi="Times New Roman" w:cs="Times New Roman"/>
          <w:sz w:val="28"/>
          <w:szCs w:val="28"/>
          <w:lang w:eastAsia="ru-RU"/>
        </w:rPr>
        <w:t>от 16</w:t>
      </w:r>
      <w:r w:rsidR="0069517A">
        <w:rPr>
          <w:rFonts w:ascii="Times New Roman" w:eastAsia="Times New Roman" w:hAnsi="Times New Roman" w:cs="Times New Roman"/>
          <w:sz w:val="28"/>
          <w:szCs w:val="28"/>
          <w:lang w:eastAsia="ru-RU"/>
        </w:rPr>
        <w:t xml:space="preserve"> сентября </w:t>
      </w:r>
      <w:r w:rsidR="00BA05B2" w:rsidRPr="00CF7F09">
        <w:rPr>
          <w:rFonts w:ascii="Times New Roman" w:eastAsia="Times New Roman" w:hAnsi="Times New Roman" w:cs="Times New Roman"/>
          <w:sz w:val="28"/>
          <w:szCs w:val="28"/>
          <w:lang w:eastAsia="ru-RU"/>
        </w:rPr>
        <w:t xml:space="preserve">2016 № 925 </w:t>
      </w:r>
      <w:r w:rsidR="00AC72E1">
        <w:rPr>
          <w:rFonts w:ascii="Times New Roman" w:eastAsia="Times New Roman" w:hAnsi="Times New Roman" w:cs="Times New Roman"/>
          <w:sz w:val="28"/>
          <w:szCs w:val="28"/>
          <w:lang w:eastAsia="ru-RU"/>
        </w:rPr>
        <w:t>«</w:t>
      </w:r>
      <w:r w:rsidR="00BA05B2" w:rsidRPr="00CF7F09">
        <w:rPr>
          <w:rFonts w:ascii="Times New Roman" w:eastAsia="Times New Roman" w:hAnsi="Times New Roman" w:cs="Times New Roman"/>
          <w:sz w:val="28"/>
          <w:szCs w:val="28"/>
          <w:lang w:eastAsia="ru-RU"/>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AC72E1">
        <w:rPr>
          <w:rFonts w:ascii="Times New Roman" w:eastAsia="Times New Roman" w:hAnsi="Times New Roman" w:cs="Times New Roman"/>
          <w:sz w:val="28"/>
          <w:szCs w:val="28"/>
          <w:lang w:eastAsia="ru-RU"/>
        </w:rPr>
        <w:t>»</w:t>
      </w:r>
      <w:r w:rsidR="00BA05B2" w:rsidRPr="00CF7F09">
        <w:rPr>
          <w:rFonts w:ascii="Times New Roman" w:eastAsia="Times New Roman" w:hAnsi="Times New Roman" w:cs="Times New Roman"/>
          <w:sz w:val="28"/>
          <w:szCs w:val="28"/>
          <w:lang w:eastAsia="ru-RU"/>
        </w:rPr>
        <w:t>, в том числе:</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а) требование об указании (декларировании) участником закупки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оферте (в соответствующей части оферты, содержащей предложение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о поставке товара) наименования страны происхождения поставляемых товаров, а также положение об ответственности участников закупки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за представление недостоверных сведений о стране происхождения товара, указанного в оферте;</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 условие о том, что отсутствие в оферте указания (декларирования) страны происхождения поставляемого товара не является основанием для отклонения оферты и такая оферта рассматривается как содержащая предложение о поставке иностранных товаров;</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и иностранными лицами в случаях,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w:t>
      </w:r>
      <w:r w:rsidRPr="00CF7F09">
        <w:rPr>
          <w:rFonts w:ascii="Times New Roman" w:eastAsia="Times New Roman" w:hAnsi="Times New Roman" w:cs="Times New Roman"/>
          <w:sz w:val="28"/>
          <w:szCs w:val="28"/>
          <w:lang w:eastAsia="zh-CN"/>
        </w:rPr>
        <w:lastRenderedPageBreak/>
        <w:t>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индивидуальных предпринимателей), на основании документов, удостоверяющих личность (для физических лиц);</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д) условие об указании в договоре страны происхождения поставляемого товара на основании сведений, содержащихся в оферте, представленной участником закупки, с которым заключается договор;</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е)</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BD7713" w:rsidRPr="00CF7F09" w:rsidRDefault="00BD771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ж)</w:t>
      </w:r>
      <w:r w:rsidR="003438FC">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условие о том, что при исполнении договора, заключенного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участником закупки, которому предоставлен приоритет в соответствии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с </w:t>
      </w:r>
      <w:r w:rsidR="005235F4" w:rsidRPr="00CF7F09">
        <w:rPr>
          <w:rFonts w:ascii="Times New Roman" w:eastAsia="Times New Roman" w:hAnsi="Times New Roman" w:cs="Times New Roman"/>
          <w:sz w:val="28"/>
          <w:szCs w:val="28"/>
          <w:lang w:eastAsia="zh-CN"/>
        </w:rPr>
        <w:t>указанным выше</w:t>
      </w:r>
      <w:r w:rsidRPr="00CF7F09">
        <w:rPr>
          <w:rFonts w:ascii="Times New Roman" w:eastAsia="Times New Roman" w:hAnsi="Times New Roman" w:cs="Times New Roman"/>
          <w:sz w:val="28"/>
          <w:szCs w:val="28"/>
          <w:lang w:eastAsia="zh-CN"/>
        </w:rPr>
        <w:t xml:space="preserve">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w:t>
      </w:r>
      <w:r w:rsidR="003438FC">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 соответствующим техническим и функциональным характеристикам товаров, указанных в договоре.</w:t>
      </w:r>
    </w:p>
    <w:p w:rsidR="00A14553" w:rsidRPr="00CF7F09" w:rsidRDefault="00C95027"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hAnsi="Times New Roman" w:cs="Times New Roman"/>
          <w:sz w:val="28"/>
          <w:szCs w:val="28"/>
        </w:rPr>
        <w:t>7</w:t>
      </w:r>
      <w:r w:rsidR="00A14553" w:rsidRPr="00CF7F09">
        <w:rPr>
          <w:rFonts w:ascii="Times New Roman" w:hAnsi="Times New Roman" w:cs="Times New Roman"/>
          <w:sz w:val="28"/>
          <w:szCs w:val="28"/>
        </w:rPr>
        <w:t>.</w:t>
      </w:r>
      <w:r w:rsidR="003438FC">
        <w:rPr>
          <w:rFonts w:ascii="Times New Roman" w:hAnsi="Times New Roman" w:cs="Times New Roman"/>
          <w:sz w:val="28"/>
          <w:szCs w:val="28"/>
        </w:rPr>
        <w:t> </w:t>
      </w:r>
      <w:r w:rsidR="00A14553" w:rsidRPr="00CF7F09">
        <w:rPr>
          <w:rFonts w:ascii="Times New Roman" w:hAnsi="Times New Roman" w:cs="Times New Roman"/>
          <w:sz w:val="28"/>
          <w:szCs w:val="28"/>
        </w:rPr>
        <w:t xml:space="preserve">Любой участник закупки вправе направить </w:t>
      </w:r>
      <w:r w:rsidR="005B4199" w:rsidRPr="00CF7F09">
        <w:rPr>
          <w:rFonts w:ascii="Times New Roman" w:hAnsi="Times New Roman" w:cs="Times New Roman"/>
          <w:sz w:val="28"/>
          <w:szCs w:val="28"/>
        </w:rPr>
        <w:t>Заказчику</w:t>
      </w:r>
      <w:r w:rsidR="00A14553" w:rsidRPr="00CF7F09">
        <w:rPr>
          <w:rFonts w:ascii="Times New Roman" w:hAnsi="Times New Roman" w:cs="Times New Roman"/>
          <w:sz w:val="28"/>
          <w:szCs w:val="28"/>
        </w:rPr>
        <w:t xml:space="preserve"> запрос </w:t>
      </w:r>
      <w:r w:rsidR="003438FC">
        <w:rPr>
          <w:rFonts w:ascii="Times New Roman" w:hAnsi="Times New Roman" w:cs="Times New Roman"/>
          <w:sz w:val="28"/>
          <w:szCs w:val="28"/>
        </w:rPr>
        <w:br/>
      </w:r>
      <w:r w:rsidR="00A14553" w:rsidRPr="00CF7F09">
        <w:rPr>
          <w:rFonts w:ascii="Times New Roman" w:hAnsi="Times New Roman" w:cs="Times New Roman"/>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00A14553" w:rsidRPr="00CF7F09">
        <w:rPr>
          <w:rFonts w:ascii="Times New Roman" w:eastAsia="Times New Roman" w:hAnsi="Times New Roman" w:cs="Times New Roman"/>
          <w:sz w:val="28"/>
          <w:szCs w:val="28"/>
          <w:lang w:eastAsia="zh-CN"/>
        </w:rPr>
        <w:t xml:space="preserve"> трех дней со дня поступления </w:t>
      </w:r>
      <w:r w:rsidR="00A14553" w:rsidRPr="00CF7F09">
        <w:rPr>
          <w:rFonts w:ascii="Times New Roman" w:eastAsia="Times New Roman" w:hAnsi="Times New Roman" w:cs="Times New Roman"/>
          <w:sz w:val="28"/>
          <w:szCs w:val="28"/>
          <w:lang w:eastAsia="zh-CN"/>
        </w:rPr>
        <w:lastRenderedPageBreak/>
        <w:t xml:space="preserve">указанного запроса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eastAsia="Times New Roman" w:hAnsi="Times New Roman" w:cs="Times New Roman"/>
          <w:sz w:val="28"/>
          <w:szCs w:val="28"/>
          <w:lang w:eastAsia="zh-CN"/>
        </w:rPr>
        <w:t xml:space="preserve"> </w:t>
      </w:r>
      <w:r w:rsidR="00017F9E" w:rsidRPr="00CF7F09">
        <w:rPr>
          <w:rFonts w:ascii="Times New Roman" w:hAnsi="Times New Roman" w:cs="Times New Roman"/>
          <w:sz w:val="28"/>
          <w:szCs w:val="28"/>
        </w:rPr>
        <w:t>размещает в единой информационной системе</w:t>
      </w:r>
      <w:r w:rsidR="00017F9E" w:rsidRPr="00CF7F09">
        <w:rPr>
          <w:rFonts w:ascii="Times New Roman" w:eastAsia="Times New Roman" w:hAnsi="Times New Roman" w:cs="Times New Roman"/>
          <w:sz w:val="28"/>
          <w:szCs w:val="28"/>
          <w:lang w:eastAsia="zh-CN"/>
        </w:rPr>
        <w:t xml:space="preserve"> </w:t>
      </w:r>
      <w:r w:rsidR="00A14553" w:rsidRPr="00CF7F09">
        <w:rPr>
          <w:rFonts w:ascii="Times New Roman" w:eastAsia="Times New Roman" w:hAnsi="Times New Roman" w:cs="Times New Roman"/>
          <w:sz w:val="28"/>
          <w:szCs w:val="28"/>
          <w:lang w:eastAsia="zh-CN"/>
        </w:rPr>
        <w:t>разъяснения положен</w:t>
      </w:r>
      <w:r w:rsidR="00017F9E" w:rsidRPr="00CF7F09">
        <w:rPr>
          <w:rFonts w:ascii="Times New Roman" w:eastAsia="Times New Roman" w:hAnsi="Times New Roman" w:cs="Times New Roman"/>
          <w:sz w:val="28"/>
          <w:szCs w:val="28"/>
          <w:lang w:eastAsia="zh-CN"/>
        </w:rPr>
        <w:t>ий документации о запросе оферт</w:t>
      </w:r>
      <w:r w:rsidR="00A14553" w:rsidRPr="00CF7F09">
        <w:rPr>
          <w:rFonts w:ascii="Times New Roman" w:hAnsi="Times New Roman" w:cs="Times New Roman"/>
          <w:sz w:val="28"/>
          <w:szCs w:val="28"/>
        </w:rPr>
        <w:t xml:space="preserve"> с указанием предмета запроса, но без указания участника закупки, от которого поступил указанный запрос</w:t>
      </w:r>
      <w:r w:rsidR="00A14553" w:rsidRPr="00CF7F09">
        <w:rPr>
          <w:rFonts w:ascii="Times New Roman" w:eastAsia="Times New Roman" w:hAnsi="Times New Roman" w:cs="Times New Roman"/>
          <w:sz w:val="28"/>
          <w:szCs w:val="28"/>
          <w:lang w:eastAsia="zh-CN"/>
        </w:rPr>
        <w:t>.</w:t>
      </w:r>
      <w:r w:rsidR="00A14553" w:rsidRPr="00CF7F09">
        <w:rPr>
          <w:rFonts w:ascii="Times New Roman" w:hAnsi="Times New Roman" w:cs="Times New Roman"/>
          <w:sz w:val="28"/>
          <w:szCs w:val="28"/>
        </w:rPr>
        <w:t xml:space="preserve"> При этом </w:t>
      </w:r>
      <w:r w:rsidR="005B4199" w:rsidRPr="00CF7F09">
        <w:rPr>
          <w:rFonts w:ascii="Times New Roman" w:hAnsi="Times New Roman" w:cs="Times New Roman"/>
          <w:sz w:val="28"/>
          <w:szCs w:val="28"/>
        </w:rPr>
        <w:t>Заказчик</w:t>
      </w:r>
      <w:r w:rsidR="00A14553" w:rsidRPr="00CF7F09">
        <w:rPr>
          <w:rFonts w:ascii="Times New Roman" w:hAnsi="Times New Roman" w:cs="Times New Roman"/>
          <w:sz w:val="28"/>
          <w:szCs w:val="28"/>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о</w:t>
      </w:r>
      <w:r w:rsidR="00A14553" w:rsidRPr="00CF7F09">
        <w:rPr>
          <w:rFonts w:ascii="Times New Roman" w:eastAsia="Times New Roman" w:hAnsi="Times New Roman" w:cs="Times New Roman"/>
          <w:sz w:val="28"/>
          <w:szCs w:val="28"/>
          <w:lang w:eastAsia="zh-CN"/>
        </w:rPr>
        <w:t xml:space="preserve">ферт. </w:t>
      </w:r>
    </w:p>
    <w:p w:rsidR="00A14553" w:rsidRPr="00CF7F09" w:rsidRDefault="00A1455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Разъяснения положений документации о запросе оферт могут быть даны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по собственной инициативе в любое время до окончания срока подачи оферт. В течение </w:t>
      </w:r>
      <w:r w:rsidR="00807632" w:rsidRPr="00CF7F09">
        <w:rPr>
          <w:rFonts w:ascii="Times New Roman" w:eastAsia="Times New Roman" w:hAnsi="Times New Roman" w:cs="Times New Roman"/>
          <w:sz w:val="28"/>
          <w:szCs w:val="28"/>
          <w:lang w:eastAsia="zh-CN"/>
        </w:rPr>
        <w:t>трех дней</w:t>
      </w:r>
      <w:r w:rsidRPr="00CF7F09">
        <w:rPr>
          <w:rFonts w:ascii="Times New Roman" w:eastAsia="Times New Roman" w:hAnsi="Times New Roman" w:cs="Times New Roman"/>
          <w:sz w:val="28"/>
          <w:szCs w:val="28"/>
          <w:lang w:eastAsia="zh-CN"/>
        </w:rPr>
        <w:t xml:space="preserve"> со дня подписания указанных разъяснений уполномоченным лицом </w:t>
      </w:r>
      <w:r w:rsidR="005B4199" w:rsidRPr="00CF7F09">
        <w:rPr>
          <w:rFonts w:ascii="Times New Roman" w:eastAsia="Times New Roman" w:hAnsi="Times New Roman" w:cs="Times New Roman"/>
          <w:sz w:val="28"/>
          <w:szCs w:val="28"/>
          <w:lang w:eastAsia="zh-CN"/>
        </w:rPr>
        <w:t>Заказчика</w:t>
      </w:r>
      <w:r w:rsidRPr="00CF7F09">
        <w:rPr>
          <w:rFonts w:ascii="Times New Roman" w:eastAsia="Times New Roman" w:hAnsi="Times New Roman" w:cs="Times New Roman"/>
          <w:sz w:val="28"/>
          <w:szCs w:val="28"/>
          <w:lang w:eastAsia="zh-CN"/>
        </w:rPr>
        <w:t xml:space="preserve">, но не позднее дня окончания срока подачи оферт, такие разъяснения размещаются </w:t>
      </w:r>
      <w:r w:rsidR="005B4199" w:rsidRPr="00CF7F09">
        <w:rPr>
          <w:rFonts w:ascii="Times New Roman" w:eastAsia="Times New Roman" w:hAnsi="Times New Roman" w:cs="Times New Roman"/>
          <w:sz w:val="28"/>
          <w:szCs w:val="28"/>
          <w:lang w:eastAsia="zh-CN"/>
        </w:rPr>
        <w:t>Заказчиком</w:t>
      </w:r>
      <w:r w:rsidRPr="00CF7F09">
        <w:rPr>
          <w:rFonts w:ascii="Times New Roman" w:eastAsia="Times New Roman" w:hAnsi="Times New Roman" w:cs="Times New Roman"/>
          <w:sz w:val="28"/>
          <w:szCs w:val="28"/>
          <w:lang w:eastAsia="zh-CN"/>
        </w:rPr>
        <w:t xml:space="preserve"> в единой информационной системе.</w:t>
      </w:r>
    </w:p>
    <w:p w:rsidR="00A14553" w:rsidRPr="00CF7F09" w:rsidRDefault="00A14553"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hAnsi="Times New Roman" w:cs="Times New Roman"/>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A14553"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8</w:t>
      </w:r>
      <w:r w:rsidR="00A14553"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hAnsi="Times New Roman" w:cs="Times New Roman"/>
          <w:sz w:val="28"/>
          <w:szCs w:val="28"/>
        </w:rPr>
        <w:t xml:space="preserve"> по собственной инициативе или в соответствии </w:t>
      </w:r>
      <w:r w:rsidR="003438FC">
        <w:rPr>
          <w:rFonts w:ascii="Times New Roman" w:hAnsi="Times New Roman" w:cs="Times New Roman"/>
          <w:sz w:val="28"/>
          <w:szCs w:val="28"/>
        </w:rPr>
        <w:br/>
      </w:r>
      <w:r w:rsidR="00A14553" w:rsidRPr="00CF7F09">
        <w:rPr>
          <w:rFonts w:ascii="Times New Roman" w:hAnsi="Times New Roman" w:cs="Times New Roman"/>
          <w:sz w:val="28"/>
          <w:szCs w:val="28"/>
        </w:rPr>
        <w:t xml:space="preserve">с поступившим запросом о даче разъяснений положений документации </w:t>
      </w:r>
      <w:r w:rsidR="003438FC">
        <w:rPr>
          <w:rFonts w:ascii="Times New Roman" w:hAnsi="Times New Roman" w:cs="Times New Roman"/>
          <w:sz w:val="28"/>
          <w:szCs w:val="28"/>
        </w:rPr>
        <w:br/>
      </w:r>
      <w:r w:rsidR="00A14553" w:rsidRPr="00CF7F09">
        <w:rPr>
          <w:rFonts w:ascii="Times New Roman" w:hAnsi="Times New Roman" w:cs="Times New Roman"/>
          <w:sz w:val="28"/>
          <w:szCs w:val="28"/>
        </w:rP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w:t>
      </w:r>
      <w:r w:rsidR="005B4199" w:rsidRPr="00CF7F09">
        <w:rPr>
          <w:rFonts w:ascii="Times New Roman" w:hAnsi="Times New Roman" w:cs="Times New Roman"/>
          <w:sz w:val="28"/>
          <w:szCs w:val="28"/>
        </w:rPr>
        <w:t>Заказчиком</w:t>
      </w:r>
      <w:r w:rsidR="00A14553" w:rsidRPr="00CF7F09">
        <w:rPr>
          <w:rFonts w:ascii="Times New Roman" w:hAnsi="Times New Roman" w:cs="Times New Roman"/>
          <w:sz w:val="28"/>
          <w:szCs w:val="28"/>
        </w:rPr>
        <w:t xml:space="preserve"> в единой информационной системе. При этом срок подачи оферт должен быть продлен так, чтобы с даты размещения изменений до даты окончания срока подачи оферт этот срок составлял </w:t>
      </w:r>
      <w:r w:rsidR="003438FC">
        <w:rPr>
          <w:rFonts w:ascii="Times New Roman" w:hAnsi="Times New Roman" w:cs="Times New Roman"/>
          <w:sz w:val="28"/>
          <w:szCs w:val="28"/>
        </w:rPr>
        <w:br/>
      </w:r>
      <w:r w:rsidR="00A14553" w:rsidRPr="00CF7F09">
        <w:rPr>
          <w:rFonts w:ascii="Times New Roman" w:hAnsi="Times New Roman" w:cs="Times New Roman"/>
          <w:sz w:val="28"/>
          <w:szCs w:val="28"/>
        </w:rPr>
        <w:t>не менее чем пять рабочих дней.</w:t>
      </w:r>
    </w:p>
    <w:p w:rsidR="00A14553"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9</w:t>
      </w:r>
      <w:r w:rsidR="00A14553"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5B4199" w:rsidRPr="00CF7F09">
        <w:rPr>
          <w:rFonts w:ascii="Times New Roman" w:eastAsia="Times New Roman" w:hAnsi="Times New Roman" w:cs="Times New Roman"/>
          <w:sz w:val="28"/>
          <w:szCs w:val="28"/>
          <w:lang w:eastAsia="zh-CN"/>
        </w:rPr>
        <w:t>Заказчик</w:t>
      </w:r>
      <w:r w:rsidR="00A14553" w:rsidRPr="00CF7F09">
        <w:rPr>
          <w:rFonts w:ascii="Times New Roman" w:eastAsia="Times New Roman" w:hAnsi="Times New Roman" w:cs="Times New Roman"/>
          <w:sz w:val="28"/>
          <w:szCs w:val="28"/>
          <w:lang w:eastAsia="zh-CN"/>
        </w:rPr>
        <w:t xml:space="preserve"> вправе отменить запрос оферт в любое время </w:t>
      </w:r>
      <w:r w:rsidR="003438FC">
        <w:rPr>
          <w:rFonts w:ascii="Times New Roman" w:eastAsia="Times New Roman" w:hAnsi="Times New Roman" w:cs="Times New Roman"/>
          <w:sz w:val="28"/>
          <w:szCs w:val="28"/>
          <w:lang w:eastAsia="zh-CN"/>
        </w:rPr>
        <w:br/>
      </w:r>
      <w:r w:rsidR="00A14553" w:rsidRPr="00CF7F09">
        <w:rPr>
          <w:rFonts w:ascii="Times New Roman" w:eastAsia="Times New Roman" w:hAnsi="Times New Roman" w:cs="Times New Roman"/>
          <w:sz w:val="28"/>
          <w:szCs w:val="28"/>
          <w:lang w:eastAsia="zh-CN"/>
        </w:rP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rsidR="0067252A"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10</w:t>
      </w:r>
      <w:r w:rsidR="00B91EEF"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67252A" w:rsidRPr="00CF7F09">
        <w:rPr>
          <w:rFonts w:ascii="Times New Roman" w:eastAsia="Times New Roman" w:hAnsi="Times New Roman" w:cs="Times New Roman"/>
          <w:sz w:val="28"/>
          <w:szCs w:val="28"/>
          <w:lang w:eastAsia="zh-CN"/>
        </w:rPr>
        <w:t>Для участия в закупке участник подает оферту, содержащую сведения и документы, предусмотренные документацией о закупке</w:t>
      </w:r>
      <w:r w:rsidR="008B6F97" w:rsidRPr="00CF7F09">
        <w:rPr>
          <w:rFonts w:ascii="Times New Roman" w:eastAsia="Times New Roman" w:hAnsi="Times New Roman" w:cs="Times New Roman"/>
          <w:sz w:val="28"/>
          <w:szCs w:val="28"/>
          <w:lang w:eastAsia="zh-CN"/>
        </w:rPr>
        <w:t>.</w:t>
      </w:r>
      <w:r w:rsidR="0067252A" w:rsidRPr="00CF7F09">
        <w:rPr>
          <w:rFonts w:ascii="Times New Roman" w:eastAsia="Times New Roman" w:hAnsi="Times New Roman" w:cs="Times New Roman"/>
          <w:sz w:val="28"/>
          <w:szCs w:val="28"/>
          <w:lang w:eastAsia="zh-CN"/>
        </w:rPr>
        <w:t xml:space="preserve"> </w:t>
      </w:r>
      <w:r w:rsidR="00DC2B3E" w:rsidRPr="00CF7F09">
        <w:rPr>
          <w:rFonts w:ascii="Times New Roman" w:eastAsia="Times New Roman" w:hAnsi="Times New Roman" w:cs="Times New Roman"/>
          <w:sz w:val="28"/>
          <w:szCs w:val="28"/>
          <w:lang w:eastAsia="zh-CN"/>
        </w:rPr>
        <w:t xml:space="preserve">В </w:t>
      </w:r>
      <w:r w:rsidR="00DC2B3E" w:rsidRPr="00CF7F09">
        <w:rPr>
          <w:rFonts w:ascii="Times New Roman" w:eastAsia="Times New Roman" w:hAnsi="Times New Roman" w:cs="Times New Roman"/>
          <w:sz w:val="28"/>
          <w:szCs w:val="28"/>
          <w:lang w:eastAsia="zh-CN"/>
        </w:rPr>
        <w:lastRenderedPageBreak/>
        <w:t>случае подачи участником заку</w:t>
      </w:r>
      <w:r w:rsidR="00827302" w:rsidRPr="00CF7F09">
        <w:rPr>
          <w:rFonts w:ascii="Times New Roman" w:eastAsia="Times New Roman" w:hAnsi="Times New Roman" w:cs="Times New Roman"/>
          <w:sz w:val="28"/>
          <w:szCs w:val="28"/>
          <w:lang w:eastAsia="zh-CN"/>
        </w:rPr>
        <w:t xml:space="preserve">пки более чем одной оферты, </w:t>
      </w:r>
      <w:r w:rsidR="00DC2B3E" w:rsidRPr="00CF7F09">
        <w:rPr>
          <w:rFonts w:ascii="Times New Roman" w:eastAsia="Times New Roman" w:hAnsi="Times New Roman" w:cs="Times New Roman"/>
          <w:sz w:val="28"/>
          <w:szCs w:val="28"/>
          <w:lang w:eastAsia="zh-CN"/>
        </w:rPr>
        <w:t xml:space="preserve">комиссия рассматривает и оценивает оферту, поступившую к </w:t>
      </w:r>
      <w:r w:rsidR="005B4199" w:rsidRPr="00CF7F09">
        <w:rPr>
          <w:rFonts w:ascii="Times New Roman" w:eastAsia="Times New Roman" w:hAnsi="Times New Roman" w:cs="Times New Roman"/>
          <w:sz w:val="28"/>
          <w:szCs w:val="28"/>
          <w:lang w:eastAsia="zh-CN"/>
        </w:rPr>
        <w:t>Заказчику</w:t>
      </w:r>
      <w:r w:rsidR="00DC2B3E" w:rsidRPr="00CF7F09">
        <w:rPr>
          <w:rFonts w:ascii="Times New Roman" w:eastAsia="Times New Roman" w:hAnsi="Times New Roman" w:cs="Times New Roman"/>
          <w:sz w:val="28"/>
          <w:szCs w:val="28"/>
          <w:lang w:eastAsia="zh-CN"/>
        </w:rPr>
        <w:t xml:space="preserve"> </w:t>
      </w:r>
      <w:r w:rsidR="0043159E" w:rsidRPr="00CF7F09">
        <w:rPr>
          <w:rFonts w:ascii="Times New Roman" w:eastAsia="Times New Roman" w:hAnsi="Times New Roman" w:cs="Times New Roman"/>
          <w:sz w:val="28"/>
          <w:szCs w:val="28"/>
          <w:lang w:eastAsia="zh-CN"/>
        </w:rPr>
        <w:t>последней</w:t>
      </w:r>
      <w:r w:rsidR="00DC2B3E" w:rsidRPr="00CF7F09">
        <w:rPr>
          <w:rFonts w:ascii="Times New Roman" w:eastAsia="Times New Roman" w:hAnsi="Times New Roman" w:cs="Times New Roman"/>
          <w:sz w:val="28"/>
          <w:szCs w:val="28"/>
          <w:lang w:eastAsia="zh-CN"/>
        </w:rPr>
        <w:t>.</w:t>
      </w:r>
    </w:p>
    <w:p w:rsidR="00301361" w:rsidRPr="00CF7F09" w:rsidRDefault="00C95027"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11</w:t>
      </w:r>
      <w:r w:rsidR="00301361" w:rsidRPr="00CF7F09">
        <w:rPr>
          <w:rFonts w:ascii="Times New Roman" w:eastAsia="Times New Roman" w:hAnsi="Times New Roman" w:cs="Times New Roman"/>
          <w:sz w:val="28"/>
          <w:szCs w:val="28"/>
          <w:lang w:eastAsia="zh-CN"/>
        </w:rPr>
        <w:t>.</w:t>
      </w:r>
      <w:r w:rsidR="003438FC">
        <w:rPr>
          <w:rFonts w:ascii="Times New Roman" w:eastAsia="Times New Roman" w:hAnsi="Times New Roman" w:cs="Times New Roman"/>
          <w:sz w:val="28"/>
          <w:szCs w:val="28"/>
          <w:lang w:eastAsia="zh-CN"/>
        </w:rPr>
        <w:t> </w:t>
      </w:r>
      <w:r w:rsidR="009801B1" w:rsidRPr="00CF7F09">
        <w:rPr>
          <w:rFonts w:ascii="Times New Roman" w:eastAsia="Times New Roman" w:hAnsi="Times New Roman" w:cs="Times New Roman"/>
          <w:sz w:val="28"/>
          <w:szCs w:val="28"/>
          <w:lang w:eastAsia="zh-CN"/>
        </w:rPr>
        <w:t>Если иное не предусмотрено документацией о закупке, о</w:t>
      </w:r>
      <w:r w:rsidR="00301361" w:rsidRPr="00CF7F09">
        <w:rPr>
          <w:rFonts w:ascii="Times New Roman" w:eastAsia="Times New Roman" w:hAnsi="Times New Roman" w:cs="Times New Roman"/>
          <w:sz w:val="28"/>
          <w:szCs w:val="28"/>
          <w:lang w:eastAsia="zh-CN"/>
        </w:rPr>
        <w:t>ферта должна содержать следующие сведения и документы:</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сведения и документы об участнике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подавшем </w:t>
      </w:r>
      <w:r w:rsidR="00C448B3" w:rsidRPr="00CF7F09">
        <w:rPr>
          <w:rFonts w:ascii="Times New Roman" w:hAnsi="Times New Roman" w:cs="Times New Roman"/>
          <w:sz w:val="28"/>
          <w:szCs w:val="28"/>
        </w:rPr>
        <w:t>оферту</w:t>
      </w:r>
      <w:r w:rsidRPr="00CF7F09">
        <w:rPr>
          <w:rFonts w:ascii="Times New Roman" w:hAnsi="Times New Roman" w:cs="Times New Roman"/>
          <w:sz w:val="28"/>
          <w:szCs w:val="28"/>
        </w:rPr>
        <w:t xml:space="preserve">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одно лицо), или сведения</w:t>
      </w:r>
      <w:r w:rsidR="003438FC">
        <w:rPr>
          <w:rFonts w:ascii="Times New Roman" w:hAnsi="Times New Roman" w:cs="Times New Roman"/>
          <w:sz w:val="28"/>
          <w:szCs w:val="28"/>
        </w:rPr>
        <w:br/>
      </w:r>
      <w:r w:rsidRPr="00CF7F09">
        <w:rPr>
          <w:rFonts w:ascii="Times New Roman" w:hAnsi="Times New Roman" w:cs="Times New Roman"/>
          <w:sz w:val="28"/>
          <w:szCs w:val="28"/>
        </w:rPr>
        <w:t xml:space="preserve">и документы о лицах, выступающих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 каждому из указанных лиц в отдельности)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фирменное наименование (наименование), сведения </w:t>
      </w:r>
      <w:r w:rsidR="003438FC">
        <w:rPr>
          <w:rFonts w:ascii="Times New Roman" w:hAnsi="Times New Roman" w:cs="Times New Roman"/>
          <w:sz w:val="28"/>
          <w:szCs w:val="28"/>
        </w:rPr>
        <w:br/>
      </w:r>
      <w:r w:rsidRPr="00CF7F09">
        <w:rPr>
          <w:rFonts w:ascii="Times New Roman" w:hAnsi="Times New Roman" w:cs="Times New Roman"/>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003438FC">
        <w:rPr>
          <w:rFonts w:ascii="Times New Roman" w:hAnsi="Times New Roman" w:cs="Times New Roman"/>
          <w:sz w:val="28"/>
          <w:szCs w:val="28"/>
        </w:rPr>
        <w:br/>
      </w:r>
      <w:r w:rsidRPr="00CF7F09">
        <w:rPr>
          <w:rFonts w:ascii="Times New Roman" w:hAnsi="Times New Roman" w:cs="Times New Roman"/>
          <w:sz w:val="28"/>
          <w:szCs w:val="28"/>
        </w:rP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003438FC">
        <w:rPr>
          <w:rFonts w:ascii="Times New Roman" w:hAnsi="Times New Roman" w:cs="Times New Roman"/>
          <w:sz w:val="28"/>
          <w:szCs w:val="28"/>
        </w:rPr>
        <w:br/>
      </w:r>
      <w:r w:rsidRPr="00CF7F09">
        <w:rPr>
          <w:rFonts w:ascii="Times New Roman" w:hAnsi="Times New Roman" w:cs="Times New Roman"/>
          <w:sz w:val="28"/>
          <w:szCs w:val="28"/>
        </w:rPr>
        <w:t>в соответствии с законодательством соответствующего государства (для иностранных лиц);</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w:t>
      </w:r>
      <w:r w:rsidR="003438FC">
        <w:rPr>
          <w:rFonts w:ascii="Times New Roman" w:hAnsi="Times New Roman" w:cs="Times New Roman"/>
          <w:sz w:val="28"/>
          <w:szCs w:val="28"/>
        </w:rPr>
        <w:t> </w:t>
      </w:r>
      <w:r w:rsidRPr="00CF7F09">
        <w:rPr>
          <w:rFonts w:ascii="Times New Roman" w:hAnsi="Times New Roman" w:cs="Times New Roman"/>
          <w:sz w:val="28"/>
          <w:szCs w:val="28"/>
        </w:rPr>
        <w:t xml:space="preserve">документ, подтверждающий полномочия лица на осуществление действий от имени юридического лица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и учредительными документами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w:t>
      </w:r>
      <w:r w:rsidRPr="00CF7F09">
        <w:rPr>
          <w:rFonts w:ascii="Times New Roman" w:hAnsi="Times New Roman" w:cs="Times New Roman"/>
          <w:sz w:val="28"/>
          <w:szCs w:val="28"/>
        </w:rPr>
        <w:lastRenderedPageBreak/>
        <w:t xml:space="preserve">без доверенности (далее также – руководитель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либо оригинал или заверенная копия соответствующей доверенности, выданной </w:t>
      </w:r>
      <w:r w:rsidR="003438FC">
        <w:rPr>
          <w:rFonts w:ascii="Times New Roman" w:hAnsi="Times New Roman" w:cs="Times New Roman"/>
          <w:sz w:val="28"/>
          <w:szCs w:val="28"/>
        </w:rPr>
        <w:br/>
      </w:r>
      <w:r w:rsidRPr="00CF7F09">
        <w:rPr>
          <w:rFonts w:ascii="Times New Roman" w:hAnsi="Times New Roman" w:cs="Times New Roman"/>
          <w:sz w:val="28"/>
          <w:szCs w:val="28"/>
        </w:rPr>
        <w:t>и оформленной в соответствии с гражданским законодательством, в случае если от имени физического лица действует иное лицо (представитель).</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от имени юридического лица действует иное лицо, </w:t>
      </w:r>
      <w:r w:rsidR="00627662" w:rsidRPr="00CF7F09">
        <w:rPr>
          <w:rFonts w:ascii="Times New Roman" w:hAnsi="Times New Roman" w:cs="Times New Roman"/>
          <w:sz w:val="28"/>
          <w:szCs w:val="28"/>
        </w:rPr>
        <w:t xml:space="preserve">оферта </w:t>
      </w:r>
      <w:r w:rsidRPr="00CF7F09">
        <w:rPr>
          <w:rFonts w:ascii="Times New Roman" w:hAnsi="Times New Roman" w:cs="Times New Roman"/>
          <w:sz w:val="28"/>
          <w:szCs w:val="28"/>
        </w:rPr>
        <w:t xml:space="preserve">должна содержать также оригинал или заверенную </w:t>
      </w:r>
      <w:r w:rsidR="007E0426" w:rsidRPr="00CF7F09">
        <w:rPr>
          <w:rFonts w:ascii="Times New Roman" w:hAnsi="Times New Roman" w:cs="Times New Roman"/>
          <w:sz w:val="28"/>
          <w:szCs w:val="28"/>
        </w:rPr>
        <w:t xml:space="preserve">руководителем участника закупки или уполномоченным этим руководителем лицом, или засвидетельствованную в нотариальном порядке </w:t>
      </w:r>
      <w:r w:rsidRPr="00CF7F09">
        <w:rPr>
          <w:rFonts w:ascii="Times New Roman" w:hAnsi="Times New Roman" w:cs="Times New Roman"/>
          <w:sz w:val="28"/>
          <w:szCs w:val="28"/>
        </w:rPr>
        <w:t xml:space="preserve">копию соответствующей доверенности, подписанной руководителем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уполномоченным этим руководителем лицом. В случае если указанная доверенность подписана лицом, уполномоченным руководителем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w:t>
      </w:r>
      <w:r w:rsidR="00627662"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содержать также документ, подтверждающий полномочия такого лица;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3438FC">
        <w:rPr>
          <w:rFonts w:ascii="Times New Roman" w:hAnsi="Times New Roman" w:cs="Times New Roman"/>
          <w:sz w:val="28"/>
          <w:szCs w:val="28"/>
        </w:rPr>
        <w:t> </w:t>
      </w:r>
      <w:r w:rsidRPr="00CF7F09">
        <w:rPr>
          <w:rFonts w:ascii="Times New Roman" w:hAnsi="Times New Roman" w:cs="Times New Roman"/>
          <w:sz w:val="28"/>
          <w:szCs w:val="28"/>
        </w:rPr>
        <w:t>копия учредительных документов (для юридических лиц);</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w:t>
      </w:r>
      <w:r w:rsidR="003C03E2">
        <w:rPr>
          <w:rFonts w:ascii="Times New Roman" w:hAnsi="Times New Roman" w:cs="Times New Roman"/>
          <w:sz w:val="28"/>
          <w:szCs w:val="28"/>
        </w:rPr>
        <w:t> </w:t>
      </w:r>
      <w:r w:rsidRPr="00CF7F09">
        <w:rPr>
          <w:rFonts w:ascii="Times New Roman" w:hAnsi="Times New Roman" w:cs="Times New Roman"/>
          <w:sz w:val="28"/>
          <w:szCs w:val="28"/>
        </w:rPr>
        <w:t>оригинал или копию решения об одобрении или о совершении крупной сделки (</w:t>
      </w:r>
      <w:r w:rsidR="009F549C" w:rsidRPr="009F549C">
        <w:rPr>
          <w:rFonts w:ascii="Times New Roman" w:hAnsi="Times New Roman" w:cs="Times New Roman"/>
          <w:sz w:val="28"/>
          <w:szCs w:val="28"/>
        </w:rPr>
        <w:t>сделки</w:t>
      </w:r>
      <w:r w:rsidR="009F549C">
        <w:rPr>
          <w:rFonts w:ascii="Times New Roman" w:hAnsi="Times New Roman" w:cs="Times New Roman"/>
          <w:sz w:val="28"/>
          <w:szCs w:val="28"/>
        </w:rPr>
        <w:t>,</w:t>
      </w:r>
      <w:r w:rsidR="009F549C" w:rsidRPr="009F549C">
        <w:rPr>
          <w:rFonts w:ascii="Times New Roman" w:hAnsi="Times New Roman" w:cs="Times New Roman"/>
          <w:sz w:val="28"/>
          <w:szCs w:val="28"/>
        </w:rPr>
        <w:t xml:space="preserve"> </w:t>
      </w:r>
      <w:r w:rsidR="00721813">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в случае, если требование о необходимости наличия такого решения для совершения сделки установлено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или учредительными документами юридического лица и если 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w:t>
      </w:r>
      <w:r w:rsidR="00627662" w:rsidRPr="00CF7F09">
        <w:rPr>
          <w:rFonts w:ascii="Times New Roman" w:hAnsi="Times New Roman" w:cs="Times New Roman"/>
          <w:sz w:val="28"/>
          <w:szCs w:val="28"/>
        </w:rPr>
        <w:t>оферты</w:t>
      </w:r>
      <w:r w:rsidRPr="00CF7F09">
        <w:rPr>
          <w:rFonts w:ascii="Times New Roman" w:hAnsi="Times New Roman" w:cs="Times New Roman"/>
          <w:sz w:val="28"/>
          <w:szCs w:val="28"/>
        </w:rPr>
        <w:t>, обеспечения исполнения договора являются крупной сделкой (сделк</w:t>
      </w:r>
      <w:r w:rsidR="00C448B3" w:rsidRPr="00CF7F09">
        <w:rPr>
          <w:rFonts w:ascii="Times New Roman" w:hAnsi="Times New Roman" w:cs="Times New Roman"/>
          <w:sz w:val="28"/>
          <w:szCs w:val="28"/>
        </w:rPr>
        <w:t>ой</w:t>
      </w:r>
      <w:r w:rsidR="009F549C">
        <w:rPr>
          <w:rFonts w:ascii="Times New Roman" w:hAnsi="Times New Roman" w:cs="Times New Roman"/>
          <w:sz w:val="28"/>
          <w:szCs w:val="28"/>
        </w:rPr>
        <w:t xml:space="preserve">, </w:t>
      </w:r>
      <w:r w:rsidR="009F549C" w:rsidRPr="009F549C">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w:t>
      </w:r>
    </w:p>
    <w:p w:rsidR="00E05F84" w:rsidRPr="00CF7F09" w:rsidRDefault="00E05F84" w:rsidP="00B355D9">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поставка товаров, выполнение работ, оказание услуг, являющихся предметом договора, или предоставление обеспечения </w:t>
      </w:r>
      <w:r w:rsidR="00627662" w:rsidRPr="00CF7F09">
        <w:rPr>
          <w:rFonts w:ascii="Times New Roman" w:hAnsi="Times New Roman" w:cs="Times New Roman"/>
          <w:sz w:val="28"/>
          <w:szCs w:val="28"/>
        </w:rPr>
        <w:t>оферты</w:t>
      </w:r>
      <w:r w:rsidRPr="00CF7F09">
        <w:rPr>
          <w:rFonts w:ascii="Times New Roman" w:hAnsi="Times New Roman" w:cs="Times New Roman"/>
          <w:sz w:val="28"/>
          <w:szCs w:val="28"/>
        </w:rPr>
        <w:t>, обеспечения исполнения договора не являются крупной сделкой (</w:t>
      </w:r>
      <w:r w:rsidR="00B355D9" w:rsidRPr="00B355D9">
        <w:rPr>
          <w:rFonts w:ascii="Times New Roman" w:hAnsi="Times New Roman" w:cs="Times New Roman"/>
          <w:sz w:val="28"/>
          <w:szCs w:val="28"/>
        </w:rPr>
        <w:t>сделкой,</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в совершении которой имеется заинтересованность</w:t>
      </w:r>
      <w:r w:rsidRPr="00CF7F09">
        <w:rPr>
          <w:rFonts w:ascii="Times New Roman" w:hAnsi="Times New Roman" w:cs="Times New Roman"/>
          <w:sz w:val="28"/>
          <w:szCs w:val="28"/>
        </w:rPr>
        <w:t xml:space="preserve">) и (или) для совершения сделки не требуется решение </w:t>
      </w:r>
      <w:r w:rsidRPr="00CF7F09">
        <w:rPr>
          <w:rFonts w:ascii="Times New Roman" w:hAnsi="Times New Roman" w:cs="Times New Roman"/>
          <w:sz w:val="28"/>
          <w:szCs w:val="28"/>
        </w:rPr>
        <w:lastRenderedPageBreak/>
        <w:t xml:space="preserve">об одобрении или о совершении сделки, </w:t>
      </w:r>
      <w:r w:rsidR="00C448B3"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содержать заявление, подписанное лицом, полномочия которого подтверждены согласно подпункту 1 (</w:t>
      </w:r>
      <w:r w:rsidR="00AC72E1">
        <w:rPr>
          <w:rFonts w:ascii="Times New Roman" w:hAnsi="Times New Roman" w:cs="Times New Roman"/>
          <w:sz w:val="28"/>
          <w:szCs w:val="28"/>
        </w:rPr>
        <w:t>«</w:t>
      </w:r>
      <w:r w:rsidRPr="00CF7F09">
        <w:rPr>
          <w:rFonts w:ascii="Times New Roman" w:hAnsi="Times New Roman" w:cs="Times New Roman"/>
          <w:sz w:val="28"/>
          <w:szCs w:val="28"/>
        </w:rPr>
        <w:t>в</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пункта </w:t>
      </w:r>
      <w:r w:rsidR="00C95027">
        <w:rPr>
          <w:rFonts w:ascii="Times New Roman" w:hAnsi="Times New Roman" w:cs="Times New Roman"/>
          <w:sz w:val="28"/>
          <w:szCs w:val="28"/>
        </w:rPr>
        <w:t>11 настоящего раздела</w:t>
      </w:r>
      <w:r w:rsidRPr="00CF7F09">
        <w:rPr>
          <w:rFonts w:ascii="Times New Roman" w:hAnsi="Times New Roman" w:cs="Times New Roman"/>
          <w:sz w:val="28"/>
          <w:szCs w:val="28"/>
        </w:rPr>
        <w:t xml:space="preserve"> Положения </w:t>
      </w:r>
      <w:r w:rsidR="00B355D9">
        <w:rPr>
          <w:rFonts w:ascii="Times New Roman" w:hAnsi="Times New Roman" w:cs="Times New Roman"/>
          <w:sz w:val="28"/>
          <w:szCs w:val="28"/>
        </w:rPr>
        <w:br/>
      </w:r>
      <w:r w:rsidRPr="00CF7F09">
        <w:rPr>
          <w:rFonts w:ascii="Times New Roman" w:hAnsi="Times New Roman" w:cs="Times New Roman"/>
          <w:sz w:val="28"/>
          <w:szCs w:val="28"/>
        </w:rPr>
        <w:t xml:space="preserve">о закупке, о том, что данные сделки не являются для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крупными сделками </w:t>
      </w:r>
      <w:r w:rsidR="00B355D9">
        <w:rPr>
          <w:rFonts w:ascii="Times New Roman" w:hAnsi="Times New Roman" w:cs="Times New Roman"/>
          <w:sz w:val="28"/>
          <w:szCs w:val="28"/>
        </w:rPr>
        <w:t>(</w:t>
      </w:r>
      <w:r w:rsidRPr="00CF7F09">
        <w:rPr>
          <w:rFonts w:ascii="Times New Roman" w:hAnsi="Times New Roman" w:cs="Times New Roman"/>
          <w:sz w:val="28"/>
          <w:szCs w:val="28"/>
        </w:rPr>
        <w:t>сделками</w:t>
      </w:r>
      <w:r w:rsidR="00B355D9" w:rsidRPr="00B355D9">
        <w:rPr>
          <w:rFonts w:ascii="Times New Roman" w:hAnsi="Times New Roman" w:cs="Times New Roman"/>
          <w:sz w:val="28"/>
          <w:szCs w:val="28"/>
        </w:rPr>
        <w:t>,</w:t>
      </w:r>
      <w:r w:rsidR="00B355D9">
        <w:rPr>
          <w:rFonts w:ascii="Times New Roman" w:hAnsi="Times New Roman" w:cs="Times New Roman"/>
          <w:sz w:val="28"/>
          <w:szCs w:val="28"/>
        </w:rPr>
        <w:t xml:space="preserve"> </w:t>
      </w:r>
      <w:r w:rsidR="00B355D9" w:rsidRPr="00B355D9">
        <w:rPr>
          <w:rFonts w:ascii="Times New Roman" w:hAnsi="Times New Roman" w:cs="Times New Roman"/>
          <w:sz w:val="28"/>
          <w:szCs w:val="28"/>
        </w:rPr>
        <w:t>в совершении котор</w:t>
      </w:r>
      <w:r w:rsidR="00B355D9">
        <w:rPr>
          <w:rFonts w:ascii="Times New Roman" w:hAnsi="Times New Roman" w:cs="Times New Roman"/>
          <w:sz w:val="28"/>
          <w:szCs w:val="28"/>
        </w:rPr>
        <w:t>ых</w:t>
      </w:r>
      <w:r w:rsidR="00B355D9" w:rsidRPr="00B355D9">
        <w:rPr>
          <w:rFonts w:ascii="Times New Roman" w:hAnsi="Times New Roman" w:cs="Times New Roman"/>
          <w:sz w:val="28"/>
          <w:szCs w:val="28"/>
        </w:rPr>
        <w:t xml:space="preserve"> имеется заинтересованность</w:t>
      </w:r>
      <w:r w:rsidR="00B355D9">
        <w:rPr>
          <w:rFonts w:ascii="Times New Roman" w:hAnsi="Times New Roman" w:cs="Times New Roman"/>
          <w:sz w:val="28"/>
          <w:szCs w:val="28"/>
        </w:rPr>
        <w:t xml:space="preserve">) </w:t>
      </w:r>
      <w:r w:rsidRPr="00CF7F09">
        <w:rPr>
          <w:rFonts w:ascii="Times New Roman" w:hAnsi="Times New Roman" w:cs="Times New Roman"/>
          <w:sz w:val="28"/>
          <w:szCs w:val="28"/>
        </w:rPr>
        <w:t xml:space="preserve">и (или) не требуют принятия решения об их одобрении (совершении). В случае если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участвуют одновременно несколько лиц, каждое из данных лиц предоставляет указанные документы;</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003C03E2">
        <w:rPr>
          <w:rFonts w:ascii="Times New Roman" w:hAnsi="Times New Roman" w:cs="Times New Roman"/>
          <w:sz w:val="28"/>
          <w:szCs w:val="28"/>
        </w:rPr>
        <w:br/>
      </w:r>
      <w:r w:rsidRPr="00CF7F09">
        <w:rPr>
          <w:rFonts w:ascii="Times New Roman" w:hAnsi="Times New Roman" w:cs="Times New Roman"/>
          <w:sz w:val="28"/>
          <w:szCs w:val="28"/>
        </w:rPr>
        <w:t>о цене договора;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 xml:space="preserve">установлены требования к закупаемым товарам (работам, услугам) (копии сертификатов соответствия, деклараций </w:t>
      </w:r>
      <w:r w:rsidR="003C03E2">
        <w:rPr>
          <w:rFonts w:ascii="Times New Roman" w:hAnsi="Times New Roman" w:cs="Times New Roman"/>
          <w:sz w:val="28"/>
          <w:szCs w:val="28"/>
        </w:rPr>
        <w:br/>
      </w:r>
      <w:r w:rsidRPr="00CF7F09">
        <w:rPr>
          <w:rFonts w:ascii="Times New Roman" w:hAnsi="Times New Roman" w:cs="Times New Roman"/>
          <w:sz w:val="28"/>
          <w:szCs w:val="28"/>
        </w:rPr>
        <w:t>о соответствии, санитарно-эпидемиологических заключений, регистрационных удос</w:t>
      </w:r>
      <w:r w:rsidR="00F80F4F">
        <w:rPr>
          <w:rFonts w:ascii="Times New Roman" w:hAnsi="Times New Roman" w:cs="Times New Roman"/>
          <w:sz w:val="28"/>
          <w:szCs w:val="28"/>
        </w:rPr>
        <w:t xml:space="preserve">товерений, свидетельств и т.п.). </w:t>
      </w:r>
      <w:r w:rsidR="00F80F4F" w:rsidRPr="00F80F4F">
        <w:rPr>
          <w:rFonts w:ascii="Times New Roman" w:hAnsi="Times New Roman" w:cs="Times New Roman"/>
          <w:sz w:val="28"/>
          <w:szCs w:val="28"/>
        </w:rPr>
        <w:t xml:space="preserve">При этом </w:t>
      </w:r>
      <w:r w:rsidR="003C03E2">
        <w:rPr>
          <w:rFonts w:ascii="Times New Roman" w:hAnsi="Times New Roman" w:cs="Times New Roman"/>
          <w:sz w:val="28"/>
          <w:szCs w:val="28"/>
        </w:rPr>
        <w:br/>
      </w:r>
      <w:r w:rsidR="00F80F4F" w:rsidRPr="00F80F4F">
        <w:rPr>
          <w:rFonts w:ascii="Times New Roman" w:hAnsi="Times New Roman" w:cs="Times New Roman"/>
          <w:sz w:val="28"/>
          <w:szCs w:val="28"/>
        </w:rPr>
        <w:t xml:space="preserve">не допускается требовать предоставления копий указанных документов, если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80F4F" w:rsidRPr="00F80F4F">
        <w:rPr>
          <w:rFonts w:ascii="Times New Roman" w:hAnsi="Times New Roman" w:cs="Times New Roman"/>
          <w:sz w:val="28"/>
          <w:szCs w:val="28"/>
        </w:rPr>
        <w:t>указанные документы передаются вместе с товаром</w:t>
      </w:r>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документы или 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или лиц, выступающих на стороне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установленным требованиям и условиям допуска к участию в </w:t>
      </w:r>
      <w:r w:rsidR="00C448B3" w:rsidRPr="00CF7F09">
        <w:rPr>
          <w:rFonts w:ascii="Times New Roman" w:hAnsi="Times New Roman" w:cs="Times New Roman"/>
          <w:sz w:val="28"/>
          <w:szCs w:val="28"/>
        </w:rPr>
        <w:t>закупке</w:t>
      </w:r>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а)</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устанавливаемым в соответствии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к лицам, осуществляющим поставки товаров, выполнение работ, оказание услуг, являющихся предметом закупки;</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копии документов, подтверждающих соответствие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требованиям, </w:t>
      </w:r>
      <w:r w:rsidR="00427824" w:rsidRPr="00CF7F09">
        <w:rPr>
          <w:rFonts w:ascii="Times New Roman" w:hAnsi="Times New Roman" w:cs="Times New Roman"/>
          <w:sz w:val="28"/>
          <w:szCs w:val="28"/>
        </w:rPr>
        <w:t xml:space="preserve">предусмотренным </w:t>
      </w:r>
      <w:r w:rsidR="00427824">
        <w:rPr>
          <w:rFonts w:ascii="Times New Roman" w:hAnsi="Times New Roman" w:cs="Times New Roman"/>
          <w:sz w:val="28"/>
          <w:szCs w:val="28"/>
        </w:rPr>
        <w:t xml:space="preserve">пунктом 3 раздела 5 </w:t>
      </w:r>
      <w:r w:rsidR="00AC72E1">
        <w:rPr>
          <w:rFonts w:ascii="Times New Roman" w:hAnsi="Times New Roman" w:cs="Times New Roman"/>
          <w:sz w:val="28"/>
          <w:szCs w:val="28"/>
        </w:rPr>
        <w:t>«</w:t>
      </w:r>
      <w:r w:rsidR="00427824">
        <w:rPr>
          <w:rFonts w:ascii="Times New Roman" w:hAnsi="Times New Roman" w:cs="Times New Roman"/>
          <w:sz w:val="28"/>
          <w:szCs w:val="28"/>
        </w:rPr>
        <w:t>Требования к участникам закупки</w:t>
      </w:r>
      <w:r w:rsidR="00AC72E1">
        <w:rPr>
          <w:rFonts w:ascii="Times New Roman" w:hAnsi="Times New Roman" w:cs="Times New Roman"/>
          <w:sz w:val="28"/>
          <w:szCs w:val="28"/>
        </w:rPr>
        <w:t>»</w:t>
      </w:r>
      <w:r w:rsidR="00427824">
        <w:rPr>
          <w:rFonts w:ascii="Times New Roman" w:hAnsi="Times New Roman" w:cs="Times New Roman"/>
          <w:sz w:val="28"/>
          <w:szCs w:val="28"/>
        </w:rPr>
        <w:t xml:space="preserve"> главы </w:t>
      </w:r>
      <w:r w:rsidR="00427824">
        <w:rPr>
          <w:rFonts w:ascii="Times New Roman" w:hAnsi="Times New Roman" w:cs="Times New Roman"/>
          <w:sz w:val="28"/>
          <w:szCs w:val="28"/>
          <w:lang w:val="en-US"/>
        </w:rPr>
        <w:t>II</w:t>
      </w:r>
      <w:r w:rsidR="00427824">
        <w:rPr>
          <w:rFonts w:ascii="Times New Roman" w:hAnsi="Times New Roman" w:cs="Times New Roman"/>
          <w:sz w:val="28"/>
          <w:szCs w:val="28"/>
        </w:rPr>
        <w:t xml:space="preserve"> </w:t>
      </w:r>
      <w:r w:rsidR="00AC72E1">
        <w:rPr>
          <w:rFonts w:ascii="Times New Roman" w:hAnsi="Times New Roman" w:cs="Times New Roman"/>
          <w:sz w:val="28"/>
          <w:szCs w:val="28"/>
        </w:rPr>
        <w:t>«</w:t>
      </w:r>
      <w:r w:rsidR="00427824">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00427824" w:rsidRPr="00CF7F09">
        <w:rPr>
          <w:rFonts w:ascii="Times New Roman" w:hAnsi="Times New Roman" w:cs="Times New Roman"/>
          <w:sz w:val="28"/>
          <w:szCs w:val="28"/>
        </w:rPr>
        <w:t xml:space="preserve"> Положения </w:t>
      </w:r>
      <w:r w:rsidR="003C03E2">
        <w:rPr>
          <w:rFonts w:ascii="Times New Roman" w:hAnsi="Times New Roman" w:cs="Times New Roman"/>
          <w:sz w:val="28"/>
          <w:szCs w:val="28"/>
        </w:rPr>
        <w:br/>
      </w:r>
      <w:r w:rsidR="00427824" w:rsidRPr="00CF7F09">
        <w:rPr>
          <w:rFonts w:ascii="Times New Roman" w:hAnsi="Times New Roman" w:cs="Times New Roman"/>
          <w:sz w:val="28"/>
          <w:szCs w:val="28"/>
        </w:rPr>
        <w:t xml:space="preserve">о закупке </w:t>
      </w:r>
      <w:r w:rsidRPr="00CF7F09">
        <w:rPr>
          <w:rFonts w:ascii="Times New Roman" w:hAnsi="Times New Roman" w:cs="Times New Roman"/>
          <w:sz w:val="28"/>
          <w:szCs w:val="28"/>
        </w:rPr>
        <w:t xml:space="preserve">(перечень подтверждающих документов определяется </w:t>
      </w:r>
      <w:r w:rsidR="003C03E2">
        <w:rPr>
          <w:rFonts w:ascii="Times New Roman" w:hAnsi="Times New Roman" w:cs="Times New Roman"/>
          <w:sz w:val="28"/>
          <w:szCs w:val="28"/>
        </w:rPr>
        <w:br/>
      </w:r>
      <w:r w:rsidRPr="00CF7F09">
        <w:rPr>
          <w:rFonts w:ascii="Times New Roman" w:hAnsi="Times New Roman" w:cs="Times New Roman"/>
          <w:sz w:val="28"/>
          <w:szCs w:val="28"/>
        </w:rPr>
        <w:t>в документации</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исходя из установленных требований, специфики объекта закупки и условий договора);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оригинал документа, подтверждающего внесение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в случае, если в документации</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указание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на требование обеспечения такой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или банковская гарантия). Если участником закупки выступает физическое лицо, в качестве документа, подтверждающего внесение денежных ср</w:t>
      </w:r>
      <w:r w:rsidR="00C448B3" w:rsidRPr="00CF7F09">
        <w:rPr>
          <w:rFonts w:ascii="Times New Roman" w:hAnsi="Times New Roman" w:cs="Times New Roman"/>
          <w:sz w:val="28"/>
          <w:szCs w:val="28"/>
        </w:rPr>
        <w:t>едств в качестве обеспечения оферты</w:t>
      </w:r>
      <w:r w:rsidRPr="00CF7F09">
        <w:rPr>
          <w:rFonts w:ascii="Times New Roman" w:hAnsi="Times New Roman" w:cs="Times New Roman"/>
          <w:sz w:val="28"/>
          <w:szCs w:val="28"/>
        </w:rPr>
        <w:t>, может быть предоставлена квитанция.</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указанные выше документы должны быть представлены такими лицами, исходя из распределения между ними обязанности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по внесению денежных средств в качестве обеспечения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которое указывается в соглашении между лицами, выступающими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в случае если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выступает несколько лиц, </w:t>
      </w:r>
      <w:r w:rsidR="00C448B3" w:rsidRPr="00CF7F09">
        <w:rPr>
          <w:rFonts w:ascii="Times New Roman" w:hAnsi="Times New Roman" w:cs="Times New Roman"/>
          <w:sz w:val="28"/>
          <w:szCs w:val="28"/>
        </w:rPr>
        <w:t>оферта</w:t>
      </w:r>
      <w:r w:rsidRPr="00CF7F09">
        <w:rPr>
          <w:rFonts w:ascii="Times New Roman" w:hAnsi="Times New Roman" w:cs="Times New Roman"/>
          <w:sz w:val="28"/>
          <w:szCs w:val="28"/>
        </w:rPr>
        <w:t xml:space="preserve"> должна также включать в себя соглашение лиц, </w:t>
      </w:r>
      <w:r w:rsidRPr="00CF7F09">
        <w:rPr>
          <w:rFonts w:ascii="Times New Roman" w:hAnsi="Times New Roman" w:cs="Times New Roman"/>
          <w:sz w:val="28"/>
          <w:szCs w:val="28"/>
        </w:rPr>
        <w:lastRenderedPageBreak/>
        <w:t xml:space="preserve">участвующих на стороне такого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содержащее следующие сведения:</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а)</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об их участии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C448B3"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будет заключен договор;</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б)</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 распределении между ними сумм денежных средств, подлежащих оплате заказчиком в рамках заключенного с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договора,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в случае, если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стороне которого выступают указанные лица, и заказчиком по результатам проведения </w:t>
      </w:r>
      <w:r w:rsidR="00C448B3"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в </w:t>
      </w:r>
      <w:r w:rsidR="00C448B3" w:rsidRPr="00CF7F09">
        <w:rPr>
          <w:rFonts w:ascii="Times New Roman" w:hAnsi="Times New Roman" w:cs="Times New Roman"/>
          <w:sz w:val="28"/>
          <w:szCs w:val="28"/>
        </w:rPr>
        <w:t>оферте</w:t>
      </w:r>
      <w:r w:rsidRPr="00CF7F09">
        <w:rPr>
          <w:rFonts w:ascii="Times New Roman" w:hAnsi="Times New Roman" w:cs="Times New Roman"/>
          <w:sz w:val="28"/>
          <w:szCs w:val="28"/>
        </w:rPr>
        <w:t>;</w:t>
      </w:r>
    </w:p>
    <w:p w:rsidR="00E05F84" w:rsidRPr="00CF7F09" w:rsidRDefault="003C03E2"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00E05F84" w:rsidRPr="00CF7F09">
        <w:rPr>
          <w:rFonts w:ascii="Times New Roman" w:hAnsi="Times New Roman" w:cs="Times New Roman"/>
          <w:sz w:val="28"/>
          <w:szCs w:val="28"/>
        </w:rPr>
        <w:t xml:space="preserve">о распределении между ними обязанности по внесению денежных средств в качестве обеспечения </w:t>
      </w:r>
      <w:r w:rsidR="00C448B3" w:rsidRPr="00CF7F09">
        <w:rPr>
          <w:rFonts w:ascii="Times New Roman" w:hAnsi="Times New Roman" w:cs="Times New Roman"/>
          <w:sz w:val="28"/>
          <w:szCs w:val="28"/>
        </w:rPr>
        <w:t>оферты</w:t>
      </w:r>
      <w:r w:rsidR="00E05F84" w:rsidRPr="00CF7F09">
        <w:rPr>
          <w:rFonts w:ascii="Times New Roman" w:hAnsi="Times New Roman" w:cs="Times New Roman"/>
          <w:sz w:val="28"/>
          <w:szCs w:val="28"/>
        </w:rPr>
        <w:t>, в случае если в документации</w:t>
      </w:r>
      <w:r w:rsidR="00C448B3" w:rsidRPr="00CF7F09">
        <w:rPr>
          <w:rFonts w:ascii="Times New Roman" w:hAnsi="Times New Roman" w:cs="Times New Roman"/>
          <w:sz w:val="28"/>
          <w:szCs w:val="28"/>
        </w:rPr>
        <w:t xml:space="preserve"> </w:t>
      </w:r>
      <w:r>
        <w:rPr>
          <w:rFonts w:ascii="Times New Roman" w:hAnsi="Times New Roman" w:cs="Times New Roman"/>
          <w:sz w:val="28"/>
          <w:szCs w:val="28"/>
        </w:rPr>
        <w:br/>
      </w:r>
      <w:r w:rsidR="00C448B3" w:rsidRPr="00CF7F09">
        <w:rPr>
          <w:rFonts w:ascii="Times New Roman" w:hAnsi="Times New Roman" w:cs="Times New Roman"/>
          <w:sz w:val="28"/>
          <w:szCs w:val="28"/>
        </w:rPr>
        <w:t>о закупке</w:t>
      </w:r>
      <w:r w:rsidR="00E05F84" w:rsidRPr="00CF7F09">
        <w:rPr>
          <w:rFonts w:ascii="Times New Roman" w:hAnsi="Times New Roman" w:cs="Times New Roman"/>
          <w:sz w:val="28"/>
          <w:szCs w:val="28"/>
        </w:rPr>
        <w:t xml:space="preserve"> содержится требование об обеспечении такой </w:t>
      </w:r>
      <w:r w:rsidR="00C448B3" w:rsidRPr="00CF7F09">
        <w:rPr>
          <w:rFonts w:ascii="Times New Roman" w:hAnsi="Times New Roman" w:cs="Times New Roman"/>
          <w:sz w:val="28"/>
          <w:szCs w:val="28"/>
        </w:rPr>
        <w:t>оферты</w:t>
      </w:r>
      <w:r w:rsidR="00E05F84" w:rsidRPr="00CF7F09">
        <w:rPr>
          <w:rFonts w:ascii="Times New Roman" w:hAnsi="Times New Roman" w:cs="Times New Roman"/>
          <w:sz w:val="28"/>
          <w:szCs w:val="28"/>
        </w:rPr>
        <w:t xml:space="preserve">; сведения </w:t>
      </w:r>
      <w:r>
        <w:rPr>
          <w:rFonts w:ascii="Times New Roman" w:hAnsi="Times New Roman" w:cs="Times New Roman"/>
          <w:sz w:val="28"/>
          <w:szCs w:val="28"/>
        </w:rPr>
        <w:br/>
      </w:r>
      <w:r w:rsidR="00E05F84" w:rsidRPr="00CF7F09">
        <w:rPr>
          <w:rFonts w:ascii="Times New Roman" w:hAnsi="Times New Roman" w:cs="Times New Roman"/>
          <w:sz w:val="28"/>
          <w:szCs w:val="28"/>
        </w:rPr>
        <w:t xml:space="preserve">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C448B3" w:rsidRPr="00CF7F09">
        <w:rPr>
          <w:rFonts w:ascii="Times New Roman" w:hAnsi="Times New Roman" w:cs="Times New Roman"/>
          <w:sz w:val="28"/>
          <w:szCs w:val="28"/>
        </w:rPr>
        <w:t>закупки</w:t>
      </w:r>
      <w:r w:rsidR="00E05F84" w:rsidRPr="00CF7F09">
        <w:rPr>
          <w:rFonts w:ascii="Times New Roman" w:hAnsi="Times New Roman" w:cs="Times New Roman"/>
          <w:sz w:val="28"/>
          <w:szCs w:val="28"/>
        </w:rPr>
        <w:t>;</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г)</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о предоставляемом способе обеспечения исполнения договора </w:t>
      </w:r>
      <w:r w:rsidR="003C03E2">
        <w:rPr>
          <w:rFonts w:ascii="Times New Roman" w:hAnsi="Times New Roman" w:cs="Times New Roman"/>
          <w:sz w:val="28"/>
          <w:szCs w:val="28"/>
        </w:rPr>
        <w:br/>
      </w:r>
      <w:r w:rsidRPr="00CF7F09">
        <w:rPr>
          <w:rFonts w:ascii="Times New Roman" w:hAnsi="Times New Roman" w:cs="Times New Roman"/>
          <w:sz w:val="28"/>
          <w:szCs w:val="28"/>
        </w:rPr>
        <w:t xml:space="preserve">и лице (лицах) (из числа лиц, выступающих на стороне одного участника </w:t>
      </w:r>
      <w:r w:rsidR="00C448B3" w:rsidRPr="00CF7F09">
        <w:rPr>
          <w:rFonts w:ascii="Times New Roman" w:hAnsi="Times New Roman" w:cs="Times New Roman"/>
          <w:sz w:val="28"/>
          <w:szCs w:val="28"/>
        </w:rPr>
        <w:t>закупки</w:t>
      </w:r>
      <w:r w:rsidRPr="00CF7F09">
        <w:rPr>
          <w:rFonts w:ascii="Times New Roman" w:hAnsi="Times New Roman" w:cs="Times New Roman"/>
          <w:sz w:val="28"/>
          <w:szCs w:val="28"/>
        </w:rPr>
        <w:t xml:space="preserve">), на которого (которых) возлагается обязанность </w:t>
      </w:r>
      <w:r w:rsidR="003C03E2">
        <w:rPr>
          <w:rFonts w:ascii="Times New Roman" w:hAnsi="Times New Roman" w:cs="Times New Roman"/>
          <w:sz w:val="28"/>
          <w:szCs w:val="28"/>
        </w:rPr>
        <w:br/>
      </w:r>
      <w:r w:rsidRPr="00CF7F09">
        <w:rPr>
          <w:rFonts w:ascii="Times New Roman" w:hAnsi="Times New Roman" w:cs="Times New Roman"/>
          <w:sz w:val="28"/>
          <w:szCs w:val="28"/>
        </w:rPr>
        <w:t>по предоставлению такого обеспечения, если в документации</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содержится требование об обеспечении исполнения договора;</w:t>
      </w:r>
    </w:p>
    <w:p w:rsidR="00E05F84" w:rsidRPr="00CF7F09" w:rsidRDefault="00E05F84" w:rsidP="00C1397E">
      <w:pPr>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7)</w:t>
      </w:r>
      <w:r w:rsidR="003C03E2">
        <w:rPr>
          <w:rFonts w:ascii="Times New Roman" w:hAnsi="Times New Roman" w:cs="Times New Roman"/>
          <w:sz w:val="28"/>
          <w:szCs w:val="28"/>
        </w:rPr>
        <w:t> </w:t>
      </w:r>
      <w:r w:rsidRPr="00CF7F09">
        <w:rPr>
          <w:rFonts w:ascii="Times New Roman" w:hAnsi="Times New Roman" w:cs="Times New Roman"/>
          <w:sz w:val="28"/>
          <w:szCs w:val="28"/>
        </w:rPr>
        <w:t xml:space="preserve">иные документы, представление которых в составе </w:t>
      </w:r>
      <w:r w:rsidR="00C448B3" w:rsidRPr="00CF7F09">
        <w:rPr>
          <w:rFonts w:ascii="Times New Roman" w:hAnsi="Times New Roman" w:cs="Times New Roman"/>
          <w:sz w:val="28"/>
          <w:szCs w:val="28"/>
        </w:rPr>
        <w:t>оферты</w:t>
      </w:r>
      <w:r w:rsidRPr="00CF7F09">
        <w:rPr>
          <w:rFonts w:ascii="Times New Roman" w:hAnsi="Times New Roman" w:cs="Times New Roman"/>
          <w:sz w:val="28"/>
          <w:szCs w:val="28"/>
        </w:rPr>
        <w:t xml:space="preserve"> предусмотрено документацией</w:t>
      </w:r>
      <w:r w:rsidR="00C448B3" w:rsidRPr="00CF7F09">
        <w:rPr>
          <w:rFonts w:ascii="Times New Roman" w:hAnsi="Times New Roman" w:cs="Times New Roman"/>
          <w:sz w:val="28"/>
          <w:szCs w:val="28"/>
        </w:rPr>
        <w:t xml:space="preserve"> о закупке</w:t>
      </w:r>
      <w:r w:rsidRPr="00CF7F09">
        <w:rPr>
          <w:rFonts w:ascii="Times New Roman" w:hAnsi="Times New Roman" w:cs="Times New Roman"/>
          <w:sz w:val="28"/>
          <w:szCs w:val="28"/>
        </w:rPr>
        <w:t xml:space="preserve">. </w:t>
      </w:r>
    </w:p>
    <w:p w:rsidR="00057FD6" w:rsidRPr="00CF7F09" w:rsidRDefault="00057FD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w:t>
      </w:r>
      <w:r w:rsidRPr="00CF7F09">
        <w:rPr>
          <w:rFonts w:ascii="Times New Roman" w:eastAsia="Times New Roman" w:hAnsi="Times New Roman" w:cs="Times New Roman"/>
          <w:sz w:val="28"/>
          <w:szCs w:val="28"/>
          <w:lang w:eastAsia="ru-RU"/>
        </w:rPr>
        <w:t xml:space="preserve">акт подачи заявки на участие в </w:t>
      </w:r>
      <w:r w:rsidR="004B776C">
        <w:rPr>
          <w:rFonts w:ascii="Times New Roman" w:eastAsia="Times New Roman" w:hAnsi="Times New Roman" w:cs="Times New Roman"/>
          <w:sz w:val="28"/>
          <w:szCs w:val="28"/>
          <w:lang w:eastAsia="ru-RU"/>
        </w:rPr>
        <w:t>запросе оферт</w:t>
      </w:r>
      <w:r w:rsidRPr="00CF7F09">
        <w:rPr>
          <w:rFonts w:ascii="Times New Roman" w:eastAsia="Times New Roman" w:hAnsi="Times New Roman" w:cs="Times New Roman"/>
          <w:sz w:val="28"/>
          <w:szCs w:val="28"/>
          <w:lang w:eastAsia="ru-RU"/>
        </w:rPr>
        <w:t xml:space="preserve"> является подтверждением соответствия участника закупки требования</w:t>
      </w:r>
      <w:r w:rsidR="004B776C">
        <w:rPr>
          <w:rFonts w:ascii="Times New Roman" w:eastAsia="Times New Roman" w:hAnsi="Times New Roman" w:cs="Times New Roman"/>
          <w:sz w:val="28"/>
          <w:szCs w:val="28"/>
          <w:lang w:eastAsia="ru-RU"/>
        </w:rPr>
        <w:t>м</w:t>
      </w:r>
      <w:r w:rsidRPr="00CF7F09">
        <w:rPr>
          <w:rFonts w:ascii="Times New Roman" w:eastAsia="Times New Roman" w:hAnsi="Times New Roman" w:cs="Times New Roman"/>
          <w:sz w:val="28"/>
          <w:szCs w:val="28"/>
          <w:lang w:eastAsia="ru-RU"/>
        </w:rPr>
        <w:t xml:space="preserve">, установленным </w:t>
      </w:r>
      <w:r w:rsidRPr="004B7DDE">
        <w:rPr>
          <w:rFonts w:ascii="Times New Roman" w:eastAsia="Times New Roman" w:hAnsi="Times New Roman" w:cs="Times New Roman"/>
          <w:sz w:val="28"/>
          <w:szCs w:val="28"/>
          <w:lang w:eastAsia="ru-RU"/>
        </w:rPr>
        <w:t xml:space="preserve">подпунктами 2-6 </w:t>
      </w:r>
      <w:r>
        <w:rPr>
          <w:rFonts w:ascii="Times New Roman" w:eastAsia="Times New Roman" w:hAnsi="Times New Roman" w:cs="Times New Roman"/>
          <w:sz w:val="28"/>
          <w:szCs w:val="28"/>
          <w:lang w:eastAsia="ru-RU"/>
        </w:rPr>
        <w:t xml:space="preserve">пункта 2 </w:t>
      </w:r>
      <w:r>
        <w:rPr>
          <w:rFonts w:ascii="Times New Roman" w:hAnsi="Times New Roman" w:cs="Times New Roman"/>
          <w:sz w:val="28"/>
          <w:szCs w:val="28"/>
        </w:rPr>
        <w:t xml:space="preserve">раздела 5 </w:t>
      </w:r>
      <w:r w:rsidR="00AC72E1">
        <w:rPr>
          <w:rFonts w:ascii="Times New Roman" w:hAnsi="Times New Roman" w:cs="Times New Roman"/>
          <w:sz w:val="28"/>
          <w:szCs w:val="28"/>
        </w:rPr>
        <w:t>«</w:t>
      </w:r>
      <w:r>
        <w:rPr>
          <w:rFonts w:ascii="Times New Roman" w:hAnsi="Times New Roman" w:cs="Times New Roman"/>
          <w:sz w:val="28"/>
          <w:szCs w:val="28"/>
        </w:rPr>
        <w:t xml:space="preserve">Требования </w:t>
      </w:r>
      <w:r w:rsidR="003C03E2">
        <w:rPr>
          <w:rFonts w:ascii="Times New Roman" w:hAnsi="Times New Roman" w:cs="Times New Roman"/>
          <w:sz w:val="28"/>
          <w:szCs w:val="28"/>
        </w:rPr>
        <w:br/>
      </w:r>
      <w:r>
        <w:rPr>
          <w:rFonts w:ascii="Times New Roman" w:hAnsi="Times New Roman" w:cs="Times New Roman"/>
          <w:sz w:val="28"/>
          <w:szCs w:val="28"/>
        </w:rPr>
        <w:t>к участникам закупки</w:t>
      </w:r>
      <w:r w:rsidR="00AC72E1">
        <w:rPr>
          <w:rFonts w:ascii="Times New Roman" w:hAnsi="Times New Roman" w:cs="Times New Roman"/>
          <w:sz w:val="28"/>
          <w:szCs w:val="28"/>
        </w:rPr>
        <w:t>»</w:t>
      </w:r>
      <w:r>
        <w:rPr>
          <w:rFonts w:ascii="Times New Roman" w:hAnsi="Times New Roman" w:cs="Times New Roman"/>
          <w:sz w:val="28"/>
          <w:szCs w:val="28"/>
        </w:rPr>
        <w:t xml:space="preserve"> главы </w:t>
      </w:r>
      <w:r>
        <w:rPr>
          <w:rFonts w:ascii="Times New Roman" w:hAnsi="Times New Roman" w:cs="Times New Roman"/>
          <w:sz w:val="28"/>
          <w:szCs w:val="28"/>
          <w:lang w:val="en-US"/>
        </w:rPr>
        <w:t>II</w:t>
      </w:r>
      <w:r>
        <w:rPr>
          <w:rFonts w:ascii="Times New Roman" w:hAnsi="Times New Roman" w:cs="Times New Roman"/>
          <w:sz w:val="28"/>
          <w:szCs w:val="28"/>
        </w:rPr>
        <w:t xml:space="preserve"> </w:t>
      </w:r>
      <w:r w:rsidR="00AC72E1">
        <w:rPr>
          <w:rFonts w:ascii="Times New Roman" w:hAnsi="Times New Roman" w:cs="Times New Roman"/>
          <w:sz w:val="28"/>
          <w:szCs w:val="28"/>
        </w:rPr>
        <w:t>«</w:t>
      </w:r>
      <w:r>
        <w:rPr>
          <w:rFonts w:ascii="Times New Roman" w:hAnsi="Times New Roman" w:cs="Times New Roman"/>
          <w:sz w:val="28"/>
          <w:szCs w:val="28"/>
        </w:rPr>
        <w:t>Порядок подготовки закупок</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w:t>
      </w:r>
      <w:r w:rsidRPr="00CF7F09">
        <w:rPr>
          <w:rFonts w:ascii="Times New Roman" w:eastAsia="Times New Roman" w:hAnsi="Times New Roman" w:cs="Times New Roman"/>
          <w:sz w:val="28"/>
          <w:szCs w:val="28"/>
          <w:lang w:eastAsia="ru-RU"/>
        </w:rPr>
        <w:t xml:space="preserve">Положения о закупке. </w:t>
      </w:r>
    </w:p>
    <w:p w:rsidR="00B436C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12</w:t>
      </w:r>
      <w:r w:rsidR="00DC2B3E" w:rsidRPr="00CF7F09">
        <w:rPr>
          <w:rFonts w:ascii="Times New Roman" w:eastAsia="Times New Roman" w:hAnsi="Times New Roman" w:cs="Times New Roman"/>
          <w:sz w:val="28"/>
          <w:szCs w:val="28"/>
          <w:lang w:eastAsia="zh-CN"/>
        </w:rPr>
        <w:t>.</w:t>
      </w:r>
      <w:r w:rsidR="003C03E2">
        <w:rPr>
          <w:rFonts w:ascii="Times New Roman" w:eastAsia="Times New Roman" w:hAnsi="Times New Roman" w:cs="Times New Roman"/>
          <w:sz w:val="28"/>
          <w:szCs w:val="28"/>
          <w:lang w:eastAsia="zh-CN"/>
        </w:rPr>
        <w:t> </w:t>
      </w:r>
      <w:r w:rsidR="00827302" w:rsidRPr="00CF7F09">
        <w:rPr>
          <w:rFonts w:ascii="Times New Roman" w:eastAsia="Times New Roman" w:hAnsi="Times New Roman" w:cs="Times New Roman"/>
          <w:sz w:val="28"/>
          <w:szCs w:val="28"/>
          <w:lang w:eastAsia="zh-CN"/>
        </w:rPr>
        <w:t>К</w:t>
      </w:r>
      <w:r w:rsidR="00B436C2" w:rsidRPr="00CF7F09">
        <w:rPr>
          <w:rFonts w:ascii="Times New Roman" w:eastAsia="Times New Roman" w:hAnsi="Times New Roman" w:cs="Times New Roman"/>
          <w:sz w:val="28"/>
          <w:szCs w:val="28"/>
          <w:lang w:eastAsia="zh-CN"/>
        </w:rPr>
        <w:t xml:space="preserve">омиссия в течение не более чем </w:t>
      </w:r>
      <w:r w:rsidR="007F56B5" w:rsidRPr="00CF7F09">
        <w:rPr>
          <w:rFonts w:ascii="Times New Roman" w:eastAsia="Times New Roman" w:hAnsi="Times New Roman" w:cs="Times New Roman"/>
          <w:sz w:val="28"/>
          <w:szCs w:val="28"/>
          <w:lang w:eastAsia="zh-CN"/>
        </w:rPr>
        <w:t>пят</w:t>
      </w:r>
      <w:r w:rsidR="007F56B5">
        <w:rPr>
          <w:rFonts w:ascii="Times New Roman" w:eastAsia="Times New Roman" w:hAnsi="Times New Roman" w:cs="Times New Roman"/>
          <w:sz w:val="28"/>
          <w:szCs w:val="28"/>
          <w:lang w:eastAsia="zh-CN"/>
        </w:rPr>
        <w:t>и</w:t>
      </w:r>
      <w:r w:rsidR="007F56B5" w:rsidRPr="00CF7F09">
        <w:rPr>
          <w:rFonts w:ascii="Times New Roman" w:eastAsia="Times New Roman" w:hAnsi="Times New Roman" w:cs="Times New Roman"/>
          <w:sz w:val="28"/>
          <w:szCs w:val="28"/>
          <w:lang w:eastAsia="zh-CN"/>
        </w:rPr>
        <w:t xml:space="preserve"> </w:t>
      </w:r>
      <w:r w:rsidR="00B436C2" w:rsidRPr="00CF7F09">
        <w:rPr>
          <w:rFonts w:ascii="Times New Roman" w:eastAsia="Times New Roman" w:hAnsi="Times New Roman" w:cs="Times New Roman"/>
          <w:sz w:val="28"/>
          <w:szCs w:val="28"/>
          <w:lang w:eastAsia="zh-CN"/>
        </w:rPr>
        <w:t xml:space="preserve">рабочих дней, следующих за днем окончания срока подачи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рассматривает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 xml:space="preserve"> </w:t>
      </w:r>
      <w:r w:rsidR="003C03E2">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на соответствие их требованиям, установленным в извещении </w:t>
      </w:r>
      <w:r w:rsidR="003C03E2">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и документации о проведении запроса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и оценивает такие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w:t>
      </w:r>
    </w:p>
    <w:p w:rsidR="008A3A7E"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13.</w:t>
      </w:r>
      <w:r w:rsidR="003C03E2">
        <w:rPr>
          <w:rFonts w:ascii="Times New Roman" w:eastAsia="Times New Roman" w:hAnsi="Times New Roman" w:cs="Times New Roman"/>
          <w:sz w:val="28"/>
          <w:szCs w:val="28"/>
          <w:lang w:eastAsia="zh-CN"/>
        </w:rPr>
        <w:t> </w:t>
      </w:r>
      <w:r w:rsidR="008A3A7E" w:rsidRPr="00CF7F09">
        <w:rPr>
          <w:rFonts w:ascii="Times New Roman" w:eastAsia="Times New Roman" w:hAnsi="Times New Roman" w:cs="Times New Roman"/>
          <w:sz w:val="28"/>
          <w:szCs w:val="28"/>
          <w:lang w:eastAsia="zh-CN"/>
        </w:rPr>
        <w:t xml:space="preserve">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в запросе оферт в порядке и по основаниям, предусмотренным </w:t>
      </w:r>
      <w:r w:rsidR="003C03E2">
        <w:rPr>
          <w:rFonts w:ascii="Times New Roman" w:eastAsia="Times New Roman" w:hAnsi="Times New Roman" w:cs="Times New Roman"/>
          <w:sz w:val="28"/>
          <w:szCs w:val="28"/>
          <w:lang w:eastAsia="zh-CN"/>
        </w:rPr>
        <w:br/>
      </w:r>
      <w:r w:rsidR="008A3A7E" w:rsidRPr="00CF7F09">
        <w:rPr>
          <w:rFonts w:ascii="Times New Roman" w:eastAsia="Times New Roman" w:hAnsi="Times New Roman" w:cs="Times New Roman"/>
          <w:sz w:val="28"/>
          <w:szCs w:val="28"/>
          <w:lang w:eastAsia="zh-CN"/>
        </w:rPr>
        <w:t>в документации о закупке.</w:t>
      </w:r>
    </w:p>
    <w:p w:rsidR="008A3A7E"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14</w:t>
      </w:r>
      <w:r w:rsidR="008A3A7E" w:rsidRPr="00CF7F09">
        <w:rPr>
          <w:rFonts w:ascii="Times New Roman" w:eastAsia="Times New Roman" w:hAnsi="Times New Roman" w:cs="Times New Roman"/>
          <w:sz w:val="28"/>
          <w:szCs w:val="28"/>
          <w:lang w:eastAsia="zh-CN"/>
        </w:rPr>
        <w:t>.</w:t>
      </w:r>
      <w:r w:rsidR="003C03E2">
        <w:rPr>
          <w:rFonts w:ascii="Times New Roman" w:eastAsia="Times New Roman" w:hAnsi="Times New Roman" w:cs="Times New Roman"/>
          <w:sz w:val="28"/>
          <w:szCs w:val="28"/>
          <w:lang w:eastAsia="zh-CN"/>
        </w:rPr>
        <w:t> </w:t>
      </w:r>
      <w:r w:rsidR="00C81B91" w:rsidRPr="00CF7F09">
        <w:rPr>
          <w:rFonts w:ascii="Times New Roman" w:eastAsia="Times New Roman" w:hAnsi="Times New Roman" w:cs="Times New Roman"/>
          <w:sz w:val="28"/>
          <w:szCs w:val="28"/>
          <w:lang w:eastAsia="zh-CN"/>
        </w:rPr>
        <w:t>Комиссия вправе</w:t>
      </w:r>
      <w:r w:rsidR="008A3A7E" w:rsidRPr="00CF7F09">
        <w:rPr>
          <w:rFonts w:ascii="Times New Roman" w:eastAsia="Times New Roman" w:hAnsi="Times New Roman" w:cs="Times New Roman"/>
          <w:sz w:val="28"/>
          <w:szCs w:val="28"/>
          <w:lang w:eastAsia="zh-CN"/>
        </w:rPr>
        <w:t xml:space="preserve"> отказа</w:t>
      </w:r>
      <w:r w:rsidR="00C81B91" w:rsidRPr="00CF7F09">
        <w:rPr>
          <w:rFonts w:ascii="Times New Roman" w:eastAsia="Times New Roman" w:hAnsi="Times New Roman" w:cs="Times New Roman"/>
          <w:sz w:val="28"/>
          <w:szCs w:val="28"/>
          <w:lang w:eastAsia="zh-CN"/>
        </w:rPr>
        <w:t>ть</w:t>
      </w:r>
      <w:r w:rsidR="008A3A7E" w:rsidRPr="00CF7F09">
        <w:rPr>
          <w:rFonts w:ascii="Times New Roman" w:eastAsia="Times New Roman" w:hAnsi="Times New Roman" w:cs="Times New Roman"/>
          <w:sz w:val="28"/>
          <w:szCs w:val="28"/>
          <w:lang w:eastAsia="zh-CN"/>
        </w:rPr>
        <w:t xml:space="preserve"> участнику закупки в допуске к участию в запросе оферт </w:t>
      </w:r>
      <w:r w:rsidR="00C81B91" w:rsidRPr="00CF7F09">
        <w:rPr>
          <w:rFonts w:ascii="Times New Roman" w:eastAsia="Times New Roman" w:hAnsi="Times New Roman" w:cs="Times New Roman"/>
          <w:sz w:val="28"/>
          <w:szCs w:val="28"/>
          <w:lang w:eastAsia="zh-CN"/>
        </w:rPr>
        <w:t>по следующим основаниям</w:t>
      </w:r>
      <w:r w:rsidR="008A3A7E" w:rsidRPr="00CF7F09">
        <w:rPr>
          <w:rFonts w:ascii="Times New Roman" w:eastAsia="Times New Roman" w:hAnsi="Times New Roman" w:cs="Times New Roman"/>
          <w:sz w:val="28"/>
          <w:szCs w:val="28"/>
          <w:lang w:eastAsia="zh-CN"/>
        </w:rPr>
        <w:t>:</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3C03E2">
        <w:rPr>
          <w:rFonts w:ascii="Times New Roman" w:eastAsia="Times New Roman" w:hAnsi="Times New Roman" w:cs="Times New Roman"/>
          <w:sz w:val="28"/>
          <w:szCs w:val="28"/>
          <w:lang w:eastAsia="zh-CN"/>
        </w:rPr>
        <w:t> </w:t>
      </w:r>
      <w:proofErr w:type="spellStart"/>
      <w:r w:rsidRPr="00CF7F09">
        <w:rPr>
          <w:rFonts w:ascii="Times New Roman" w:eastAsia="Times New Roman" w:hAnsi="Times New Roman" w:cs="Times New Roman"/>
          <w:sz w:val="28"/>
          <w:szCs w:val="28"/>
          <w:lang w:eastAsia="zh-CN"/>
        </w:rPr>
        <w:t>непредоставление</w:t>
      </w:r>
      <w:proofErr w:type="spellEnd"/>
      <w:r w:rsidRPr="00CF7F09">
        <w:rPr>
          <w:rFonts w:ascii="Times New Roman" w:eastAsia="Times New Roman" w:hAnsi="Times New Roman" w:cs="Times New Roman"/>
          <w:sz w:val="28"/>
          <w:szCs w:val="28"/>
          <w:lang w:eastAsia="zh-CN"/>
        </w:rPr>
        <w:t xml:space="preserve"> документов и информации, предусмотренной документацией</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 или предоставление недостоверной информации;</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3C03E2">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несоответствие указанных документов и информации требованиям, установленным документацией</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w:t>
      </w:r>
    </w:p>
    <w:p w:rsidR="008A3A7E" w:rsidRPr="00CF7F09" w:rsidRDefault="003C03E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 </w:t>
      </w:r>
      <w:r w:rsidR="008A3A7E" w:rsidRPr="00CF7F09">
        <w:rPr>
          <w:rFonts w:ascii="Times New Roman" w:eastAsia="Times New Roman" w:hAnsi="Times New Roman" w:cs="Times New Roman"/>
          <w:sz w:val="28"/>
          <w:szCs w:val="28"/>
          <w:lang w:eastAsia="zh-CN"/>
        </w:rPr>
        <w:t xml:space="preserve">несоответствие </w:t>
      </w:r>
      <w:r w:rsidR="0087297A" w:rsidRPr="00CF7F09">
        <w:rPr>
          <w:rFonts w:ascii="Times New Roman" w:eastAsia="Times New Roman" w:hAnsi="Times New Roman" w:cs="Times New Roman"/>
          <w:sz w:val="28"/>
          <w:szCs w:val="28"/>
          <w:lang w:eastAsia="zh-CN"/>
        </w:rPr>
        <w:t>оферты</w:t>
      </w:r>
      <w:r w:rsidR="008A3A7E" w:rsidRPr="00CF7F09">
        <w:rPr>
          <w:rFonts w:ascii="Times New Roman" w:eastAsia="Times New Roman" w:hAnsi="Times New Roman" w:cs="Times New Roman"/>
          <w:sz w:val="28"/>
          <w:szCs w:val="28"/>
          <w:lang w:eastAsia="zh-CN"/>
        </w:rPr>
        <w:t xml:space="preserve"> требованиям к содержанию, оформлению </w:t>
      </w:r>
      <w:r>
        <w:rPr>
          <w:rFonts w:ascii="Times New Roman" w:eastAsia="Times New Roman" w:hAnsi="Times New Roman" w:cs="Times New Roman"/>
          <w:sz w:val="28"/>
          <w:szCs w:val="28"/>
          <w:lang w:eastAsia="zh-CN"/>
        </w:rPr>
        <w:br/>
      </w:r>
      <w:r w:rsidR="008A3A7E" w:rsidRPr="00CF7F09">
        <w:rPr>
          <w:rFonts w:ascii="Times New Roman" w:eastAsia="Times New Roman" w:hAnsi="Times New Roman" w:cs="Times New Roman"/>
          <w:sz w:val="28"/>
          <w:szCs w:val="28"/>
          <w:lang w:eastAsia="zh-CN"/>
        </w:rPr>
        <w:t>и составу заявки, указанным в документации</w:t>
      </w:r>
      <w:r w:rsidR="0087297A" w:rsidRPr="00CF7F09">
        <w:rPr>
          <w:rFonts w:ascii="Times New Roman" w:eastAsia="Times New Roman" w:hAnsi="Times New Roman" w:cs="Times New Roman"/>
          <w:sz w:val="28"/>
          <w:szCs w:val="28"/>
          <w:lang w:eastAsia="zh-CN"/>
        </w:rPr>
        <w:t xml:space="preserve"> о закупке</w:t>
      </w:r>
      <w:r w:rsidR="008A3A7E" w:rsidRPr="00CF7F09">
        <w:rPr>
          <w:rFonts w:ascii="Times New Roman" w:eastAsia="Times New Roman" w:hAnsi="Times New Roman" w:cs="Times New Roman"/>
          <w:sz w:val="28"/>
          <w:szCs w:val="28"/>
          <w:lang w:eastAsia="zh-CN"/>
        </w:rPr>
        <w:t>;</w:t>
      </w:r>
    </w:p>
    <w:p w:rsidR="008A3A7E" w:rsidRPr="00CF7F09" w:rsidRDefault="003C03E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w:t>
      </w:r>
      <w:r w:rsidR="008A3A7E" w:rsidRPr="00CF7F09">
        <w:rPr>
          <w:rFonts w:ascii="Times New Roman" w:eastAsia="Times New Roman" w:hAnsi="Times New Roman" w:cs="Times New Roman"/>
          <w:sz w:val="28"/>
          <w:szCs w:val="28"/>
          <w:lang w:eastAsia="zh-CN"/>
        </w:rPr>
        <w:t>несоответствия участника закупк</w:t>
      </w:r>
      <w:r w:rsidR="0087297A" w:rsidRPr="00CF7F09">
        <w:rPr>
          <w:rFonts w:ascii="Times New Roman" w:eastAsia="Times New Roman" w:hAnsi="Times New Roman" w:cs="Times New Roman"/>
          <w:sz w:val="28"/>
          <w:szCs w:val="28"/>
          <w:lang w:eastAsia="zh-CN"/>
        </w:rPr>
        <w:t xml:space="preserve">и требованиям, установленным </w:t>
      </w:r>
      <w:r w:rsidR="008A3A7E" w:rsidRPr="00CF7F09">
        <w:rPr>
          <w:rFonts w:ascii="Times New Roman" w:eastAsia="Times New Roman" w:hAnsi="Times New Roman" w:cs="Times New Roman"/>
          <w:sz w:val="28"/>
          <w:szCs w:val="28"/>
          <w:lang w:eastAsia="zh-CN"/>
        </w:rPr>
        <w:t>документацией</w:t>
      </w:r>
      <w:r w:rsidR="0087297A" w:rsidRPr="00CF7F09">
        <w:rPr>
          <w:rFonts w:ascii="Times New Roman" w:eastAsia="Times New Roman" w:hAnsi="Times New Roman" w:cs="Times New Roman"/>
          <w:sz w:val="28"/>
          <w:szCs w:val="28"/>
          <w:lang w:eastAsia="zh-CN"/>
        </w:rPr>
        <w:t xml:space="preserve"> о закупке</w:t>
      </w:r>
      <w:r w:rsidR="008A3A7E" w:rsidRPr="00CF7F09">
        <w:rPr>
          <w:rFonts w:ascii="Times New Roman" w:eastAsia="Times New Roman" w:hAnsi="Times New Roman" w:cs="Times New Roman"/>
          <w:sz w:val="28"/>
          <w:szCs w:val="28"/>
          <w:lang w:eastAsia="zh-CN"/>
        </w:rPr>
        <w:t>;</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w:t>
      </w:r>
      <w:r w:rsidR="003C03E2">
        <w:rPr>
          <w:rFonts w:ascii="Times New Roman" w:eastAsia="Times New Roman" w:hAnsi="Times New Roman" w:cs="Times New Roman"/>
          <w:sz w:val="28"/>
          <w:szCs w:val="28"/>
          <w:lang w:eastAsia="zh-CN"/>
        </w:rPr>
        <w:t> </w:t>
      </w:r>
      <w:proofErr w:type="spellStart"/>
      <w:r w:rsidRPr="00CF7F09">
        <w:rPr>
          <w:rFonts w:ascii="Times New Roman" w:eastAsia="Times New Roman" w:hAnsi="Times New Roman" w:cs="Times New Roman"/>
          <w:sz w:val="28"/>
          <w:szCs w:val="28"/>
          <w:lang w:eastAsia="zh-CN"/>
        </w:rPr>
        <w:t>непоступление</w:t>
      </w:r>
      <w:proofErr w:type="spellEnd"/>
      <w:r w:rsidRPr="00CF7F09">
        <w:rPr>
          <w:rFonts w:ascii="Times New Roman" w:eastAsia="Times New Roman" w:hAnsi="Times New Roman" w:cs="Times New Roman"/>
          <w:sz w:val="28"/>
          <w:szCs w:val="28"/>
          <w:lang w:eastAsia="zh-CN"/>
        </w:rPr>
        <w:t xml:space="preserve"> до даты рассмотрения </w:t>
      </w:r>
      <w:r w:rsidR="0087297A"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на счет, который указан Заказчиком в документации</w:t>
      </w:r>
      <w:r w:rsidR="0087297A" w:rsidRPr="00CF7F09">
        <w:rPr>
          <w:rFonts w:ascii="Times New Roman" w:eastAsia="Times New Roman" w:hAnsi="Times New Roman" w:cs="Times New Roman"/>
          <w:sz w:val="28"/>
          <w:szCs w:val="28"/>
          <w:lang w:eastAsia="zh-CN"/>
        </w:rPr>
        <w:t xml:space="preserve"> о закупке</w:t>
      </w:r>
      <w:r w:rsidRPr="00CF7F09">
        <w:rPr>
          <w:rFonts w:ascii="Times New Roman" w:eastAsia="Times New Roman" w:hAnsi="Times New Roman" w:cs="Times New Roman"/>
          <w:sz w:val="28"/>
          <w:szCs w:val="28"/>
          <w:lang w:eastAsia="zh-CN"/>
        </w:rPr>
        <w:t xml:space="preserve">, денежных средств в качестве обеспечения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 xml:space="preserve"> в случае, если участником закупки в составе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 xml:space="preserve"> </w:t>
      </w:r>
      <w:r w:rsidRPr="00CF7F09">
        <w:rPr>
          <w:rFonts w:ascii="Times New Roman" w:eastAsia="Times New Roman" w:hAnsi="Times New Roman" w:cs="Times New Roman"/>
          <w:sz w:val="28"/>
          <w:szCs w:val="28"/>
          <w:lang w:eastAsia="zh-CN"/>
        </w:rPr>
        <w:lastRenderedPageBreak/>
        <w:t xml:space="preserve">представлены документы, подтверждающие внесение денежных средств </w:t>
      </w:r>
      <w:r w:rsidR="003C03E2">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 xml:space="preserve">в качестве обеспечения </w:t>
      </w:r>
      <w:r w:rsidR="0087297A" w:rsidRPr="00CF7F09">
        <w:rPr>
          <w:rFonts w:ascii="Times New Roman" w:eastAsia="Times New Roman" w:hAnsi="Times New Roman" w:cs="Times New Roman"/>
          <w:sz w:val="28"/>
          <w:szCs w:val="28"/>
          <w:lang w:eastAsia="zh-CN"/>
        </w:rPr>
        <w:t>оферты</w:t>
      </w:r>
      <w:r w:rsidRPr="00CF7F09">
        <w:rPr>
          <w:rFonts w:ascii="Times New Roman" w:eastAsia="Times New Roman" w:hAnsi="Times New Roman" w:cs="Times New Roman"/>
          <w:sz w:val="28"/>
          <w:szCs w:val="28"/>
          <w:lang w:eastAsia="zh-CN"/>
        </w:rPr>
        <w:t>.</w:t>
      </w:r>
    </w:p>
    <w:p w:rsidR="008A3A7E" w:rsidRPr="00CF7F09" w:rsidRDefault="008A3A7E"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Отказ в допуске к участию в </w:t>
      </w:r>
      <w:r w:rsidR="0087297A" w:rsidRPr="00CF7F09">
        <w:rPr>
          <w:rFonts w:ascii="Times New Roman" w:eastAsia="Times New Roman" w:hAnsi="Times New Roman" w:cs="Times New Roman"/>
          <w:sz w:val="28"/>
          <w:szCs w:val="28"/>
          <w:lang w:eastAsia="zh-CN"/>
        </w:rPr>
        <w:t>запросе оферт</w:t>
      </w:r>
      <w:r w:rsidRPr="00CF7F09">
        <w:rPr>
          <w:rFonts w:ascii="Times New Roman" w:eastAsia="Times New Roman" w:hAnsi="Times New Roman" w:cs="Times New Roman"/>
          <w:sz w:val="28"/>
          <w:szCs w:val="28"/>
          <w:lang w:eastAsia="zh-CN"/>
        </w:rPr>
        <w:t xml:space="preserve"> по иным основаниям </w:t>
      </w:r>
      <w:r w:rsidR="00312C26">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не допускается.</w:t>
      </w:r>
    </w:p>
    <w:p w:rsidR="00BE232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15</w:t>
      </w:r>
      <w:r w:rsidR="008A3A7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8A3A7E" w:rsidRPr="00CF7F09">
        <w:rPr>
          <w:rFonts w:ascii="Times New Roman" w:eastAsia="Times New Roman" w:hAnsi="Times New Roman" w:cs="Times New Roman"/>
          <w:sz w:val="28"/>
          <w:szCs w:val="28"/>
          <w:lang w:eastAsia="zh-CN"/>
        </w:rPr>
        <w:t xml:space="preserve">Результаты рассмотрения </w:t>
      </w:r>
      <w:r w:rsidR="0087297A" w:rsidRPr="00CF7F09">
        <w:rPr>
          <w:rFonts w:ascii="Times New Roman" w:eastAsia="Times New Roman" w:hAnsi="Times New Roman" w:cs="Times New Roman"/>
          <w:sz w:val="28"/>
          <w:szCs w:val="28"/>
          <w:lang w:eastAsia="zh-CN"/>
        </w:rPr>
        <w:t>оферт</w:t>
      </w:r>
      <w:r w:rsidR="008A3A7E" w:rsidRPr="00CF7F09">
        <w:rPr>
          <w:rFonts w:ascii="Times New Roman" w:eastAsia="Times New Roman" w:hAnsi="Times New Roman" w:cs="Times New Roman"/>
          <w:sz w:val="28"/>
          <w:szCs w:val="28"/>
          <w:lang w:eastAsia="zh-CN"/>
        </w:rPr>
        <w:t xml:space="preserve"> отражаются в итоговом протоколе</w:t>
      </w:r>
      <w:r w:rsidR="005937E5" w:rsidRPr="00CF7F09">
        <w:rPr>
          <w:rFonts w:ascii="Times New Roman" w:eastAsia="Times New Roman" w:hAnsi="Times New Roman" w:cs="Times New Roman"/>
          <w:sz w:val="28"/>
          <w:szCs w:val="28"/>
          <w:lang w:eastAsia="zh-CN"/>
        </w:rPr>
        <w:t>.</w:t>
      </w:r>
    </w:p>
    <w:p w:rsidR="00B436C2"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16</w:t>
      </w:r>
      <w:r w:rsidR="00925E40"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B436C2" w:rsidRPr="00CF7F09">
        <w:rPr>
          <w:rFonts w:ascii="Times New Roman" w:eastAsia="Times New Roman" w:hAnsi="Times New Roman" w:cs="Times New Roman"/>
          <w:sz w:val="28"/>
          <w:szCs w:val="28"/>
          <w:lang w:eastAsia="zh-CN"/>
        </w:rPr>
        <w:t xml:space="preserve">Оценка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осуществляется закупочной комиссией в целях выявления </w:t>
      </w:r>
      <w:r w:rsidR="00DC2B3E" w:rsidRPr="00CF7F09">
        <w:rPr>
          <w:rFonts w:ascii="Times New Roman" w:eastAsia="Times New Roman" w:hAnsi="Times New Roman" w:cs="Times New Roman"/>
          <w:sz w:val="28"/>
          <w:szCs w:val="28"/>
          <w:lang w:eastAsia="zh-CN"/>
        </w:rPr>
        <w:t>оферты</w:t>
      </w:r>
      <w:r w:rsidR="00B436C2" w:rsidRPr="00CF7F09">
        <w:rPr>
          <w:rFonts w:ascii="Times New Roman" w:eastAsia="Times New Roman" w:hAnsi="Times New Roman" w:cs="Times New Roman"/>
          <w:sz w:val="28"/>
          <w:szCs w:val="28"/>
          <w:lang w:eastAsia="zh-CN"/>
        </w:rPr>
        <w:t xml:space="preserve">, которое наилучшим образом удовлетворяет потребностям </w:t>
      </w:r>
      <w:r w:rsidR="005B4199" w:rsidRPr="00CF7F09">
        <w:rPr>
          <w:rFonts w:ascii="Times New Roman" w:eastAsia="Times New Roman" w:hAnsi="Times New Roman" w:cs="Times New Roman"/>
          <w:sz w:val="28"/>
          <w:szCs w:val="28"/>
          <w:lang w:eastAsia="zh-CN"/>
        </w:rPr>
        <w:t>Заказчика</w:t>
      </w:r>
      <w:r w:rsidR="00B436C2" w:rsidRPr="00CF7F09">
        <w:rPr>
          <w:rFonts w:ascii="Times New Roman" w:eastAsia="Times New Roman" w:hAnsi="Times New Roman" w:cs="Times New Roman"/>
          <w:sz w:val="28"/>
          <w:szCs w:val="28"/>
          <w:lang w:eastAsia="zh-CN"/>
        </w:rPr>
        <w:t xml:space="preserve"> в товаре, работе или услуге в соответствии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с критериями и в порядке, установленными документацией о запросе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Допускается осуществление оценки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с использованием </w:t>
      </w:r>
      <w:r w:rsidR="00DC2B3E" w:rsidRPr="00CF7F09">
        <w:rPr>
          <w:rFonts w:ascii="Times New Roman" w:eastAsia="Times New Roman" w:hAnsi="Times New Roman" w:cs="Times New Roman"/>
          <w:sz w:val="28"/>
          <w:szCs w:val="28"/>
          <w:lang w:eastAsia="zh-CN"/>
        </w:rPr>
        <w:t>одного</w:t>
      </w:r>
      <w:r w:rsidR="00B436C2" w:rsidRPr="00CF7F09">
        <w:rPr>
          <w:rFonts w:ascii="Times New Roman" w:eastAsia="Times New Roman" w:hAnsi="Times New Roman" w:cs="Times New Roman"/>
          <w:sz w:val="28"/>
          <w:szCs w:val="28"/>
          <w:lang w:eastAsia="zh-CN"/>
        </w:rPr>
        <w:t xml:space="preserve"> критерия оценки, если это предусмотрено документацией о запросе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w:t>
      </w:r>
    </w:p>
    <w:p w:rsidR="0020377C"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17</w:t>
      </w:r>
      <w:r w:rsidR="00DC2B3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20377C" w:rsidRPr="00CF7F09">
        <w:rPr>
          <w:rFonts w:ascii="Times New Roman" w:eastAsia="Times New Roman" w:hAnsi="Times New Roman" w:cs="Times New Roman"/>
          <w:sz w:val="28"/>
          <w:szCs w:val="28"/>
          <w:lang w:eastAsia="zh-CN"/>
        </w:rPr>
        <w:t>О</w:t>
      </w:r>
      <w:r w:rsidR="0020377C" w:rsidRPr="00CF7F09">
        <w:rPr>
          <w:rFonts w:ascii="Times New Roman" w:hAnsi="Times New Roman" w:cs="Times New Roman"/>
          <w:sz w:val="28"/>
          <w:szCs w:val="28"/>
        </w:rPr>
        <w:t xml:space="preserve">ценка и сопоставление </w:t>
      </w:r>
      <w:r w:rsidR="00A66366" w:rsidRPr="00CF7F09">
        <w:rPr>
          <w:rFonts w:ascii="Times New Roman" w:hAnsi="Times New Roman" w:cs="Times New Roman"/>
          <w:sz w:val="28"/>
          <w:szCs w:val="28"/>
        </w:rPr>
        <w:t>оферт</w:t>
      </w:r>
      <w:r w:rsidR="0020377C" w:rsidRPr="00CF7F09">
        <w:rPr>
          <w:rFonts w:ascii="Times New Roman" w:hAnsi="Times New Roman" w:cs="Times New Roman"/>
          <w:sz w:val="28"/>
          <w:szCs w:val="28"/>
        </w:rPr>
        <w:t xml:space="preserve">, которые содержат предложения </w:t>
      </w:r>
      <w:r w:rsidR="00D6329B">
        <w:rPr>
          <w:rFonts w:ascii="Times New Roman" w:hAnsi="Times New Roman" w:cs="Times New Roman"/>
          <w:sz w:val="28"/>
          <w:szCs w:val="28"/>
        </w:rPr>
        <w:br/>
      </w:r>
      <w:r w:rsidR="0020377C" w:rsidRPr="00CF7F09">
        <w:rPr>
          <w:rFonts w:ascii="Times New Roman" w:hAnsi="Times New Roman" w:cs="Times New Roman"/>
          <w:sz w:val="28"/>
          <w:szCs w:val="28"/>
        </w:rP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sidR="00A66366" w:rsidRPr="00CF7F09">
        <w:rPr>
          <w:rFonts w:ascii="Times New Roman" w:hAnsi="Times New Roman" w:cs="Times New Roman"/>
          <w:sz w:val="28"/>
          <w:szCs w:val="28"/>
        </w:rPr>
        <w:t>офертах</w:t>
      </w:r>
      <w:r w:rsidR="0020377C" w:rsidRPr="00CF7F09">
        <w:rPr>
          <w:rFonts w:ascii="Times New Roman" w:hAnsi="Times New Roman" w:cs="Times New Roman"/>
          <w:sz w:val="28"/>
          <w:szCs w:val="28"/>
        </w:rPr>
        <w:t xml:space="preserve"> цене договора, сниженной на 15 процентов, при этом договор заключается по цене договора, предложенной участником в </w:t>
      </w:r>
      <w:r w:rsidR="00A66366" w:rsidRPr="00CF7F09">
        <w:rPr>
          <w:rFonts w:ascii="Times New Roman" w:hAnsi="Times New Roman" w:cs="Times New Roman"/>
          <w:sz w:val="28"/>
          <w:szCs w:val="28"/>
        </w:rPr>
        <w:t>оферте</w:t>
      </w:r>
      <w:r w:rsidR="0020377C" w:rsidRPr="00CF7F09">
        <w:rPr>
          <w:rFonts w:ascii="Times New Roman" w:hAnsi="Times New Roman" w:cs="Times New Roman"/>
          <w:sz w:val="28"/>
          <w:szCs w:val="28"/>
        </w:rPr>
        <w:t>.</w:t>
      </w:r>
    </w:p>
    <w:p w:rsidR="00A66366" w:rsidRPr="00CF7F09" w:rsidRDefault="00A6636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w:t>
      </w:r>
      <w:r w:rsidR="001C019D" w:rsidRPr="00CF7F09">
        <w:rPr>
          <w:rFonts w:ascii="Times New Roman" w:eastAsia="Times New Roman" w:hAnsi="Times New Roman" w:cs="Times New Roman"/>
          <w:sz w:val="28"/>
          <w:szCs w:val="28"/>
          <w:lang w:eastAsia="zh-CN"/>
        </w:rPr>
        <w:t xml:space="preserve">луг, приоритет </w:t>
      </w:r>
      <w:r w:rsidR="001C019D" w:rsidRPr="00CF7F09">
        <w:rPr>
          <w:rFonts w:ascii="Times New Roman" w:hAnsi="Times New Roman" w:cs="Times New Roman"/>
          <w:sz w:val="28"/>
          <w:szCs w:val="28"/>
        </w:rPr>
        <w:t xml:space="preserve">товаров российского происхождения, работ, услуг, выполняемых, оказываемых российскими лицами, не предоставляется. </w:t>
      </w:r>
      <w:r w:rsidR="00D92FBB" w:rsidRPr="00CF7F09">
        <w:rPr>
          <w:rFonts w:ascii="Times New Roman" w:hAnsi="Times New Roman" w:cs="Times New Roman"/>
          <w:sz w:val="28"/>
          <w:szCs w:val="28"/>
        </w:rPr>
        <w:t xml:space="preserve">При этом </w:t>
      </w:r>
      <w:r w:rsidR="00D92FBB" w:rsidRPr="00CF7F09">
        <w:rPr>
          <w:rFonts w:ascii="Times New Roman" w:eastAsia="Times New Roman" w:hAnsi="Times New Roman" w:cs="Times New Roman"/>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w:t>
      </w:r>
      <w:r w:rsidR="00D92FBB" w:rsidRPr="00CF7F09">
        <w:rPr>
          <w:rFonts w:ascii="Times New Roman" w:eastAsia="Times New Roman" w:hAnsi="Times New Roman" w:cs="Times New Roman"/>
          <w:sz w:val="28"/>
          <w:szCs w:val="28"/>
          <w:lang w:eastAsia="zh-CN"/>
        </w:rPr>
        <w:lastRenderedPageBreak/>
        <w:t xml:space="preserve">каждого товара, работы, услуги определяется как произведение начальной (максимальной) цены единицы товара, работы, услуги, указанной </w:t>
      </w:r>
      <w:r w:rsidR="00D6329B">
        <w:rPr>
          <w:rFonts w:ascii="Times New Roman" w:eastAsia="Times New Roman" w:hAnsi="Times New Roman" w:cs="Times New Roman"/>
          <w:sz w:val="28"/>
          <w:szCs w:val="28"/>
          <w:lang w:eastAsia="zh-CN"/>
        </w:rPr>
        <w:br/>
      </w:r>
      <w:r w:rsidR="00D92FBB" w:rsidRPr="00CF7F09">
        <w:rPr>
          <w:rFonts w:ascii="Times New Roman" w:eastAsia="Times New Roman" w:hAnsi="Times New Roman" w:cs="Times New Roman"/>
          <w:sz w:val="28"/>
          <w:szCs w:val="28"/>
          <w:lang w:eastAsia="zh-CN"/>
        </w:rPr>
        <w:t>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DD0B1D" w:rsidRPr="00CF7F09" w:rsidRDefault="00DD0B1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Приоритет также не предоставляется в случаях, если:</w:t>
      </w:r>
    </w:p>
    <w:p w:rsidR="00DD0B1D" w:rsidRPr="00CF7F09" w:rsidRDefault="00D6329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а) </w:t>
      </w:r>
      <w:r w:rsidR="00DD0B1D" w:rsidRPr="00CF7F09">
        <w:rPr>
          <w:rFonts w:ascii="Times New Roman" w:eastAsia="Times New Roman" w:hAnsi="Times New Roman" w:cs="Times New Roman"/>
          <w:sz w:val="28"/>
          <w:szCs w:val="28"/>
          <w:lang w:eastAsia="zh-CN"/>
        </w:rPr>
        <w:t>закупка признана несостоявшейся</w:t>
      </w:r>
      <w:r w:rsidR="00E93BA4" w:rsidRPr="00CF7F09">
        <w:rPr>
          <w:rFonts w:ascii="Times New Roman" w:eastAsia="Times New Roman" w:hAnsi="Times New Roman" w:cs="Times New Roman"/>
          <w:sz w:val="28"/>
          <w:szCs w:val="28"/>
          <w:lang w:eastAsia="zh-CN"/>
        </w:rPr>
        <w:t>,</w:t>
      </w:r>
      <w:r w:rsidR="00DD0B1D" w:rsidRPr="00CF7F09">
        <w:rPr>
          <w:rFonts w:ascii="Times New Roman" w:eastAsia="Times New Roman" w:hAnsi="Times New Roman" w:cs="Times New Roman"/>
          <w:sz w:val="28"/>
          <w:szCs w:val="28"/>
          <w:lang w:eastAsia="zh-CN"/>
        </w:rPr>
        <w:t xml:space="preserve"> и договор заключается </w:t>
      </w:r>
      <w:r>
        <w:rPr>
          <w:rFonts w:ascii="Times New Roman" w:eastAsia="Times New Roman" w:hAnsi="Times New Roman" w:cs="Times New Roman"/>
          <w:sz w:val="28"/>
          <w:szCs w:val="28"/>
          <w:lang w:eastAsia="zh-CN"/>
        </w:rPr>
        <w:br/>
      </w:r>
      <w:r w:rsidR="00DD0B1D" w:rsidRPr="00CF7F09">
        <w:rPr>
          <w:rFonts w:ascii="Times New Roman" w:eastAsia="Times New Roman" w:hAnsi="Times New Roman" w:cs="Times New Roman"/>
          <w:sz w:val="28"/>
          <w:szCs w:val="28"/>
          <w:lang w:eastAsia="zh-CN"/>
        </w:rPr>
        <w:t>с единственным участником закупки;</w:t>
      </w:r>
    </w:p>
    <w:p w:rsidR="00DD0B1D" w:rsidRPr="00CF7F09" w:rsidRDefault="00D6329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б) </w:t>
      </w:r>
      <w:r w:rsidR="00DD0B1D" w:rsidRPr="00CF7F09">
        <w:rPr>
          <w:rFonts w:ascii="Times New Roman" w:eastAsia="Times New Roman" w:hAnsi="Times New Roman" w:cs="Times New Roman"/>
          <w:sz w:val="28"/>
          <w:szCs w:val="28"/>
          <w:lang w:eastAsia="zh-CN"/>
        </w:rPr>
        <w:t>в оферте не содержится предложений о поставке товаров российского происхождения, выполнении работ, оказании услуг российскими лицами;</w:t>
      </w:r>
    </w:p>
    <w:p w:rsidR="00DD0B1D" w:rsidRPr="00CF7F09" w:rsidRDefault="00DD0B1D"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в)</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в оферте не содержится предложений о поставке товаров иностранного происхождения, выполнении работ, оказании услуг иностранными лицами.</w:t>
      </w:r>
    </w:p>
    <w:p w:rsidR="005937E5"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18</w:t>
      </w:r>
      <w:r w:rsidR="0020377C" w:rsidRPr="00CF7F09">
        <w:rPr>
          <w:rFonts w:ascii="Times New Roman" w:eastAsia="Times New Roman" w:hAnsi="Times New Roman" w:cs="Times New Roman"/>
          <w:sz w:val="28"/>
          <w:szCs w:val="28"/>
          <w:lang w:eastAsia="zh-CN"/>
        </w:rPr>
        <w:t>. </w:t>
      </w:r>
      <w:r w:rsidR="005937E5" w:rsidRPr="00CF7F09">
        <w:rPr>
          <w:rFonts w:ascii="Times New Roman" w:eastAsia="Times New Roman" w:hAnsi="Times New Roman" w:cs="Times New Roman"/>
          <w:sz w:val="28"/>
          <w:szCs w:val="28"/>
          <w:lang w:eastAsia="zh-CN"/>
        </w:rPr>
        <w:t>Результаты рассмотрения, оценки и сопоставления оферт отражаются в итоговом протоколе, который должен содержать следующие сведения:</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дата подписания протокола;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2)</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сведения о каждом члене комиссии, </w:t>
      </w:r>
      <w:r w:rsidR="00F34705" w:rsidRPr="00CF7F09">
        <w:rPr>
          <w:rFonts w:ascii="Times New Roman" w:eastAsia="Times New Roman" w:hAnsi="Times New Roman" w:cs="Times New Roman"/>
          <w:sz w:val="28"/>
          <w:szCs w:val="28"/>
          <w:lang w:eastAsia="zh-CN"/>
        </w:rPr>
        <w:t>присутствующим на</w:t>
      </w:r>
      <w:r w:rsidRPr="00CF7F09">
        <w:rPr>
          <w:rFonts w:ascii="Times New Roman" w:eastAsia="Times New Roman" w:hAnsi="Times New Roman" w:cs="Times New Roman"/>
          <w:sz w:val="28"/>
          <w:szCs w:val="28"/>
          <w:lang w:eastAsia="zh-CN"/>
        </w:rPr>
        <w:t xml:space="preserve"> процедуре рассмотрения, оценки и сопоставления оферт;</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3)</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количество поданных оферт, а также дата и время регистрации каждой такой оферты;</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4)</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результаты рассмотрения оферт с указанием в том числе:</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а)</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количества оферт, которые отклонены;</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б)</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оснований отклонения каждой оферты с указанием положений документации о закупке, которым не соответствует такая оферта;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5)</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информация об участниках закупки, оферты которых оценивались;</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lastRenderedPageBreak/>
        <w:t>6)</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результаты оценки и сопоставления оферт с указанием решения комиссии о присвоении каждой такой оферте значения по каждому </w:t>
      </w:r>
      <w:r w:rsidR="00D6329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из предусмотренных критериев оценки таких оферт;</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7)</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8)</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сведения об объеме, цене закупаемых товаров, работ, услуг, сроке исполнения договора;</w:t>
      </w:r>
    </w:p>
    <w:p w:rsidR="005937E5" w:rsidRPr="00CF7F09" w:rsidRDefault="005937E5"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9)</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 xml:space="preserve">причины, по которым запрос оферт признан несостоявшимся, </w:t>
      </w:r>
      <w:r w:rsidR="00D6329B">
        <w:rPr>
          <w:rFonts w:ascii="Times New Roman" w:eastAsia="Times New Roman" w:hAnsi="Times New Roman" w:cs="Times New Roman"/>
          <w:sz w:val="28"/>
          <w:szCs w:val="28"/>
          <w:lang w:eastAsia="zh-CN"/>
        </w:rPr>
        <w:br/>
      </w:r>
      <w:r w:rsidRPr="00CF7F09">
        <w:rPr>
          <w:rFonts w:ascii="Times New Roman" w:eastAsia="Times New Roman" w:hAnsi="Times New Roman" w:cs="Times New Roman"/>
          <w:sz w:val="28"/>
          <w:szCs w:val="28"/>
          <w:lang w:eastAsia="zh-CN"/>
        </w:rPr>
        <w:t>в случае признания его таковым;</w:t>
      </w:r>
    </w:p>
    <w:p w:rsidR="005937E5" w:rsidRPr="00CF7F09" w:rsidRDefault="005937E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10)</w:t>
      </w:r>
      <w:r w:rsidR="00D6329B">
        <w:rPr>
          <w:rFonts w:ascii="Times New Roman" w:eastAsia="Times New Roman" w:hAnsi="Times New Roman" w:cs="Times New Roman"/>
          <w:sz w:val="28"/>
          <w:szCs w:val="28"/>
          <w:lang w:eastAsia="zh-CN"/>
        </w:rPr>
        <w:t> </w:t>
      </w:r>
      <w:r w:rsidRPr="00CF7F09">
        <w:rPr>
          <w:rFonts w:ascii="Times New Roman" w:eastAsia="Times New Roman" w:hAnsi="Times New Roman" w:cs="Times New Roman"/>
          <w:sz w:val="28"/>
          <w:szCs w:val="28"/>
          <w:lang w:eastAsia="zh-CN"/>
        </w:rPr>
        <w:t>иные сведения (при необходимости).</w:t>
      </w:r>
    </w:p>
    <w:p w:rsidR="005937E5" w:rsidRPr="00CF7F09" w:rsidRDefault="005937E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5E1E3B" w:rsidRPr="00CF7F09" w:rsidRDefault="00F0776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19</w:t>
      </w:r>
      <w:r w:rsidR="005937E5"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B436C2" w:rsidRPr="00CF7F09">
        <w:rPr>
          <w:rFonts w:ascii="Times New Roman" w:eastAsia="Times New Roman" w:hAnsi="Times New Roman" w:cs="Times New Roman"/>
          <w:sz w:val="28"/>
          <w:szCs w:val="28"/>
          <w:lang w:eastAsia="zh-CN"/>
        </w:rPr>
        <w:t xml:space="preserve">Победителем запроса </w:t>
      </w:r>
      <w:r w:rsidR="00DC2B3E"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признается участник закупки, чье предложение наилучшим образом удовлетворяет потребностям </w:t>
      </w:r>
      <w:r w:rsidR="005B4199" w:rsidRPr="00CF7F09">
        <w:rPr>
          <w:rFonts w:ascii="Times New Roman" w:eastAsia="Times New Roman" w:hAnsi="Times New Roman" w:cs="Times New Roman"/>
          <w:sz w:val="28"/>
          <w:szCs w:val="28"/>
          <w:lang w:eastAsia="zh-CN"/>
        </w:rPr>
        <w:t>Заказчика</w:t>
      </w:r>
      <w:r w:rsidR="00B436C2" w:rsidRPr="00CF7F09">
        <w:rPr>
          <w:rFonts w:ascii="Times New Roman" w:eastAsia="Times New Roman" w:hAnsi="Times New Roman" w:cs="Times New Roman"/>
          <w:sz w:val="28"/>
          <w:szCs w:val="28"/>
          <w:lang w:eastAsia="zh-CN"/>
        </w:rPr>
        <w:t xml:space="preserve">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в продукции, и предложению которого присвоен первый номер. </w:t>
      </w:r>
    </w:p>
    <w:p w:rsidR="00B436C2" w:rsidRPr="00CF7F09" w:rsidRDefault="00F0776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20</w:t>
      </w:r>
      <w:r w:rsidR="005E1E3B"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B436C2" w:rsidRPr="00CF7F09">
        <w:rPr>
          <w:rFonts w:ascii="Times New Roman" w:eastAsia="Times New Roman" w:hAnsi="Times New Roman" w:cs="Times New Roman"/>
          <w:sz w:val="28"/>
          <w:szCs w:val="28"/>
          <w:lang w:eastAsia="zh-CN"/>
        </w:rPr>
        <w:t xml:space="preserve">Если документацией о запросе </w:t>
      </w:r>
      <w:r w:rsidR="00FF4B58"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предусмотрено, что победителями может быть признано несколько участников закупки, </w:t>
      </w:r>
      <w:r w:rsidR="00D6329B">
        <w:rPr>
          <w:rFonts w:ascii="Times New Roman" w:eastAsia="Times New Roman" w:hAnsi="Times New Roman" w:cs="Times New Roman"/>
          <w:sz w:val="28"/>
          <w:szCs w:val="28"/>
          <w:lang w:eastAsia="zh-CN"/>
        </w:rPr>
        <w:br/>
      </w:r>
      <w:r w:rsidR="00B436C2" w:rsidRPr="00CF7F09">
        <w:rPr>
          <w:rFonts w:ascii="Times New Roman" w:eastAsia="Times New Roman" w:hAnsi="Times New Roman" w:cs="Times New Roman"/>
          <w:sz w:val="28"/>
          <w:szCs w:val="28"/>
          <w:lang w:eastAsia="zh-CN"/>
        </w:rPr>
        <w:t xml:space="preserve">то первый порядковый номер присваивается нескольким </w:t>
      </w:r>
      <w:r w:rsidR="00FF4B58" w:rsidRPr="00CF7F09">
        <w:rPr>
          <w:rFonts w:ascii="Times New Roman" w:eastAsia="Times New Roman" w:hAnsi="Times New Roman" w:cs="Times New Roman"/>
          <w:sz w:val="28"/>
          <w:szCs w:val="28"/>
          <w:lang w:eastAsia="zh-CN"/>
        </w:rPr>
        <w:t>офертам</w:t>
      </w:r>
      <w:r w:rsidR="00B436C2" w:rsidRPr="00CF7F09">
        <w:rPr>
          <w:rFonts w:ascii="Times New Roman" w:eastAsia="Times New Roman" w:hAnsi="Times New Roman" w:cs="Times New Roman"/>
          <w:sz w:val="28"/>
          <w:szCs w:val="28"/>
          <w:lang w:eastAsia="zh-CN"/>
        </w:rPr>
        <w:t xml:space="preserve">, которые имеют лучшие результаты. Число </w:t>
      </w:r>
      <w:r w:rsidR="00FF4B58" w:rsidRPr="00CF7F09">
        <w:rPr>
          <w:rFonts w:ascii="Times New Roman" w:eastAsia="Times New Roman" w:hAnsi="Times New Roman" w:cs="Times New Roman"/>
          <w:sz w:val="28"/>
          <w:szCs w:val="28"/>
          <w:lang w:eastAsia="zh-CN"/>
        </w:rPr>
        <w:t>оферт</w:t>
      </w:r>
      <w:r w:rsidR="00B436C2" w:rsidRPr="00CF7F09">
        <w:rPr>
          <w:rFonts w:ascii="Times New Roman" w:eastAsia="Times New Roman" w:hAnsi="Times New Roman" w:cs="Times New Roman"/>
          <w:sz w:val="28"/>
          <w:szCs w:val="28"/>
          <w:lang w:eastAsia="zh-CN"/>
        </w:rPr>
        <w:t xml:space="preserve">, которым присвоен первый порядковый номер: </w:t>
      </w:r>
    </w:p>
    <w:p w:rsidR="00B436C2" w:rsidRPr="00CF7F09" w:rsidRDefault="00B436C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установленному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количеству победителей, если число предложений равно установленному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количеству победителей или превышает его; </w:t>
      </w:r>
    </w:p>
    <w:p w:rsidR="00B436C2" w:rsidRPr="00CF7F09" w:rsidRDefault="00B436C2"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sidRPr="00CF7F09">
        <w:rPr>
          <w:rFonts w:ascii="Times New Roman" w:eastAsia="Times New Roman" w:hAnsi="Times New Roman" w:cs="Times New Roman"/>
          <w:sz w:val="28"/>
          <w:szCs w:val="28"/>
          <w:lang w:eastAsia="zh-CN"/>
        </w:rPr>
        <w:t xml:space="preserve">должно равняться количеству предложений, если число предложений менее установленного документацией о запросе </w:t>
      </w:r>
      <w:r w:rsidR="00FF4B58" w:rsidRPr="00CF7F09">
        <w:rPr>
          <w:rFonts w:ascii="Times New Roman" w:eastAsia="Times New Roman" w:hAnsi="Times New Roman" w:cs="Times New Roman"/>
          <w:sz w:val="28"/>
          <w:szCs w:val="28"/>
          <w:lang w:eastAsia="zh-CN"/>
        </w:rPr>
        <w:t>оферт</w:t>
      </w:r>
      <w:r w:rsidRPr="00CF7F09">
        <w:rPr>
          <w:rFonts w:ascii="Times New Roman" w:eastAsia="Times New Roman" w:hAnsi="Times New Roman" w:cs="Times New Roman"/>
          <w:sz w:val="28"/>
          <w:szCs w:val="28"/>
          <w:lang w:eastAsia="zh-CN"/>
        </w:rPr>
        <w:t xml:space="preserve"> количества победителей. </w:t>
      </w:r>
    </w:p>
    <w:p w:rsidR="000D0FC1"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21</w:t>
      </w:r>
      <w:r w:rsidR="000D0FC1"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0D0FC1" w:rsidRPr="00CF7F09">
        <w:rPr>
          <w:rFonts w:ascii="Times New Roman" w:eastAsia="Times New Roman" w:hAnsi="Times New Roman" w:cs="Times New Roman"/>
          <w:sz w:val="28"/>
          <w:szCs w:val="28"/>
          <w:lang w:eastAsia="zh-CN"/>
        </w:rPr>
        <w:t xml:space="preserve">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w:t>
      </w:r>
      <w:r w:rsidR="00DE4343" w:rsidRPr="00CF7F09">
        <w:rPr>
          <w:rFonts w:ascii="Times New Roman" w:eastAsia="Times New Roman" w:hAnsi="Times New Roman" w:cs="Times New Roman"/>
          <w:sz w:val="28"/>
          <w:szCs w:val="28"/>
          <w:lang w:eastAsia="zh-CN"/>
        </w:rPr>
        <w:t xml:space="preserve">запрос оферт признается несостоявшимся, и </w:t>
      </w:r>
      <w:r w:rsidR="005B4199" w:rsidRPr="00CF7F09">
        <w:rPr>
          <w:rFonts w:ascii="Times New Roman" w:eastAsia="Times New Roman" w:hAnsi="Times New Roman" w:cs="Times New Roman"/>
          <w:sz w:val="28"/>
          <w:szCs w:val="28"/>
          <w:lang w:eastAsia="zh-CN"/>
        </w:rPr>
        <w:t>Заказчик</w:t>
      </w:r>
      <w:r w:rsidR="001E77C6" w:rsidRPr="00CF7F09">
        <w:rPr>
          <w:rFonts w:ascii="Times New Roman" w:eastAsia="Times New Roman" w:hAnsi="Times New Roman" w:cs="Times New Roman"/>
          <w:sz w:val="28"/>
          <w:szCs w:val="28"/>
          <w:lang w:eastAsia="zh-CN"/>
        </w:rPr>
        <w:t xml:space="preserve"> передает участнику закупки, подавшему единственную оферту, проект договора, который </w:t>
      </w:r>
      <w:r w:rsidR="001E77C6" w:rsidRPr="00CF7F09">
        <w:rPr>
          <w:rFonts w:ascii="Times New Roman" w:hAnsi="Times New Roman" w:cs="Times New Roman"/>
          <w:sz w:val="28"/>
          <w:szCs w:val="28"/>
        </w:rPr>
        <w:t>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w:t>
      </w:r>
      <w:r w:rsidR="001E77C6" w:rsidRPr="00CF7F09">
        <w:rPr>
          <w:rFonts w:ascii="Times New Roman" w:eastAsia="Times New Roman" w:hAnsi="Times New Roman" w:cs="Times New Roman"/>
          <w:sz w:val="28"/>
          <w:szCs w:val="28"/>
          <w:lang w:eastAsia="zh-CN"/>
        </w:rPr>
        <w:t>.</w:t>
      </w:r>
      <w:r w:rsidR="000D0FC1" w:rsidRPr="00CF7F09">
        <w:rPr>
          <w:rFonts w:ascii="Times New Roman" w:eastAsia="Times New Roman" w:hAnsi="Times New Roman" w:cs="Times New Roman"/>
          <w:sz w:val="28"/>
          <w:szCs w:val="28"/>
          <w:lang w:eastAsia="zh-CN"/>
        </w:rPr>
        <w:t xml:space="preserve"> При этом участник закупки </w:t>
      </w:r>
      <w:r w:rsidR="00D6329B">
        <w:rPr>
          <w:rFonts w:ascii="Times New Roman" w:eastAsia="Times New Roman" w:hAnsi="Times New Roman" w:cs="Times New Roman"/>
          <w:sz w:val="28"/>
          <w:szCs w:val="28"/>
          <w:lang w:eastAsia="zh-CN"/>
        </w:rPr>
        <w:br/>
      </w:r>
      <w:r w:rsidR="000D0FC1" w:rsidRPr="00CF7F09">
        <w:rPr>
          <w:rFonts w:ascii="Times New Roman" w:eastAsia="Times New Roman" w:hAnsi="Times New Roman" w:cs="Times New Roman"/>
          <w:sz w:val="28"/>
          <w:szCs w:val="28"/>
          <w:lang w:eastAsia="zh-CN"/>
        </w:rPr>
        <w:t>не вправе отказаться от заключения договора.</w:t>
      </w:r>
    </w:p>
    <w:p w:rsidR="000D0FC1"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22</w:t>
      </w:r>
      <w:r w:rsidR="000D0FC1"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0D0FC1" w:rsidRPr="00CF7F09">
        <w:rPr>
          <w:rFonts w:ascii="Times New Roman" w:eastAsia="Times New Roman" w:hAnsi="Times New Roman" w:cs="Times New Roman"/>
          <w:sz w:val="28"/>
          <w:szCs w:val="28"/>
          <w:lang w:eastAsia="zh-CN"/>
        </w:rPr>
        <w:t xml:space="preserve">В случае если только один участник закупки, подавший оферту, признан участником запроса оферт, </w:t>
      </w:r>
      <w:r w:rsidR="00DE4343" w:rsidRPr="00CF7F09">
        <w:rPr>
          <w:rFonts w:ascii="Times New Roman" w:eastAsia="Times New Roman" w:hAnsi="Times New Roman" w:cs="Times New Roman"/>
          <w:sz w:val="28"/>
          <w:szCs w:val="28"/>
          <w:lang w:eastAsia="zh-CN"/>
        </w:rPr>
        <w:t xml:space="preserve">запрос оферт признается несостоявшимся, и </w:t>
      </w:r>
      <w:r w:rsidR="005B4199" w:rsidRPr="00CF7F09">
        <w:rPr>
          <w:rFonts w:ascii="Times New Roman" w:eastAsia="Times New Roman" w:hAnsi="Times New Roman" w:cs="Times New Roman"/>
          <w:sz w:val="28"/>
          <w:szCs w:val="28"/>
          <w:lang w:eastAsia="zh-CN"/>
        </w:rPr>
        <w:t>Заказчик</w:t>
      </w:r>
      <w:r w:rsidR="000D0FC1" w:rsidRPr="00CF7F09">
        <w:rPr>
          <w:rFonts w:ascii="Times New Roman" w:eastAsia="Times New Roman" w:hAnsi="Times New Roman" w:cs="Times New Roman"/>
          <w:sz w:val="28"/>
          <w:szCs w:val="28"/>
          <w:lang w:eastAsia="zh-CN"/>
        </w:rPr>
        <w:t xml:space="preserve"> передает такому участнику проект договора</w:t>
      </w:r>
      <w:r w:rsidR="00414B83" w:rsidRPr="00CF7F09">
        <w:rPr>
          <w:rFonts w:ascii="Times New Roman" w:eastAsia="Times New Roman" w:hAnsi="Times New Roman" w:cs="Times New Roman"/>
          <w:sz w:val="28"/>
          <w:szCs w:val="28"/>
          <w:lang w:eastAsia="zh-CN"/>
        </w:rPr>
        <w:t xml:space="preserve">, </w:t>
      </w:r>
      <w:r w:rsidR="00663099" w:rsidRPr="00CF7F09">
        <w:rPr>
          <w:rFonts w:ascii="Times New Roman" w:eastAsia="Times New Roman" w:hAnsi="Times New Roman" w:cs="Times New Roman"/>
          <w:sz w:val="28"/>
          <w:szCs w:val="28"/>
          <w:lang w:eastAsia="zh-CN"/>
        </w:rPr>
        <w:t xml:space="preserve">который </w:t>
      </w:r>
      <w:r w:rsidR="00663099" w:rsidRPr="00CF7F09">
        <w:rPr>
          <w:rFonts w:ascii="Times New Roman" w:hAnsi="Times New Roman" w:cs="Times New Roman"/>
          <w:sz w:val="28"/>
          <w:szCs w:val="28"/>
        </w:rPr>
        <w:t>составляется путем включения условий исполнения договора, предложенных участником закупки в оферте, в проект договора, прилагаемый к документации о закупке</w:t>
      </w:r>
      <w:r w:rsidR="000D0FC1" w:rsidRPr="00CF7F09">
        <w:rPr>
          <w:rFonts w:ascii="Times New Roman" w:eastAsia="Times New Roman" w:hAnsi="Times New Roman" w:cs="Times New Roman"/>
          <w:sz w:val="28"/>
          <w:szCs w:val="28"/>
          <w:lang w:eastAsia="zh-CN"/>
        </w:rPr>
        <w:t xml:space="preserve">. При этом </w:t>
      </w:r>
      <w:r w:rsidR="00414B83" w:rsidRPr="00CF7F09">
        <w:rPr>
          <w:rFonts w:ascii="Times New Roman" w:eastAsia="Times New Roman" w:hAnsi="Times New Roman" w:cs="Times New Roman"/>
          <w:sz w:val="28"/>
          <w:szCs w:val="28"/>
          <w:lang w:eastAsia="zh-CN"/>
        </w:rPr>
        <w:t xml:space="preserve">такой </w:t>
      </w:r>
      <w:r w:rsidR="000D0FC1" w:rsidRPr="00CF7F09">
        <w:rPr>
          <w:rFonts w:ascii="Times New Roman" w:eastAsia="Times New Roman" w:hAnsi="Times New Roman" w:cs="Times New Roman"/>
          <w:sz w:val="28"/>
          <w:szCs w:val="28"/>
          <w:lang w:eastAsia="zh-CN"/>
        </w:rPr>
        <w:t>участник закупки не вправе отказаться от заключения договора</w:t>
      </w:r>
      <w:r w:rsidR="00414B83" w:rsidRPr="00CF7F09">
        <w:rPr>
          <w:rFonts w:ascii="Times New Roman" w:eastAsia="Times New Roman" w:hAnsi="Times New Roman" w:cs="Times New Roman"/>
          <w:sz w:val="28"/>
          <w:szCs w:val="28"/>
          <w:lang w:eastAsia="zh-CN"/>
        </w:rPr>
        <w:t>.</w:t>
      </w:r>
    </w:p>
    <w:p w:rsidR="00B9161C" w:rsidRPr="00CF7F09" w:rsidRDefault="00F0776B" w:rsidP="00C1397E">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zh-CN"/>
        </w:rPr>
        <w:t>23</w:t>
      </w:r>
      <w:r w:rsidR="005800CE" w:rsidRPr="00CF7F09">
        <w:rPr>
          <w:rFonts w:ascii="Times New Roman" w:eastAsia="Times New Roman" w:hAnsi="Times New Roman" w:cs="Times New Roman"/>
          <w:sz w:val="28"/>
          <w:szCs w:val="28"/>
          <w:lang w:eastAsia="zh-CN"/>
        </w:rPr>
        <w:t>.</w:t>
      </w:r>
      <w:r w:rsidR="00D6329B">
        <w:rPr>
          <w:rFonts w:ascii="Times New Roman" w:eastAsia="Times New Roman" w:hAnsi="Times New Roman" w:cs="Times New Roman"/>
          <w:sz w:val="28"/>
          <w:szCs w:val="28"/>
          <w:lang w:eastAsia="zh-CN"/>
        </w:rPr>
        <w:t> </w:t>
      </w:r>
      <w:r w:rsidR="005B4199" w:rsidRPr="00CF7F09">
        <w:rPr>
          <w:rFonts w:ascii="Times New Roman" w:hAnsi="Times New Roman" w:cs="Times New Roman"/>
          <w:sz w:val="28"/>
          <w:szCs w:val="28"/>
        </w:rPr>
        <w:t>Заказчик</w:t>
      </w:r>
      <w:r w:rsidR="00321483" w:rsidRPr="00CF7F09">
        <w:rPr>
          <w:rFonts w:ascii="Times New Roman" w:hAnsi="Times New Roman" w:cs="Times New Roman"/>
          <w:sz w:val="28"/>
          <w:szCs w:val="28"/>
        </w:rPr>
        <w:t xml:space="preserve"> </w:t>
      </w:r>
      <w:r w:rsidR="00B9161C" w:rsidRPr="00CF7F09">
        <w:rPr>
          <w:rFonts w:ascii="Times New Roman" w:hAnsi="Times New Roman" w:cs="Times New Roman"/>
          <w:sz w:val="28"/>
          <w:szCs w:val="28"/>
        </w:rPr>
        <w:t xml:space="preserve">в течение </w:t>
      </w:r>
      <w:r w:rsidR="00365480">
        <w:rPr>
          <w:rFonts w:ascii="Times New Roman" w:hAnsi="Times New Roman" w:cs="Times New Roman"/>
          <w:sz w:val="28"/>
          <w:szCs w:val="28"/>
        </w:rPr>
        <w:t>пяти</w:t>
      </w:r>
      <w:r w:rsidR="00B9161C" w:rsidRPr="00CF7F09">
        <w:rPr>
          <w:rFonts w:ascii="Times New Roman" w:hAnsi="Times New Roman" w:cs="Times New Roman"/>
          <w:sz w:val="28"/>
          <w:szCs w:val="28"/>
        </w:rPr>
        <w:t xml:space="preserve"> дней со дня размещения в единой информационной системе протокола рассмотрения и оценки запроса оферт </w:t>
      </w:r>
      <w:r w:rsidR="00321483" w:rsidRPr="00CF7F09">
        <w:rPr>
          <w:rFonts w:ascii="Times New Roman" w:hAnsi="Times New Roman" w:cs="Times New Roman"/>
          <w:sz w:val="28"/>
          <w:szCs w:val="28"/>
        </w:rPr>
        <w:t>передает победителю запроса оферт</w:t>
      </w:r>
      <w:r w:rsidR="000D6F5E" w:rsidRPr="00CF7F09">
        <w:rPr>
          <w:rFonts w:ascii="Times New Roman" w:hAnsi="Times New Roman" w:cs="Times New Roman"/>
          <w:sz w:val="28"/>
          <w:szCs w:val="28"/>
        </w:rPr>
        <w:t xml:space="preserve"> (участнику закупки, с которым заключается договор, в случае признания запроса оферт несостоявшимся (далее в настоящем разделе – победитель))</w:t>
      </w:r>
      <w:r w:rsidR="00321483" w:rsidRPr="00CF7F09">
        <w:rPr>
          <w:rFonts w:ascii="Times New Roman" w:hAnsi="Times New Roman" w:cs="Times New Roman"/>
          <w:sz w:val="28"/>
          <w:szCs w:val="28"/>
        </w:rPr>
        <w:t xml:space="preserve"> проект договора, который составляется путем включения условий исполнения договора, предложенных победителем в </w:t>
      </w:r>
      <w:r w:rsidR="00B9161C" w:rsidRPr="00CF7F09">
        <w:rPr>
          <w:rFonts w:ascii="Times New Roman" w:hAnsi="Times New Roman" w:cs="Times New Roman"/>
          <w:sz w:val="28"/>
          <w:szCs w:val="28"/>
        </w:rPr>
        <w:t>оферте</w:t>
      </w:r>
      <w:r w:rsidR="00321483" w:rsidRPr="00CF7F09">
        <w:rPr>
          <w:rFonts w:ascii="Times New Roman" w:hAnsi="Times New Roman" w:cs="Times New Roman"/>
          <w:sz w:val="28"/>
          <w:szCs w:val="28"/>
        </w:rPr>
        <w:t xml:space="preserve">, в проект договора, прилагаемый </w:t>
      </w:r>
      <w:r w:rsidR="00D6329B">
        <w:rPr>
          <w:rFonts w:ascii="Times New Roman" w:hAnsi="Times New Roman" w:cs="Times New Roman"/>
          <w:sz w:val="28"/>
          <w:szCs w:val="28"/>
        </w:rPr>
        <w:br/>
      </w:r>
      <w:r w:rsidR="00321483" w:rsidRPr="00CF7F09">
        <w:rPr>
          <w:rFonts w:ascii="Times New Roman" w:hAnsi="Times New Roman" w:cs="Times New Roman"/>
          <w:sz w:val="28"/>
          <w:szCs w:val="28"/>
        </w:rPr>
        <w:t>к документации</w:t>
      </w:r>
      <w:r w:rsidR="00B9161C" w:rsidRPr="00CF7F09">
        <w:rPr>
          <w:rFonts w:ascii="Times New Roman" w:hAnsi="Times New Roman" w:cs="Times New Roman"/>
          <w:sz w:val="28"/>
          <w:szCs w:val="28"/>
        </w:rPr>
        <w:t xml:space="preserve"> о закупке</w:t>
      </w:r>
      <w:r w:rsidR="00321483" w:rsidRPr="00CF7F09">
        <w:rPr>
          <w:rFonts w:ascii="Times New Roman" w:hAnsi="Times New Roman" w:cs="Times New Roman"/>
          <w:sz w:val="28"/>
          <w:szCs w:val="28"/>
        </w:rPr>
        <w:t xml:space="preserve">. </w:t>
      </w:r>
    </w:p>
    <w:p w:rsidR="001B3639"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C34EDA" w:rsidRPr="00CF7F09">
        <w:rPr>
          <w:rFonts w:ascii="Times New Roman" w:hAnsi="Times New Roman" w:cs="Times New Roman"/>
          <w:sz w:val="28"/>
          <w:szCs w:val="28"/>
        </w:rPr>
        <w:t>.</w:t>
      </w:r>
      <w:r w:rsidR="00D6329B">
        <w:rPr>
          <w:rFonts w:ascii="Times New Roman" w:hAnsi="Times New Roman" w:cs="Times New Roman"/>
          <w:sz w:val="28"/>
          <w:szCs w:val="28"/>
        </w:rPr>
        <w:t> </w:t>
      </w:r>
      <w:r w:rsidR="00B9161C" w:rsidRPr="00CF7F09">
        <w:rPr>
          <w:rFonts w:ascii="Times New Roman" w:hAnsi="Times New Roman" w:cs="Times New Roman"/>
          <w:sz w:val="28"/>
          <w:szCs w:val="28"/>
        </w:rPr>
        <w:t xml:space="preserve">Победитель запроса оферт </w:t>
      </w:r>
      <w:r w:rsidR="00C34EDA" w:rsidRPr="00CF7F09">
        <w:rPr>
          <w:rFonts w:ascii="Times New Roman" w:hAnsi="Times New Roman" w:cs="Times New Roman"/>
          <w:sz w:val="28"/>
          <w:szCs w:val="28"/>
        </w:rPr>
        <w:t xml:space="preserve">в течение десяти дней </w:t>
      </w:r>
      <w:r w:rsidR="00407FD6" w:rsidRPr="00CF7F09">
        <w:rPr>
          <w:rFonts w:ascii="Times New Roman" w:hAnsi="Times New Roman" w:cs="Times New Roman"/>
          <w:sz w:val="28"/>
          <w:szCs w:val="28"/>
        </w:rPr>
        <w:t>со дня направления ему проекта договора</w:t>
      </w:r>
      <w:r w:rsidR="001B3639" w:rsidRPr="00CF7F09">
        <w:rPr>
          <w:rFonts w:ascii="Times New Roman" w:hAnsi="Times New Roman" w:cs="Times New Roman"/>
          <w:sz w:val="28"/>
          <w:szCs w:val="28"/>
        </w:rPr>
        <w:t xml:space="preserve"> обязан подписать проект договора </w:t>
      </w:r>
      <w:r w:rsidR="00D6329B">
        <w:rPr>
          <w:rFonts w:ascii="Times New Roman" w:hAnsi="Times New Roman" w:cs="Times New Roman"/>
          <w:sz w:val="28"/>
          <w:szCs w:val="28"/>
        </w:rPr>
        <w:br/>
      </w:r>
      <w:r w:rsidR="001B3639" w:rsidRPr="00CF7F09">
        <w:rPr>
          <w:rFonts w:ascii="Times New Roman" w:hAnsi="Times New Roman" w:cs="Times New Roman"/>
          <w:sz w:val="28"/>
          <w:szCs w:val="28"/>
        </w:rPr>
        <w:t xml:space="preserve">и передать его </w:t>
      </w:r>
      <w:r w:rsidR="005B4199" w:rsidRPr="00CF7F09">
        <w:rPr>
          <w:rFonts w:ascii="Times New Roman" w:hAnsi="Times New Roman" w:cs="Times New Roman"/>
          <w:sz w:val="28"/>
          <w:szCs w:val="28"/>
        </w:rPr>
        <w:t>Заказчику</w:t>
      </w:r>
      <w:r w:rsidR="001B3639" w:rsidRPr="00CF7F09">
        <w:rPr>
          <w:rFonts w:ascii="Times New Roman" w:hAnsi="Times New Roman" w:cs="Times New Roman"/>
          <w:sz w:val="28"/>
          <w:szCs w:val="28"/>
        </w:rPr>
        <w:t xml:space="preserve"> вместе с обеспечением исполнения договора, соответствующим требованиям документации о закупке (если требование </w:t>
      </w:r>
      <w:r w:rsidR="00D6329B">
        <w:rPr>
          <w:rFonts w:ascii="Times New Roman" w:hAnsi="Times New Roman" w:cs="Times New Roman"/>
          <w:sz w:val="28"/>
          <w:szCs w:val="28"/>
        </w:rPr>
        <w:br/>
      </w:r>
      <w:r w:rsidR="001B3639" w:rsidRPr="00CF7F09">
        <w:rPr>
          <w:rFonts w:ascii="Times New Roman" w:hAnsi="Times New Roman" w:cs="Times New Roman"/>
          <w:sz w:val="28"/>
          <w:szCs w:val="28"/>
        </w:rPr>
        <w:lastRenderedPageBreak/>
        <w:t xml:space="preserve">о предоставлении обеспечения исполнения договора было предусмотрено </w:t>
      </w:r>
      <w:r w:rsidR="005B4199" w:rsidRPr="00CF7F09">
        <w:rPr>
          <w:rFonts w:ascii="Times New Roman" w:hAnsi="Times New Roman" w:cs="Times New Roman"/>
          <w:sz w:val="28"/>
          <w:szCs w:val="28"/>
        </w:rPr>
        <w:t>Заказчиком</w:t>
      </w:r>
      <w:r w:rsidR="001B3639" w:rsidRPr="00CF7F09">
        <w:rPr>
          <w:rFonts w:ascii="Times New Roman" w:hAnsi="Times New Roman" w:cs="Times New Roman"/>
          <w:sz w:val="28"/>
          <w:szCs w:val="28"/>
        </w:rPr>
        <w:t xml:space="preserve"> в документации о закупке). </w:t>
      </w:r>
    </w:p>
    <w:p w:rsidR="001B3639"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001B3639" w:rsidRPr="00CF7F09">
        <w:rPr>
          <w:rFonts w:ascii="Times New Roman" w:hAnsi="Times New Roman" w:cs="Times New Roman"/>
          <w:sz w:val="28"/>
          <w:szCs w:val="28"/>
        </w:rPr>
        <w:t>.</w:t>
      </w:r>
      <w:r w:rsidR="00D6329B">
        <w:rPr>
          <w:rFonts w:ascii="Times New Roman" w:hAnsi="Times New Roman" w:cs="Times New Roman"/>
          <w:sz w:val="28"/>
          <w:szCs w:val="28"/>
        </w:rPr>
        <w:t> </w:t>
      </w:r>
      <w:r w:rsidR="001B3639" w:rsidRPr="00CF7F09">
        <w:rPr>
          <w:rFonts w:ascii="Times New Roman" w:hAnsi="Times New Roman" w:cs="Times New Roman"/>
          <w:sz w:val="28"/>
          <w:szCs w:val="28"/>
        </w:rPr>
        <w:t xml:space="preserve">В случае если победитель запроса оферт не предоставил </w:t>
      </w:r>
      <w:r w:rsidR="005B4199" w:rsidRPr="00CF7F09">
        <w:rPr>
          <w:rFonts w:ascii="Times New Roman" w:hAnsi="Times New Roman" w:cs="Times New Roman"/>
          <w:sz w:val="28"/>
          <w:szCs w:val="28"/>
        </w:rPr>
        <w:t>Заказчику</w:t>
      </w:r>
      <w:r w:rsidR="001B3639" w:rsidRPr="00CF7F09">
        <w:rPr>
          <w:rFonts w:ascii="Times New Roman" w:hAnsi="Times New Roman" w:cs="Times New Roman"/>
          <w:sz w:val="28"/>
          <w:szCs w:val="28"/>
        </w:rPr>
        <w:t xml:space="preserve"> </w:t>
      </w:r>
      <w:r w:rsidR="00312C26">
        <w:rPr>
          <w:rFonts w:ascii="Times New Roman" w:hAnsi="Times New Roman" w:cs="Times New Roman"/>
          <w:sz w:val="28"/>
          <w:szCs w:val="28"/>
        </w:rPr>
        <w:br/>
      </w:r>
      <w:r w:rsidR="001B3639" w:rsidRPr="00CF7F09">
        <w:rPr>
          <w:rFonts w:ascii="Times New Roman" w:hAnsi="Times New Roman" w:cs="Times New Roman"/>
          <w:sz w:val="28"/>
          <w:szCs w:val="28"/>
        </w:rPr>
        <w:t xml:space="preserve">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внесенное обеспечение </w:t>
      </w:r>
      <w:r w:rsidR="00627662" w:rsidRPr="00CF7F09">
        <w:rPr>
          <w:rFonts w:ascii="Times New Roman" w:hAnsi="Times New Roman" w:cs="Times New Roman"/>
          <w:sz w:val="28"/>
          <w:szCs w:val="28"/>
        </w:rPr>
        <w:t>оферты</w:t>
      </w:r>
      <w:r w:rsidR="001B3639" w:rsidRPr="00CF7F09">
        <w:rPr>
          <w:rFonts w:ascii="Times New Roman" w:hAnsi="Times New Roman" w:cs="Times New Roman"/>
          <w:sz w:val="28"/>
          <w:szCs w:val="28"/>
        </w:rPr>
        <w:t xml:space="preserve"> такому победителю не возвращается (если требование о предоставлении обеспечения </w:t>
      </w:r>
      <w:r w:rsidR="00627662" w:rsidRPr="00CF7F09">
        <w:rPr>
          <w:rFonts w:ascii="Times New Roman" w:hAnsi="Times New Roman" w:cs="Times New Roman"/>
          <w:sz w:val="28"/>
          <w:szCs w:val="28"/>
        </w:rPr>
        <w:t>оферты</w:t>
      </w:r>
      <w:r w:rsidR="001B3639" w:rsidRPr="00CF7F09">
        <w:rPr>
          <w:rFonts w:ascii="Times New Roman" w:hAnsi="Times New Roman" w:cs="Times New Roman"/>
          <w:sz w:val="28"/>
          <w:szCs w:val="28"/>
        </w:rPr>
        <w:t xml:space="preserve"> было предусмотрено </w:t>
      </w:r>
      <w:r w:rsidR="005B4199" w:rsidRPr="00CF7F09">
        <w:rPr>
          <w:rFonts w:ascii="Times New Roman" w:hAnsi="Times New Roman" w:cs="Times New Roman"/>
          <w:sz w:val="28"/>
          <w:szCs w:val="28"/>
        </w:rPr>
        <w:t>Заказчиком</w:t>
      </w:r>
      <w:r w:rsidR="001B3639" w:rsidRPr="00CF7F09">
        <w:rPr>
          <w:rFonts w:ascii="Times New Roman" w:hAnsi="Times New Roman" w:cs="Times New Roman"/>
          <w:sz w:val="28"/>
          <w:szCs w:val="28"/>
        </w:rPr>
        <w:t xml:space="preserve"> в документации </w:t>
      </w:r>
      <w:r w:rsidR="00D6329B">
        <w:rPr>
          <w:rFonts w:ascii="Times New Roman" w:hAnsi="Times New Roman" w:cs="Times New Roman"/>
          <w:sz w:val="28"/>
          <w:szCs w:val="28"/>
        </w:rPr>
        <w:br/>
      </w:r>
      <w:r w:rsidR="001B3639" w:rsidRPr="00CF7F09">
        <w:rPr>
          <w:rFonts w:ascii="Times New Roman" w:hAnsi="Times New Roman" w:cs="Times New Roman"/>
          <w:sz w:val="28"/>
          <w:szCs w:val="28"/>
        </w:rPr>
        <w:t>о закупке).</w:t>
      </w:r>
    </w:p>
    <w:p w:rsidR="00531467"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1B3639" w:rsidRPr="00CF7F09">
        <w:rPr>
          <w:rFonts w:ascii="Times New Roman" w:hAnsi="Times New Roman" w:cs="Times New Roman"/>
          <w:sz w:val="28"/>
          <w:szCs w:val="28"/>
        </w:rPr>
        <w:t>.</w:t>
      </w:r>
      <w:r w:rsidR="00D6329B">
        <w:rPr>
          <w:rFonts w:ascii="Times New Roman" w:hAnsi="Times New Roman" w:cs="Times New Roman"/>
          <w:sz w:val="28"/>
          <w:szCs w:val="28"/>
        </w:rPr>
        <w:t> </w:t>
      </w:r>
      <w:r w:rsidR="001B3639" w:rsidRPr="00CF7F09">
        <w:rPr>
          <w:rFonts w:ascii="Times New Roman" w:hAnsi="Times New Roman" w:cs="Times New Roman"/>
          <w:sz w:val="28"/>
          <w:szCs w:val="28"/>
        </w:rPr>
        <w:t xml:space="preserve">В случае если победитель запроса оферт признан уклонившимся </w:t>
      </w:r>
      <w:r w:rsidR="00312C26">
        <w:rPr>
          <w:rFonts w:ascii="Times New Roman" w:hAnsi="Times New Roman" w:cs="Times New Roman"/>
          <w:sz w:val="28"/>
          <w:szCs w:val="28"/>
        </w:rPr>
        <w:br/>
      </w:r>
      <w:r w:rsidR="001B3639" w:rsidRPr="00CF7F09">
        <w:rPr>
          <w:rFonts w:ascii="Times New Roman" w:hAnsi="Times New Roman" w:cs="Times New Roman"/>
          <w:sz w:val="28"/>
          <w:szCs w:val="28"/>
        </w:rPr>
        <w:t xml:space="preserve">от заключения договора, </w:t>
      </w:r>
      <w:r w:rsidR="005B4199" w:rsidRPr="00CF7F09">
        <w:rPr>
          <w:rFonts w:ascii="Times New Roman" w:hAnsi="Times New Roman" w:cs="Times New Roman"/>
          <w:sz w:val="28"/>
          <w:szCs w:val="28"/>
        </w:rPr>
        <w:t>Заказчик</w:t>
      </w:r>
      <w:r w:rsidR="001B3639" w:rsidRPr="00CF7F09">
        <w:rPr>
          <w:rFonts w:ascii="Times New Roman" w:hAnsi="Times New Roman" w:cs="Times New Roman"/>
          <w:sz w:val="28"/>
          <w:szCs w:val="28"/>
        </w:rPr>
        <w:t xml:space="preserve"> вправе заключит</w:t>
      </w:r>
      <w:r w:rsidR="00112942" w:rsidRPr="00CF7F09">
        <w:rPr>
          <w:rFonts w:ascii="Times New Roman" w:hAnsi="Times New Roman" w:cs="Times New Roman"/>
          <w:sz w:val="28"/>
          <w:szCs w:val="28"/>
        </w:rPr>
        <w:t>ь договор с участником закупки,</w:t>
      </w:r>
      <w:r w:rsidR="00112942" w:rsidRPr="00CF7F09">
        <w:rPr>
          <w:rFonts w:ascii="Times New Roman" w:eastAsia="Times New Roman" w:hAnsi="Times New Roman" w:cs="Times New Roman"/>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1B3639" w:rsidRPr="00CF7F09">
        <w:rPr>
          <w:rFonts w:ascii="Times New Roman" w:hAnsi="Times New Roman" w:cs="Times New Roman"/>
          <w:sz w:val="28"/>
          <w:szCs w:val="28"/>
        </w:rPr>
        <w:t>.</w:t>
      </w:r>
      <w:r w:rsidR="00010CC2" w:rsidRPr="00CF7F09">
        <w:rPr>
          <w:rFonts w:ascii="Times New Roman" w:hAnsi="Times New Roman" w:cs="Times New Roman"/>
          <w:sz w:val="28"/>
          <w:szCs w:val="28"/>
        </w:rPr>
        <w:t xml:space="preserve"> </w:t>
      </w:r>
      <w:r w:rsidR="00531467" w:rsidRPr="00CF7F09">
        <w:rPr>
          <w:rFonts w:ascii="Times New Roman" w:hAnsi="Times New Roman" w:cs="Times New Roman"/>
          <w:sz w:val="28"/>
          <w:szCs w:val="28"/>
        </w:rPr>
        <w:t xml:space="preserve">При этом такой участник закупки </w:t>
      </w:r>
      <w:r w:rsidR="00F6185C" w:rsidRPr="00CF7F09">
        <w:rPr>
          <w:rFonts w:ascii="Times New Roman" w:hAnsi="Times New Roman" w:cs="Times New Roman"/>
          <w:sz w:val="28"/>
          <w:szCs w:val="28"/>
        </w:rPr>
        <w:t>не вправе</w:t>
      </w:r>
      <w:r w:rsidR="00531467" w:rsidRPr="00CF7F09">
        <w:rPr>
          <w:rFonts w:ascii="Times New Roman" w:hAnsi="Times New Roman" w:cs="Times New Roman"/>
          <w:sz w:val="28"/>
          <w:szCs w:val="28"/>
        </w:rPr>
        <w:t xml:space="preserve"> отказаться </w:t>
      </w:r>
      <w:r w:rsidR="00D6329B">
        <w:rPr>
          <w:rFonts w:ascii="Times New Roman" w:hAnsi="Times New Roman" w:cs="Times New Roman"/>
          <w:sz w:val="28"/>
          <w:szCs w:val="28"/>
        </w:rPr>
        <w:br/>
      </w:r>
      <w:r w:rsidR="00531467" w:rsidRPr="00CF7F09">
        <w:rPr>
          <w:rFonts w:ascii="Times New Roman" w:hAnsi="Times New Roman" w:cs="Times New Roman"/>
          <w:sz w:val="28"/>
          <w:szCs w:val="28"/>
        </w:rPr>
        <w:t xml:space="preserve">от заключения договора. </w:t>
      </w:r>
    </w:p>
    <w:p w:rsidR="0030527B"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B32558" w:rsidRPr="00CF7F09">
        <w:rPr>
          <w:rFonts w:ascii="Times New Roman" w:hAnsi="Times New Roman" w:cs="Times New Roman"/>
          <w:sz w:val="28"/>
          <w:szCs w:val="28"/>
        </w:rPr>
        <w:t>.</w:t>
      </w:r>
      <w:r w:rsidR="00D6329B">
        <w:rPr>
          <w:rFonts w:ascii="Times New Roman" w:hAnsi="Times New Roman" w:cs="Times New Roman"/>
          <w:sz w:val="28"/>
          <w:szCs w:val="28"/>
        </w:rPr>
        <w:t> </w:t>
      </w:r>
      <w:r w:rsidR="00B32558" w:rsidRPr="00CF7F09">
        <w:rPr>
          <w:rFonts w:ascii="Times New Roman" w:hAnsi="Times New Roman" w:cs="Times New Roman"/>
          <w:sz w:val="28"/>
          <w:szCs w:val="28"/>
        </w:rPr>
        <w:t xml:space="preserve">Запрос оферт в электронной форме проводится </w:t>
      </w:r>
      <w:r w:rsidR="00DF6910" w:rsidRPr="00CF7F09">
        <w:rPr>
          <w:rFonts w:ascii="Times New Roman" w:hAnsi="Times New Roman" w:cs="Times New Roman"/>
          <w:sz w:val="28"/>
          <w:szCs w:val="28"/>
        </w:rPr>
        <w:t>на электронной площадке по правилам и в порядке, установленным оператором электронной площадки</w:t>
      </w:r>
      <w:r w:rsidR="003449FC" w:rsidRPr="00CF7F09">
        <w:rPr>
          <w:rFonts w:ascii="Times New Roman" w:hAnsi="Times New Roman" w:cs="Times New Roman"/>
          <w:sz w:val="28"/>
          <w:szCs w:val="28"/>
        </w:rPr>
        <w:t>,</w:t>
      </w:r>
      <w:r w:rsidR="00DF6910" w:rsidRPr="00CF7F09">
        <w:rPr>
          <w:rFonts w:ascii="Times New Roman" w:hAnsi="Times New Roman" w:cs="Times New Roman"/>
          <w:sz w:val="28"/>
          <w:szCs w:val="28"/>
        </w:rPr>
        <w:t xml:space="preserve"> </w:t>
      </w:r>
      <w:r w:rsidR="003449FC" w:rsidRPr="00CF7F09">
        <w:rPr>
          <w:rFonts w:ascii="Times New Roman" w:hAnsi="Times New Roman" w:cs="Times New Roman"/>
          <w:sz w:val="28"/>
          <w:szCs w:val="28"/>
        </w:rPr>
        <w:t xml:space="preserve">с учетом требований настоящего раздела Положения о закупке. </w:t>
      </w:r>
    </w:p>
    <w:p w:rsidR="00DF6910"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30527B" w:rsidRPr="00CF7F09">
        <w:rPr>
          <w:rFonts w:ascii="Times New Roman" w:hAnsi="Times New Roman" w:cs="Times New Roman"/>
          <w:sz w:val="28"/>
          <w:szCs w:val="28"/>
        </w:rPr>
        <w:t>.</w:t>
      </w:r>
      <w:r w:rsidR="00D6329B">
        <w:rPr>
          <w:rFonts w:ascii="Times New Roman" w:hAnsi="Times New Roman" w:cs="Times New Roman"/>
          <w:sz w:val="28"/>
          <w:szCs w:val="28"/>
        </w:rPr>
        <w:t> </w:t>
      </w:r>
      <w:r w:rsidR="0030527B" w:rsidRPr="00CF7F09">
        <w:rPr>
          <w:rFonts w:ascii="Times New Roman" w:hAnsi="Times New Roman" w:cs="Times New Roman"/>
          <w:sz w:val="28"/>
          <w:szCs w:val="28"/>
        </w:rPr>
        <w:t>И</w:t>
      </w:r>
      <w:r w:rsidR="00DF6910" w:rsidRPr="00CF7F09">
        <w:rPr>
          <w:rFonts w:ascii="Times New Roman" w:hAnsi="Times New Roman" w:cs="Times New Roman"/>
          <w:sz w:val="28"/>
          <w:szCs w:val="28"/>
        </w:rPr>
        <w:t xml:space="preserve">звещение о проведении </w:t>
      </w:r>
      <w:r w:rsidR="003449FC" w:rsidRPr="00CF7F09">
        <w:rPr>
          <w:rFonts w:ascii="Times New Roman" w:hAnsi="Times New Roman" w:cs="Times New Roman"/>
          <w:sz w:val="28"/>
          <w:szCs w:val="28"/>
        </w:rPr>
        <w:t>запроса оферт</w:t>
      </w:r>
      <w:r w:rsidR="00DF6910" w:rsidRPr="00CF7F09">
        <w:rPr>
          <w:rFonts w:ascii="Times New Roman" w:hAnsi="Times New Roman" w:cs="Times New Roman"/>
          <w:sz w:val="28"/>
          <w:szCs w:val="28"/>
        </w:rPr>
        <w:t xml:space="preserve"> в электронной форме </w:t>
      </w:r>
      <w:r w:rsidR="00312C26">
        <w:rPr>
          <w:rFonts w:ascii="Times New Roman" w:hAnsi="Times New Roman" w:cs="Times New Roman"/>
          <w:sz w:val="28"/>
          <w:szCs w:val="28"/>
        </w:rPr>
        <w:br/>
      </w:r>
      <w:r w:rsidR="00DF6910" w:rsidRPr="00CF7F09">
        <w:rPr>
          <w:rFonts w:ascii="Times New Roman" w:hAnsi="Times New Roman" w:cs="Times New Roman"/>
          <w:sz w:val="28"/>
          <w:szCs w:val="28"/>
        </w:rPr>
        <w:t>и документация о</w:t>
      </w:r>
      <w:r w:rsidR="003449FC" w:rsidRPr="00CF7F09">
        <w:rPr>
          <w:rFonts w:ascii="Times New Roman" w:hAnsi="Times New Roman" w:cs="Times New Roman"/>
          <w:sz w:val="28"/>
          <w:szCs w:val="28"/>
        </w:rPr>
        <w:t xml:space="preserve"> запросе оферт </w:t>
      </w:r>
      <w:r w:rsidR="00DF6910" w:rsidRPr="00CF7F09">
        <w:rPr>
          <w:rFonts w:ascii="Times New Roman" w:hAnsi="Times New Roman" w:cs="Times New Roman"/>
          <w:sz w:val="28"/>
          <w:szCs w:val="28"/>
        </w:rPr>
        <w:t>в электронной форме должны также содержать следующие сведения:</w:t>
      </w:r>
    </w:p>
    <w:p w:rsidR="00DF6910" w:rsidRPr="00CF7F09" w:rsidRDefault="00DF691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адрес электронной площадки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на которой планируется проведение </w:t>
      </w:r>
      <w:r w:rsidR="003449FC"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в электронной форме;</w:t>
      </w:r>
    </w:p>
    <w:p w:rsidR="00DF6910" w:rsidRPr="00CF7F09" w:rsidRDefault="00DF6910"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 xml:space="preserve">установленные оператором электронной площадки порядок регистрации (аккредитации) участников закупки на электронной площадке, порядок проведения </w:t>
      </w:r>
      <w:r w:rsidR="003449FC" w:rsidRPr="00CF7F09">
        <w:rPr>
          <w:rFonts w:ascii="Times New Roman" w:hAnsi="Times New Roman" w:cs="Times New Roman"/>
          <w:sz w:val="28"/>
          <w:szCs w:val="28"/>
        </w:rPr>
        <w:t>запроса оферт</w:t>
      </w:r>
      <w:r w:rsidRPr="00CF7F09">
        <w:rPr>
          <w:rFonts w:ascii="Times New Roman" w:hAnsi="Times New Roman" w:cs="Times New Roman"/>
          <w:sz w:val="28"/>
          <w:szCs w:val="28"/>
        </w:rPr>
        <w:t xml:space="preserve"> в электронной форме (или адрес соответствующей страницы в информационно-телекоммуникационной сети </w:t>
      </w:r>
      <w:r w:rsidR="00AC72E1">
        <w:rPr>
          <w:rFonts w:ascii="Times New Roman" w:hAnsi="Times New Roman" w:cs="Times New Roman"/>
          <w:sz w:val="28"/>
          <w:szCs w:val="28"/>
        </w:rPr>
        <w:t>«</w:t>
      </w:r>
      <w:r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Pr="00CF7F09">
        <w:rPr>
          <w:rFonts w:ascii="Times New Roman" w:hAnsi="Times New Roman" w:cs="Times New Roman"/>
          <w:sz w:val="28"/>
          <w:szCs w:val="28"/>
        </w:rPr>
        <w:t>, на которой размещены указанные порядки).</w:t>
      </w:r>
    </w:p>
    <w:p w:rsidR="00C06EB1" w:rsidRPr="00CF7F09" w:rsidRDefault="00F0776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C86CAD" w:rsidRPr="00CF7F09">
        <w:rPr>
          <w:rFonts w:ascii="Times New Roman" w:hAnsi="Times New Roman" w:cs="Times New Roman"/>
          <w:sz w:val="28"/>
          <w:szCs w:val="28"/>
        </w:rPr>
        <w:t>.</w:t>
      </w:r>
      <w:r w:rsidR="00D6329B">
        <w:rPr>
          <w:rFonts w:ascii="Times New Roman" w:hAnsi="Times New Roman" w:cs="Times New Roman"/>
          <w:sz w:val="28"/>
          <w:szCs w:val="28"/>
        </w:rPr>
        <w:t> </w:t>
      </w:r>
      <w:r w:rsidR="00C06EB1" w:rsidRPr="00CF7F09">
        <w:rPr>
          <w:rFonts w:ascii="Times New Roman" w:hAnsi="Times New Roman" w:cs="Times New Roman"/>
          <w:sz w:val="28"/>
          <w:szCs w:val="28"/>
        </w:rPr>
        <w:t xml:space="preserve">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w:t>
      </w:r>
      <w:r w:rsidR="005B4199" w:rsidRPr="00CF7F09">
        <w:rPr>
          <w:rFonts w:ascii="Times New Roman" w:hAnsi="Times New Roman" w:cs="Times New Roman"/>
          <w:sz w:val="28"/>
          <w:szCs w:val="28"/>
        </w:rPr>
        <w:t>Заказчика</w:t>
      </w:r>
      <w:r w:rsidR="00C06EB1" w:rsidRPr="00CF7F09">
        <w:rPr>
          <w:rFonts w:ascii="Times New Roman" w:hAnsi="Times New Roman" w:cs="Times New Roman"/>
          <w:sz w:val="28"/>
          <w:szCs w:val="28"/>
        </w:rPr>
        <w:t xml:space="preserve">. </w:t>
      </w:r>
    </w:p>
    <w:p w:rsidR="00B32558" w:rsidRPr="00CF7F09" w:rsidRDefault="00B32558" w:rsidP="00D6329B">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497122" w:rsidRPr="00CF7F09" w:rsidRDefault="00B0447C" w:rsidP="00D6329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4" w:name="_Toc530137772"/>
      <w:r w:rsidRPr="00CF7F09">
        <w:rPr>
          <w:rFonts w:ascii="Times New Roman" w:eastAsia="Times New Roman" w:hAnsi="Times New Roman" w:cs="Times New Roman"/>
          <w:sz w:val="28"/>
          <w:szCs w:val="28"/>
          <w:lang w:eastAsia="ru-RU"/>
        </w:rPr>
        <w:t>Раздел 2.</w:t>
      </w:r>
      <w:r w:rsidR="00497122" w:rsidRPr="00CF7F09">
        <w:rPr>
          <w:rFonts w:ascii="Times New Roman" w:eastAsia="Times New Roman" w:hAnsi="Times New Roman" w:cs="Times New Roman"/>
          <w:sz w:val="28"/>
          <w:szCs w:val="28"/>
          <w:lang w:eastAsia="ru-RU"/>
        </w:rPr>
        <w:t xml:space="preserve"> У</w:t>
      </w:r>
      <w:r w:rsidR="00D6329B" w:rsidRPr="00CF7F09">
        <w:rPr>
          <w:rFonts w:ascii="Times New Roman" w:eastAsia="Times New Roman" w:hAnsi="Times New Roman" w:cs="Times New Roman"/>
          <w:sz w:val="28"/>
          <w:szCs w:val="28"/>
          <w:lang w:eastAsia="ru-RU"/>
        </w:rPr>
        <w:t>словия применения и порядок осуществления закупки товаров, работ, услуг у единственного поставщика (подрядчика, исполнителя)</w:t>
      </w:r>
      <w:bookmarkEnd w:id="54"/>
    </w:p>
    <w:p w:rsidR="00254967" w:rsidRPr="00CF7F09" w:rsidRDefault="00254967" w:rsidP="00D6329B">
      <w:pPr>
        <w:pStyle w:val="ConsPlusNormal"/>
        <w:tabs>
          <w:tab w:val="left" w:pos="0"/>
        </w:tabs>
        <w:ind w:firstLine="709"/>
        <w:jc w:val="center"/>
        <w:rPr>
          <w:rFonts w:ascii="Times New Roman" w:hAnsi="Times New Roman" w:cs="Times New Roman"/>
          <w:sz w:val="28"/>
          <w:szCs w:val="28"/>
        </w:rPr>
      </w:pPr>
    </w:p>
    <w:p w:rsidR="00F41AAA" w:rsidRPr="00F41AAA" w:rsidRDefault="00F41AAA" w:rsidP="00C1397E">
      <w:pPr>
        <w:spacing w:after="0" w:line="360" w:lineRule="auto"/>
        <w:ind w:firstLine="709"/>
        <w:jc w:val="both"/>
        <w:rPr>
          <w:rFonts w:ascii="Times New Roman" w:eastAsia="Times New Roman" w:hAnsi="Times New Roman" w:cs="Times New Roman"/>
          <w:sz w:val="28"/>
          <w:szCs w:val="28"/>
          <w:lang w:eastAsia="ru-RU"/>
        </w:rPr>
      </w:pPr>
      <w:bookmarkStart w:id="55" w:name="_Ref389693863"/>
      <w:bookmarkStart w:id="56" w:name="_Ref391656668"/>
      <w:r w:rsidRPr="00F41AAA">
        <w:rPr>
          <w:rFonts w:ascii="Times New Roman" w:eastAsia="Times New Roman" w:hAnsi="Times New Roman" w:cs="Times New Roman"/>
          <w:sz w:val="28"/>
          <w:szCs w:val="28"/>
          <w:lang w:eastAsia="ru-RU"/>
        </w:rPr>
        <w:t xml:space="preserve">1. Закупка у единственного поставщика (подрядчика, исполнителя) </w:t>
      </w:r>
      <w:r w:rsidR="00D6329B">
        <w:rPr>
          <w:rFonts w:ascii="Times New Roman" w:eastAsia="Times New Roman" w:hAnsi="Times New Roman" w:cs="Times New Roman"/>
          <w:sz w:val="28"/>
          <w:szCs w:val="28"/>
          <w:lang w:eastAsia="ru-RU"/>
        </w:rPr>
        <w:br/>
      </w:r>
      <w:r w:rsidRPr="00F41AAA">
        <w:rPr>
          <w:rFonts w:ascii="Times New Roman" w:eastAsia="Times New Roman" w:hAnsi="Times New Roman" w:cs="Times New Roman"/>
          <w:sz w:val="28"/>
          <w:szCs w:val="28"/>
          <w:lang w:eastAsia="ru-RU"/>
        </w:rPr>
        <w:t>–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 При этом закупка у единственного поставщика (подрядчика, исполнителя) может осуществляться в случаях:</w:t>
      </w:r>
    </w:p>
    <w:p w:rsidR="00F41AAA" w:rsidRPr="00F41AAA" w:rsidRDefault="00F41AAA" w:rsidP="00C1397E">
      <w:pPr>
        <w:spacing w:after="0" w:line="360" w:lineRule="auto"/>
        <w:ind w:firstLine="709"/>
        <w:jc w:val="both"/>
        <w:rPr>
          <w:rFonts w:ascii="Times New Roman" w:eastAsia="Times New Roman" w:hAnsi="Times New Roman" w:cs="Times New Roman"/>
          <w:sz w:val="28"/>
          <w:szCs w:val="28"/>
          <w:lang w:eastAsia="ru-RU"/>
        </w:rPr>
      </w:pPr>
      <w:r w:rsidRPr="00F41AAA">
        <w:rPr>
          <w:rFonts w:ascii="Times New Roman" w:eastAsia="Times New Roman" w:hAnsi="Times New Roman" w:cs="Times New Roman"/>
          <w:sz w:val="28"/>
          <w:szCs w:val="28"/>
          <w:lang w:eastAsia="ru-RU"/>
        </w:rPr>
        <w:t>1) когда в силу особенностей рынка соответствующей продукции конкуренция фактически отсутствует (безальтернативная закупка),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eastAsia="Times New Roman" w:hAnsi="Times New Roman" w:cs="Times New Roman"/>
          <w:sz w:val="28"/>
          <w:szCs w:val="28"/>
          <w:lang w:eastAsia="ru-RU"/>
        </w:rPr>
        <w:t>2) когда</w:t>
      </w:r>
      <w:r w:rsidRPr="00F41AAA">
        <w:rPr>
          <w:rFonts w:ascii="Times New Roman" w:hAnsi="Times New Roman" w:cs="Times New Roman"/>
          <w:sz w:val="28"/>
          <w:szCs w:val="28"/>
        </w:rPr>
        <w:t xml:space="preserve"> стоимость закупаемой Заказчиком продукции не превышает 500 000 (пятьсот тысяч) рублей (закупка малого объема),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3) когда имеют место быть объективные обстоятельства, из-за которых проведение закупки иным способом не представляется возможным (закупка по особым обстоятельствам), либо</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4) когда заключается договор о сетевой форме реализации образовательных программ, в соответствии со статьей 15 Федерального </w:t>
      </w:r>
      <w:r w:rsidRPr="00F41AAA">
        <w:rPr>
          <w:rFonts w:ascii="Times New Roman" w:hAnsi="Times New Roman" w:cs="Times New Roman"/>
          <w:sz w:val="28"/>
          <w:szCs w:val="28"/>
        </w:rPr>
        <w:lastRenderedPageBreak/>
        <w:t>закона от 29 декабря 2012г.</w:t>
      </w:r>
      <w:r w:rsidR="00701964">
        <w:rPr>
          <w:rFonts w:ascii="Times New Roman" w:hAnsi="Times New Roman" w:cs="Times New Roman"/>
          <w:sz w:val="28"/>
          <w:szCs w:val="28"/>
        </w:rPr>
        <w:t xml:space="preserve"> № </w:t>
      </w:r>
      <w:r w:rsidRPr="00F41AAA">
        <w:rPr>
          <w:rFonts w:ascii="Times New Roman" w:hAnsi="Times New Roman" w:cs="Times New Roman"/>
          <w:sz w:val="28"/>
          <w:szCs w:val="28"/>
        </w:rPr>
        <w:t xml:space="preserve">273-ФЗ </w:t>
      </w:r>
      <w:r w:rsidR="00AC72E1">
        <w:rPr>
          <w:rFonts w:ascii="Times New Roman" w:hAnsi="Times New Roman" w:cs="Times New Roman"/>
          <w:sz w:val="28"/>
          <w:szCs w:val="28"/>
        </w:rPr>
        <w:t>«</w:t>
      </w:r>
      <w:r w:rsidRPr="00F41AAA">
        <w:rPr>
          <w:rFonts w:ascii="Times New Roman" w:hAnsi="Times New Roman" w:cs="Times New Roman"/>
          <w:sz w:val="28"/>
          <w:szCs w:val="28"/>
        </w:rPr>
        <w:t>Об образовании в Российской Федерации</w:t>
      </w:r>
      <w:r w:rsidR="00AC72E1">
        <w:rPr>
          <w:rFonts w:ascii="Times New Roman" w:hAnsi="Times New Roman" w:cs="Times New Roman"/>
          <w:sz w:val="28"/>
          <w:szCs w:val="28"/>
        </w:rPr>
        <w:t>»</w:t>
      </w:r>
      <w:r w:rsidRPr="00F41AAA">
        <w:rPr>
          <w:rFonts w:ascii="Times New Roman" w:hAnsi="Times New Roman" w:cs="Times New Roman"/>
          <w:sz w:val="28"/>
          <w:szCs w:val="28"/>
        </w:rPr>
        <w:t>.</w:t>
      </w:r>
    </w:p>
    <w:p w:rsidR="00F41AAA" w:rsidRPr="00F41AAA" w:rsidRDefault="00045954"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 xml:space="preserve">Безальтернативная закупка проводится в случаях, когда </w:t>
      </w:r>
      <w:r w:rsidR="00D6329B">
        <w:rPr>
          <w:rFonts w:ascii="Times New Roman" w:hAnsi="Times New Roman" w:cs="Times New Roman"/>
          <w:sz w:val="28"/>
          <w:szCs w:val="28"/>
        </w:rPr>
        <w:br/>
      </w:r>
      <w:r w:rsidR="00F41AAA" w:rsidRPr="00F41AAA">
        <w:rPr>
          <w:rFonts w:ascii="Times New Roman" w:hAnsi="Times New Roman" w:cs="Times New Roman"/>
          <w:sz w:val="28"/>
          <w:szCs w:val="28"/>
        </w:rPr>
        <w:t>ее предметом являются: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 продукция, которая относится к сфере деятельности субъектов естественных монополий в соответствии с Федеральным законом </w:t>
      </w:r>
      <w:r w:rsidR="00D6329B">
        <w:rPr>
          <w:rFonts w:ascii="Times New Roman" w:hAnsi="Times New Roman" w:cs="Times New Roman"/>
          <w:sz w:val="28"/>
          <w:szCs w:val="28"/>
        </w:rPr>
        <w:br/>
      </w:r>
      <w:r w:rsidRPr="00F41AAA">
        <w:rPr>
          <w:rFonts w:ascii="Times New Roman" w:hAnsi="Times New Roman" w:cs="Times New Roman"/>
          <w:sz w:val="28"/>
          <w:szCs w:val="28"/>
        </w:rPr>
        <w:t>от 17</w:t>
      </w:r>
      <w:r w:rsidR="00D6329B">
        <w:rPr>
          <w:rFonts w:ascii="Times New Roman" w:hAnsi="Times New Roman" w:cs="Times New Roman"/>
          <w:sz w:val="28"/>
          <w:szCs w:val="28"/>
        </w:rPr>
        <w:t xml:space="preserve"> августа </w:t>
      </w:r>
      <w:r w:rsidRPr="00F41AAA">
        <w:rPr>
          <w:rFonts w:ascii="Times New Roman" w:hAnsi="Times New Roman" w:cs="Times New Roman"/>
          <w:sz w:val="28"/>
          <w:szCs w:val="28"/>
        </w:rPr>
        <w:t>1995</w:t>
      </w:r>
      <w:r w:rsidR="00D6329B">
        <w:rPr>
          <w:rFonts w:ascii="Times New Roman" w:hAnsi="Times New Roman" w:cs="Times New Roman"/>
          <w:sz w:val="28"/>
          <w:szCs w:val="28"/>
        </w:rPr>
        <w:t xml:space="preserve"> г. </w:t>
      </w:r>
      <w:r w:rsidRPr="00F41AAA">
        <w:rPr>
          <w:rFonts w:ascii="Times New Roman" w:hAnsi="Times New Roman" w:cs="Times New Roman"/>
          <w:sz w:val="28"/>
          <w:szCs w:val="28"/>
        </w:rPr>
        <w:t xml:space="preserve"> № 147-ФЗ </w:t>
      </w:r>
      <w:r w:rsidR="00AC72E1">
        <w:rPr>
          <w:rFonts w:ascii="Times New Roman" w:hAnsi="Times New Roman" w:cs="Times New Roman"/>
          <w:sz w:val="28"/>
          <w:szCs w:val="28"/>
        </w:rPr>
        <w:t>«</w:t>
      </w:r>
      <w:r w:rsidRPr="00F41AAA">
        <w:rPr>
          <w:rFonts w:ascii="Times New Roman" w:hAnsi="Times New Roman" w:cs="Times New Roman"/>
          <w:sz w:val="28"/>
          <w:szCs w:val="28"/>
        </w:rPr>
        <w:t>О естественных монополиях</w:t>
      </w:r>
      <w:r w:rsidR="00AC72E1">
        <w:rPr>
          <w:rFonts w:ascii="Times New Roman" w:hAnsi="Times New Roman" w:cs="Times New Roman"/>
          <w:sz w:val="28"/>
          <w:szCs w:val="28"/>
        </w:rPr>
        <w:t>»</w:t>
      </w:r>
      <w:r w:rsidRPr="00F41AAA">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2) услуги по водоснабжению, водоотведению, канализации, обращению с отходами, теплоснабжению, газоснабжению (за исключением услуг по реализации сжиженного газа), по подключению (присоединению)</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к сетям инженерно-технического обеспечения по регулируемым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3271DC">
        <w:rPr>
          <w:rFonts w:ascii="Times New Roman" w:hAnsi="Times New Roman" w:cs="Times New Roman"/>
          <w:sz w:val="28"/>
          <w:szCs w:val="28"/>
        </w:rPr>
        <w:t xml:space="preserve"> </w:t>
      </w:r>
      <w:r w:rsidRPr="00F41AAA">
        <w:rPr>
          <w:rFonts w:ascii="Times New Roman" w:hAnsi="Times New Roman" w:cs="Times New Roman"/>
          <w:sz w:val="28"/>
          <w:szCs w:val="28"/>
        </w:rPr>
        <w:t xml:space="preserve">ценам (тарифам), по хранению и ввозу (вывозу) наркотических средств </w:t>
      </w:r>
      <w:r w:rsidR="00D6329B">
        <w:rPr>
          <w:rFonts w:ascii="Times New Roman" w:hAnsi="Times New Roman" w:cs="Times New Roman"/>
          <w:sz w:val="28"/>
          <w:szCs w:val="28"/>
        </w:rPr>
        <w:br/>
      </w:r>
      <w:r w:rsidRPr="00F41AAA">
        <w:rPr>
          <w:rFonts w:ascii="Times New Roman" w:hAnsi="Times New Roman" w:cs="Times New Roman"/>
          <w:sz w:val="28"/>
          <w:szCs w:val="28"/>
        </w:rPr>
        <w:t>и психотропных веществ;</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3) услуги энергоснабжения или купля-продажа электрической энергии </w:t>
      </w:r>
      <w:r w:rsidR="00312C26">
        <w:rPr>
          <w:rFonts w:ascii="Times New Roman" w:hAnsi="Times New Roman" w:cs="Times New Roman"/>
          <w:sz w:val="28"/>
          <w:szCs w:val="28"/>
        </w:rPr>
        <w:br/>
      </w:r>
      <w:r w:rsidRPr="00F41AAA">
        <w:rPr>
          <w:rFonts w:ascii="Times New Roman" w:hAnsi="Times New Roman" w:cs="Times New Roman"/>
          <w:sz w:val="28"/>
          <w:szCs w:val="28"/>
        </w:rPr>
        <w:t>у гарантирующего поставщика электрической энергии;</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4) продукция,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5) право на объект интеллектуальной собственности или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на продукцию, исключительные права на которую, в соответствии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или иным применимым правом об интеллектуальной собственности, принадлежат правообладателю;</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6) произведения литературы и искусства определенных авторов, исполнения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7)</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печатные и электронные издания определенных авторов, услуги </w:t>
      </w:r>
      <w:r w:rsidR="00312C26">
        <w:rPr>
          <w:rFonts w:ascii="Times New Roman" w:hAnsi="Times New Roman" w:cs="Times New Roman"/>
          <w:sz w:val="28"/>
          <w:szCs w:val="28"/>
        </w:rPr>
        <w:br/>
      </w:r>
      <w:r w:rsidRPr="00F41AAA">
        <w:rPr>
          <w:rFonts w:ascii="Times New Roman" w:hAnsi="Times New Roman" w:cs="Times New Roman"/>
          <w:sz w:val="28"/>
          <w:szCs w:val="28"/>
        </w:rPr>
        <w:t>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00F41AAA" w:rsidRPr="00F41AAA">
        <w:rPr>
          <w:rFonts w:ascii="Times New Roman" w:hAnsi="Times New Roman" w:cs="Times New Roman"/>
          <w:sz w:val="28"/>
          <w:szCs w:val="28"/>
        </w:rPr>
        <w:t xml:space="preserve">по предоставлению права на доступ к информации, содержащейся </w:t>
      </w:r>
      <w:r w:rsidR="00312C26">
        <w:rPr>
          <w:rFonts w:ascii="Times New Roman" w:hAnsi="Times New Roman" w:cs="Times New Roman"/>
          <w:sz w:val="28"/>
          <w:szCs w:val="28"/>
        </w:rPr>
        <w:br/>
      </w:r>
      <w:r w:rsidR="00F41AAA" w:rsidRPr="00F41AAA">
        <w:rPr>
          <w:rFonts w:ascii="Times New Roman" w:hAnsi="Times New Roman" w:cs="Times New Roman"/>
          <w:sz w:val="28"/>
          <w:szCs w:val="28"/>
        </w:rPr>
        <w:t xml:space="preserve">в документальных, </w:t>
      </w:r>
      <w:proofErr w:type="spellStart"/>
      <w:r w:rsidR="00F41AAA" w:rsidRPr="00F41AAA">
        <w:rPr>
          <w:rFonts w:ascii="Times New Roman" w:hAnsi="Times New Roman" w:cs="Times New Roman"/>
          <w:sz w:val="28"/>
          <w:szCs w:val="28"/>
        </w:rPr>
        <w:t>документографических</w:t>
      </w:r>
      <w:proofErr w:type="spellEnd"/>
      <w:r w:rsidR="00F41AAA" w:rsidRPr="00F41AAA">
        <w:rPr>
          <w:rFonts w:ascii="Times New Roman" w:hAnsi="Times New Roman" w:cs="Times New Roman"/>
          <w:sz w:val="28"/>
          <w:szCs w:val="28"/>
        </w:rPr>
        <w:t xml:space="preserve">,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распоряжением Правительства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41AAA" w:rsidRPr="00F41AAA">
        <w:rPr>
          <w:rFonts w:ascii="Times New Roman" w:hAnsi="Times New Roman" w:cs="Times New Roman"/>
          <w:sz w:val="28"/>
          <w:szCs w:val="28"/>
        </w:rPr>
        <w:t>от 2 августа 2016 г. № 1637-р;</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00F41AAA" w:rsidRPr="00F41AAA">
        <w:rPr>
          <w:rFonts w:ascii="Times New Roman" w:hAnsi="Times New Roman" w:cs="Times New Roman"/>
          <w:sz w:val="28"/>
          <w:szCs w:val="28"/>
        </w:rPr>
        <w:t xml:space="preserve">по предоставлению права на доступ к информации, содержащейся </w:t>
      </w:r>
      <w:r w:rsidR="00312C26">
        <w:rPr>
          <w:rFonts w:ascii="Times New Roman" w:hAnsi="Times New Roman" w:cs="Times New Roman"/>
          <w:sz w:val="28"/>
          <w:szCs w:val="28"/>
        </w:rPr>
        <w:br/>
      </w:r>
      <w:r w:rsidR="00F41AAA" w:rsidRPr="00F41AAA">
        <w:rPr>
          <w:rFonts w:ascii="Times New Roman" w:hAnsi="Times New Roman" w:cs="Times New Roman"/>
          <w:sz w:val="28"/>
          <w:szCs w:val="28"/>
        </w:rPr>
        <w:t xml:space="preserve">в документальных, </w:t>
      </w:r>
      <w:proofErr w:type="spellStart"/>
      <w:r w:rsidR="00F41AAA" w:rsidRPr="00F41AAA">
        <w:rPr>
          <w:rFonts w:ascii="Times New Roman" w:hAnsi="Times New Roman" w:cs="Times New Roman"/>
          <w:sz w:val="28"/>
          <w:szCs w:val="28"/>
        </w:rPr>
        <w:t>документографических</w:t>
      </w:r>
      <w:proofErr w:type="spellEnd"/>
      <w:r w:rsidR="00F41AAA" w:rsidRPr="00F41AAA">
        <w:rPr>
          <w:rFonts w:ascii="Times New Roman" w:hAnsi="Times New Roman" w:cs="Times New Roman"/>
          <w:sz w:val="28"/>
          <w:szCs w:val="28"/>
        </w:rPr>
        <w:t xml:space="preserve">,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порядком, установленным постановление Правительства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F41AAA" w:rsidRPr="00F41AAA">
        <w:rPr>
          <w:rFonts w:ascii="Times New Roman" w:hAnsi="Times New Roman" w:cs="Times New Roman"/>
          <w:sz w:val="28"/>
          <w:szCs w:val="28"/>
        </w:rPr>
        <w:t>от 2 августа 2016 г. № 743;</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10)</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авторский контроль над разработкой проектной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конструкторской документации объектов капитального строительства, авторский надзор за строительством, реконструкцией, капитальным </w:t>
      </w:r>
      <w:r w:rsidRPr="00F41AAA">
        <w:rPr>
          <w:rFonts w:ascii="Times New Roman" w:hAnsi="Times New Roman" w:cs="Times New Roman"/>
          <w:sz w:val="28"/>
          <w:szCs w:val="28"/>
        </w:rPr>
        <w:lastRenderedPageBreak/>
        <w:t>ремонтом объектов капитального строительства, изготовлением оборудования;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11) услуги по приему, обработке, перевозке и доставке международной и внутренней почты, в том числе экспресс почты;</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12) услуги интернет провайдеров, услуги связи (кроме мобильной связи);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13)  услуги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w:t>
      </w:r>
      <w:r w:rsidR="00D6329B">
        <w:rPr>
          <w:rFonts w:ascii="Times New Roman" w:hAnsi="Times New Roman" w:cs="Times New Roman"/>
          <w:sz w:val="28"/>
          <w:szCs w:val="28"/>
        </w:rPr>
        <w:br/>
      </w:r>
      <w:r w:rsidRPr="00F41AAA">
        <w:rPr>
          <w:rFonts w:ascii="Times New Roman" w:hAnsi="Times New Roman" w:cs="Times New Roman"/>
          <w:sz w:val="28"/>
          <w:szCs w:val="28"/>
        </w:rPr>
        <w:t>о журналах;</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14)</w:t>
      </w:r>
      <w:r w:rsidR="00D6329B">
        <w:rPr>
          <w:rFonts w:ascii="Times New Roman" w:hAnsi="Times New Roman" w:cs="Times New Roman"/>
          <w:sz w:val="28"/>
          <w:szCs w:val="28"/>
        </w:rPr>
        <w:t> </w:t>
      </w:r>
      <w:r w:rsidRPr="00F41AAA">
        <w:rPr>
          <w:rFonts w:ascii="Times New Roman" w:hAnsi="Times New Roman" w:cs="Times New Roman"/>
          <w:sz w:val="28"/>
          <w:szCs w:val="28"/>
        </w:rPr>
        <w:t>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w:t>
      </w:r>
      <w:r w:rsidR="00F41AAA" w:rsidRPr="00F41AAA">
        <w:rPr>
          <w:rFonts w:ascii="Times New Roman" w:hAnsi="Times New Roman" w:cs="Times New Roman"/>
          <w:sz w:val="28"/>
          <w:szCs w:val="28"/>
        </w:rPr>
        <w:t>посещение зоопарка, театра, кинотеатра, концерта, цирка, музея, выставки, спортивного или иного культурно-массового мероприятия;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16)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17)</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управление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18)</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заключение контракта на оказание услуг по содержанию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ремонту одного или нескольких нежилых помещений, переданных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w:t>
      </w:r>
      <w:r w:rsidR="00D6329B">
        <w:rPr>
          <w:rFonts w:ascii="Times New Roman" w:hAnsi="Times New Roman" w:cs="Times New Roman"/>
          <w:sz w:val="28"/>
          <w:szCs w:val="28"/>
        </w:rPr>
        <w:br/>
      </w:r>
      <w:r w:rsidRPr="00F41AAA">
        <w:rPr>
          <w:rFonts w:ascii="Times New Roman" w:hAnsi="Times New Roman" w:cs="Times New Roman"/>
          <w:sz w:val="28"/>
          <w:szCs w:val="28"/>
        </w:rPr>
        <w:t>в безвозмездное пользование или оперативное управление.</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 xml:space="preserve">Годовой объем закупок малого объема не должен превышать </w:t>
      </w:r>
      <w:r w:rsidR="00D6329B">
        <w:rPr>
          <w:rFonts w:ascii="Times New Roman" w:hAnsi="Times New Roman" w:cs="Times New Roman"/>
          <w:sz w:val="28"/>
          <w:szCs w:val="28"/>
        </w:rPr>
        <w:br/>
      </w:r>
      <w:r w:rsidR="00F41AAA" w:rsidRPr="00F41AAA">
        <w:rPr>
          <w:rFonts w:ascii="Times New Roman" w:hAnsi="Times New Roman" w:cs="Times New Roman"/>
          <w:sz w:val="28"/>
          <w:szCs w:val="28"/>
        </w:rPr>
        <w:t xml:space="preserve">5 миллионов рублей или двадцать процентов суммы расходов на закупки товаров, работ, услуг в соответствии с Федеральным законом № 223-ФЗ </w:t>
      </w:r>
      <w:r w:rsidR="00D6329B">
        <w:rPr>
          <w:rFonts w:ascii="Times New Roman" w:hAnsi="Times New Roman" w:cs="Times New Roman"/>
          <w:sz w:val="28"/>
          <w:szCs w:val="28"/>
        </w:rPr>
        <w:br/>
      </w:r>
      <w:r w:rsidR="00F41AAA" w:rsidRPr="00F41AAA">
        <w:rPr>
          <w:rFonts w:ascii="Times New Roman" w:hAnsi="Times New Roman" w:cs="Times New Roman"/>
          <w:sz w:val="28"/>
          <w:szCs w:val="28"/>
        </w:rPr>
        <w:t xml:space="preserve">в текущем году, в том числе для оплаты расходов по договорам, заключенным до начала текущего года.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Не допускается искусственное дробление закупки на несколько закупок малого объема с целью уклонения от проведения конкурентных процедур определения поставщика (подрядчика, исполнителя), а именно заключение нескольких договоров с одним и тем же поставщиком (подрядчиком, исполнителем) с одинаковым предметом закупки, в случае, если даты заключения таких договоров приходятся на один и тот же квартал календарного года. Под одинаковым предметом закупки в настоящем пункте понимаются товары (работы, услуг), относящиеся к одной группе продукции в соответствии с Общероссийским классификатором продукции по видам экономической деятельности </w:t>
      </w:r>
      <w:r w:rsidR="00AC72E1">
        <w:rPr>
          <w:rFonts w:ascii="Times New Roman" w:hAnsi="Times New Roman" w:cs="Times New Roman"/>
          <w:sz w:val="28"/>
          <w:szCs w:val="28"/>
        </w:rPr>
        <w:t>«</w:t>
      </w:r>
      <w:r w:rsidRPr="00F41AAA">
        <w:rPr>
          <w:rFonts w:ascii="Times New Roman" w:hAnsi="Times New Roman" w:cs="Times New Roman"/>
          <w:sz w:val="28"/>
          <w:szCs w:val="28"/>
        </w:rPr>
        <w:t>ОК 034-2014</w:t>
      </w:r>
      <w:r w:rsidR="00AC72E1">
        <w:rPr>
          <w:rFonts w:ascii="Times New Roman" w:hAnsi="Times New Roman" w:cs="Times New Roman"/>
          <w:sz w:val="28"/>
          <w:szCs w:val="28"/>
        </w:rPr>
        <w:t>»</w:t>
      </w:r>
      <w:r w:rsidRPr="00F41AAA">
        <w:rPr>
          <w:rFonts w:ascii="Times New Roman" w:hAnsi="Times New Roman" w:cs="Times New Roman"/>
          <w:sz w:val="28"/>
          <w:szCs w:val="28"/>
        </w:rPr>
        <w:t xml:space="preserve"> (КПЕС 2008).</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1AAA" w:rsidRPr="00F41AAA">
        <w:rPr>
          <w:rFonts w:ascii="Times New Roman" w:hAnsi="Times New Roman" w:cs="Times New Roman"/>
          <w:sz w:val="28"/>
          <w:szCs w:val="28"/>
        </w:rPr>
        <w:t>.</w:t>
      </w:r>
      <w:r w:rsidR="00D6329B">
        <w:rPr>
          <w:rFonts w:ascii="Times New Roman" w:hAnsi="Times New Roman" w:cs="Times New Roman"/>
          <w:sz w:val="28"/>
          <w:szCs w:val="28"/>
        </w:rPr>
        <w:t> </w:t>
      </w:r>
      <w:r w:rsidR="00F41AAA" w:rsidRPr="00F41AAA">
        <w:rPr>
          <w:rFonts w:ascii="Times New Roman" w:hAnsi="Times New Roman" w:cs="Times New Roman"/>
          <w:sz w:val="28"/>
          <w:szCs w:val="28"/>
        </w:rPr>
        <w:t>Закупка по особым обстоятельствам проводится в следующих случаях:</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 проведение конкурентного способа закупки или запроса оферт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не привело к заключению договора в связи с отсутствием заявок (оферт) или отклонением всех заявок (оферт) или при уклонении всех участников, </w:t>
      </w:r>
      <w:r w:rsidRPr="00F41AAA">
        <w:rPr>
          <w:rFonts w:ascii="Times New Roman" w:hAnsi="Times New Roman" w:cs="Times New Roman"/>
          <w:sz w:val="28"/>
          <w:szCs w:val="28"/>
        </w:rPr>
        <w:lastRenderedPageBreak/>
        <w:t xml:space="preserve">обязанных в соответствии с Положением о закупке заключить договор,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от заключения договора; </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F41AAA" w:rsidRPr="00F41AAA">
        <w:rPr>
          <w:rFonts w:ascii="Times New Roman" w:hAnsi="Times New Roman" w:cs="Times New Roman"/>
          <w:sz w:val="28"/>
          <w:szCs w:val="28"/>
        </w:rPr>
        <w:t xml:space="preserve">заключается договор с оператором электронной площадки в целях обеспечения проведения закупок в электронной форме в соответствии </w:t>
      </w:r>
      <w:r w:rsidR="00312C26">
        <w:rPr>
          <w:rFonts w:ascii="Times New Roman" w:hAnsi="Times New Roman" w:cs="Times New Roman"/>
          <w:sz w:val="28"/>
          <w:szCs w:val="28"/>
        </w:rPr>
        <w:br/>
      </w:r>
      <w:r w:rsidR="00F41AAA" w:rsidRPr="00F41AAA">
        <w:rPr>
          <w:rFonts w:ascii="Times New Roman" w:hAnsi="Times New Roman" w:cs="Times New Roman"/>
          <w:sz w:val="28"/>
          <w:szCs w:val="28"/>
        </w:rPr>
        <w:t>с Положением о закупке;</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3)</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существует срочная потребность в продукции, в том числе вследствие аварии, иных чрезвычайных ситуаций природного или техногенного характера, непреодолимой силы, проведения мероприятия, </w:t>
      </w:r>
      <w:r w:rsidR="00D6329B">
        <w:rPr>
          <w:rFonts w:ascii="Times New Roman" w:hAnsi="Times New Roman" w:cs="Times New Roman"/>
          <w:sz w:val="28"/>
          <w:szCs w:val="28"/>
        </w:rPr>
        <w:br/>
      </w:r>
      <w:r w:rsidRPr="00F41AAA">
        <w:rPr>
          <w:rFonts w:ascii="Times New Roman" w:hAnsi="Times New Roman" w:cs="Times New Roman"/>
          <w:sz w:val="28"/>
          <w:szCs w:val="28"/>
        </w:rPr>
        <w:t>в отношении которого заблаговременно невозможно определить конкретный круг участников, перечень расходов (транспортных, рекламных, непредвиденных), и использование иного способа закупки по причине отсутствия времени является нецелесообразным;</w:t>
      </w:r>
    </w:p>
    <w:p w:rsidR="00F41AAA" w:rsidRPr="00F41AAA"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F41AAA" w:rsidRPr="00F41AAA">
        <w:rPr>
          <w:rFonts w:ascii="Times New Roman" w:hAnsi="Times New Roman" w:cs="Times New Roman"/>
          <w:sz w:val="28"/>
          <w:szCs w:val="28"/>
        </w:rPr>
        <w:t xml:space="preserve">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соглашению сторон, </w:t>
      </w:r>
      <w:r>
        <w:rPr>
          <w:rFonts w:ascii="Times New Roman" w:hAnsi="Times New Roman" w:cs="Times New Roman"/>
          <w:sz w:val="28"/>
          <w:szCs w:val="28"/>
        </w:rPr>
        <w:br/>
      </w:r>
      <w:r w:rsidR="00F41AAA" w:rsidRPr="00F41AAA">
        <w:rPr>
          <w:rFonts w:ascii="Times New Roman" w:hAnsi="Times New Roman" w:cs="Times New Roman"/>
          <w:sz w:val="28"/>
          <w:szCs w:val="28"/>
        </w:rPr>
        <w:t xml:space="preserve">по решению суда или в одностороннем порядке. 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5)</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заключение договора на оказание финансовых услуг (предоставление банковских гарантий, финансовая аренда (лизинг), </w:t>
      </w:r>
      <w:r w:rsidR="00AC72E1">
        <w:rPr>
          <w:rFonts w:ascii="Times New Roman" w:hAnsi="Times New Roman" w:cs="Times New Roman"/>
          <w:sz w:val="28"/>
          <w:szCs w:val="28"/>
        </w:rPr>
        <w:t>«</w:t>
      </w:r>
      <w:r w:rsidRPr="00F41AAA">
        <w:rPr>
          <w:rFonts w:ascii="Times New Roman" w:hAnsi="Times New Roman" w:cs="Times New Roman"/>
          <w:sz w:val="28"/>
          <w:szCs w:val="28"/>
        </w:rPr>
        <w:t>зарплатный проект</w:t>
      </w:r>
      <w:r w:rsidR="00AC72E1">
        <w:rPr>
          <w:rFonts w:ascii="Times New Roman" w:hAnsi="Times New Roman" w:cs="Times New Roman"/>
          <w:sz w:val="28"/>
          <w:szCs w:val="28"/>
        </w:rPr>
        <w:t>»</w:t>
      </w:r>
      <w:r w:rsidRPr="00F41AAA">
        <w:rPr>
          <w:rFonts w:ascii="Times New Roman" w:hAnsi="Times New Roman" w:cs="Times New Roman"/>
          <w:sz w:val="28"/>
          <w:szCs w:val="28"/>
        </w:rPr>
        <w:t xml:space="preserve">, обслуживание счета);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6)</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проезд к месту пребывания и обратно, наем жилого помещения </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(в том числе оплата гостиничного номера), транспортное обслуживание, обеспечение питания в случае направления работника Заказчика </w:t>
      </w:r>
      <w:r w:rsidR="00D6329B">
        <w:rPr>
          <w:rFonts w:ascii="Times New Roman" w:hAnsi="Times New Roman" w:cs="Times New Roman"/>
          <w:sz w:val="28"/>
          <w:szCs w:val="28"/>
        </w:rPr>
        <w:br/>
      </w:r>
      <w:r w:rsidRPr="00F41AAA">
        <w:rPr>
          <w:rFonts w:ascii="Times New Roman" w:hAnsi="Times New Roman" w:cs="Times New Roman"/>
          <w:sz w:val="28"/>
          <w:szCs w:val="28"/>
        </w:rPr>
        <w:lastRenderedPageBreak/>
        <w:t>в служебную командировку, на обучение, а также в случае направления работников Заказчика, студентов, аспирантов, ординаторов Заказчика и(или) иных физических лиц, оказывающих в интересах Заказчика преподавательские и (или) иные услуги, на выставки, конференции, форумы, культурно-массовые, студенческие и иные мероприятия;</w:t>
      </w:r>
    </w:p>
    <w:p w:rsidR="001435FF"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7)</w:t>
      </w:r>
      <w:r w:rsidR="00D6329B">
        <w:rPr>
          <w:rFonts w:ascii="Times New Roman" w:hAnsi="Times New Roman" w:cs="Times New Roman"/>
          <w:sz w:val="28"/>
          <w:szCs w:val="28"/>
        </w:rPr>
        <w:t> </w:t>
      </w:r>
      <w:r w:rsidRPr="00F41AAA">
        <w:rPr>
          <w:rFonts w:ascii="Times New Roman" w:hAnsi="Times New Roman" w:cs="Times New Roman"/>
          <w:sz w:val="28"/>
          <w:szCs w:val="28"/>
        </w:rPr>
        <w:t>закупка работ (услуг), выполняемых студентами, аспирантами, ординаторами Заказчика, а также преподавательских услуг, оказываемых физическими лицами, по договорам гражданско-правового характера</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8)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или Федеральным законом № 223-ФЗ, привлекает в ходе исполнения такого контракта (договора)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
    <w:p w:rsidR="004E79F1" w:rsidRDefault="00F41AAA" w:rsidP="00C1397E">
      <w:pPr>
        <w:spacing w:after="0" w:line="360" w:lineRule="auto"/>
        <w:ind w:firstLine="709"/>
        <w:jc w:val="both"/>
      </w:pPr>
      <w:r w:rsidRPr="00F41AAA">
        <w:rPr>
          <w:rFonts w:ascii="Times New Roman" w:hAnsi="Times New Roman" w:cs="Times New Roman"/>
          <w:sz w:val="28"/>
          <w:szCs w:val="28"/>
        </w:rPr>
        <w:t>9)</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закупка товаров, работ, услуг у организаций, подведомственных Министерству науки и высшего образования </w:t>
      </w:r>
      <w:r w:rsidR="00C725EB">
        <w:rPr>
          <w:rFonts w:ascii="Times New Roman" w:hAnsi="Times New Roman" w:cs="Times New Roman"/>
          <w:sz w:val="28"/>
          <w:szCs w:val="28"/>
        </w:rPr>
        <w:t>Российской Федерации</w:t>
      </w:r>
      <w:r w:rsidR="00D6329B">
        <w:rPr>
          <w:rFonts w:ascii="Times New Roman" w:hAnsi="Times New Roman" w:cs="Times New Roman"/>
          <w:sz w:val="28"/>
          <w:szCs w:val="28"/>
        </w:rPr>
        <w:br/>
      </w:r>
      <w:r w:rsidRPr="00F41AAA">
        <w:rPr>
          <w:rFonts w:ascii="Times New Roman" w:hAnsi="Times New Roman" w:cs="Times New Roman"/>
          <w:sz w:val="28"/>
          <w:szCs w:val="28"/>
        </w:rPr>
        <w:t xml:space="preserve">и Министерству просвещения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 xml:space="preserve">при участии </w:t>
      </w:r>
      <w:r w:rsidR="00D6329B">
        <w:rPr>
          <w:rFonts w:ascii="Times New Roman" w:hAnsi="Times New Roman" w:cs="Times New Roman"/>
          <w:sz w:val="28"/>
          <w:szCs w:val="28"/>
        </w:rPr>
        <w:br/>
      </w:r>
      <w:r w:rsidRPr="00F41AAA">
        <w:rPr>
          <w:rFonts w:ascii="Times New Roman" w:hAnsi="Times New Roman" w:cs="Times New Roman"/>
          <w:sz w:val="28"/>
          <w:szCs w:val="28"/>
        </w:rPr>
        <w:t>в совместных проектах, в том числе в научно-исследовательских, опытно-конструкторских работах, при реализации образовательных программ</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10) оплата членских взносов, организационных сборов, в том числе </w:t>
      </w:r>
      <w:r w:rsidR="00D6329B">
        <w:rPr>
          <w:rFonts w:ascii="Times New Roman" w:hAnsi="Times New Roman" w:cs="Times New Roman"/>
          <w:sz w:val="28"/>
          <w:szCs w:val="28"/>
        </w:rPr>
        <w:br/>
      </w:r>
      <w:r w:rsidRPr="00F41AAA">
        <w:rPr>
          <w:rFonts w:ascii="Times New Roman" w:hAnsi="Times New Roman" w:cs="Times New Roman"/>
          <w:sz w:val="28"/>
          <w:szCs w:val="28"/>
        </w:rPr>
        <w:t>за вступление Заказчика в ассоциации, международные системы цитирования;</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11)</w:t>
      </w:r>
      <w:r w:rsidR="00D6329B">
        <w:rPr>
          <w:rFonts w:ascii="Times New Roman" w:hAnsi="Times New Roman" w:cs="Times New Roman"/>
          <w:sz w:val="28"/>
          <w:szCs w:val="28"/>
        </w:rPr>
        <w:t> </w:t>
      </w:r>
      <w:r w:rsidRPr="00F41AAA">
        <w:rPr>
          <w:rFonts w:ascii="Times New Roman" w:hAnsi="Times New Roman" w:cs="Times New Roman"/>
          <w:sz w:val="28"/>
          <w:szCs w:val="28"/>
        </w:rPr>
        <w:t>заключается договор на оказание услуг по техническому обслуживанию оборудования, имеющегося у Заказчика, с производителем такого оборудования (его официальным представителем), если производство технического обслуживания иным исполнителем невозможно по условиям гарантии на такое оборудование;</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12)</w:t>
      </w:r>
      <w:r w:rsidR="00D6329B">
        <w:rPr>
          <w:rFonts w:ascii="Times New Roman" w:hAnsi="Times New Roman" w:cs="Times New Roman"/>
          <w:sz w:val="28"/>
          <w:szCs w:val="28"/>
        </w:rPr>
        <w:t> </w:t>
      </w:r>
      <w:r w:rsidRPr="00F41AAA">
        <w:rPr>
          <w:rFonts w:ascii="Times New Roman" w:hAnsi="Times New Roman" w:cs="Times New Roman"/>
          <w:sz w:val="28"/>
          <w:szCs w:val="28"/>
        </w:rPr>
        <w:t xml:space="preserve">услуги, связанных с обеспечением визитов делегаций иностранных государств при проведении конференций, конгрессов, симпозиумов (гостиничное, транспортное обслуживание, эксплуатация компьютерного оборудования, оргтехники, </w:t>
      </w:r>
      <w:proofErr w:type="spellStart"/>
      <w:r w:rsidRPr="00F41AAA">
        <w:rPr>
          <w:rFonts w:ascii="Times New Roman" w:hAnsi="Times New Roman" w:cs="Times New Roman"/>
          <w:sz w:val="28"/>
          <w:szCs w:val="28"/>
        </w:rPr>
        <w:t>звукотехнического</w:t>
      </w:r>
      <w:proofErr w:type="spellEnd"/>
      <w:r w:rsidRPr="00F41AAA">
        <w:rPr>
          <w:rFonts w:ascii="Times New Roman" w:hAnsi="Times New Roman" w:cs="Times New Roman"/>
          <w:sz w:val="28"/>
          <w:szCs w:val="28"/>
        </w:rPr>
        <w:t xml:space="preserve"> оборудования (в том числе для обеспечения синхронного перевода), обеспечение питания);</w:t>
      </w:r>
    </w:p>
    <w:p w:rsidR="00C93165" w:rsidRDefault="00D6329B"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w:t>
      </w:r>
      <w:r w:rsidR="00F41AAA" w:rsidRPr="00F41AAA">
        <w:rPr>
          <w:rFonts w:ascii="Times New Roman" w:hAnsi="Times New Roman" w:cs="Times New Roman"/>
          <w:sz w:val="28"/>
          <w:szCs w:val="28"/>
        </w:rPr>
        <w:t>выполнение работы по мобилизационной подготовке в Российской Федерации</w:t>
      </w:r>
      <w:r w:rsidR="001435FF">
        <w:rPr>
          <w:rFonts w:ascii="Times New Roman" w:hAnsi="Times New Roman" w:cs="Times New Roman"/>
          <w:sz w:val="28"/>
          <w:szCs w:val="28"/>
        </w:rPr>
        <w:t>;</w:t>
      </w:r>
    </w:p>
    <w:p w:rsidR="00F41AAA" w:rsidRPr="00F41AAA" w:rsidRDefault="00C9316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725EB">
        <w:rPr>
          <w:rFonts w:ascii="Times New Roman" w:hAnsi="Times New Roman" w:cs="Times New Roman"/>
          <w:sz w:val="28"/>
          <w:szCs w:val="28"/>
        </w:rPr>
        <w:t>4</w:t>
      </w:r>
      <w:r>
        <w:rPr>
          <w:rFonts w:ascii="Times New Roman" w:hAnsi="Times New Roman" w:cs="Times New Roman"/>
          <w:sz w:val="28"/>
          <w:szCs w:val="28"/>
        </w:rPr>
        <w:t>) </w:t>
      </w:r>
      <w:r w:rsidR="00F41AAA" w:rsidRPr="00F41AAA">
        <w:rPr>
          <w:rFonts w:ascii="Times New Roman" w:hAnsi="Times New Roman" w:cs="Times New Roman"/>
          <w:sz w:val="28"/>
          <w:szCs w:val="28"/>
        </w:rPr>
        <w:t xml:space="preserve">осуществление закупки товара, работы или услуги у российских или иностранных поставщиков (подрядчиков, исполнителей) для обеспечения деятельности заказчика, предусмотренной уставом, </w:t>
      </w:r>
      <w:r>
        <w:rPr>
          <w:rFonts w:ascii="Times New Roman" w:hAnsi="Times New Roman" w:cs="Times New Roman"/>
          <w:sz w:val="28"/>
          <w:szCs w:val="28"/>
        </w:rPr>
        <w:br/>
      </w:r>
      <w:r w:rsidR="00F41AAA" w:rsidRPr="00F41AAA">
        <w:rPr>
          <w:rFonts w:ascii="Times New Roman" w:hAnsi="Times New Roman" w:cs="Times New Roman"/>
          <w:sz w:val="28"/>
          <w:szCs w:val="28"/>
        </w:rPr>
        <w:t>на территории  иностранного государства</w:t>
      </w:r>
      <w:r w:rsidR="001435FF">
        <w:rPr>
          <w:rFonts w:ascii="Times New Roman" w:hAnsi="Times New Roman" w:cs="Times New Roman"/>
          <w:sz w:val="28"/>
          <w:szCs w:val="28"/>
        </w:rPr>
        <w:t>;</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1</w:t>
      </w:r>
      <w:r w:rsidR="00C725EB">
        <w:rPr>
          <w:rFonts w:ascii="Times New Roman" w:hAnsi="Times New Roman" w:cs="Times New Roman"/>
          <w:sz w:val="28"/>
          <w:szCs w:val="28"/>
        </w:rPr>
        <w:t>5</w:t>
      </w:r>
      <w:r w:rsidRPr="00F41AAA">
        <w:rPr>
          <w:rFonts w:ascii="Times New Roman" w:hAnsi="Times New Roman" w:cs="Times New Roman"/>
          <w:sz w:val="28"/>
          <w:szCs w:val="28"/>
        </w:rPr>
        <w:t>)</w:t>
      </w:r>
      <w:r w:rsidR="00C93165">
        <w:rPr>
          <w:rFonts w:ascii="Times New Roman" w:hAnsi="Times New Roman" w:cs="Times New Roman"/>
          <w:sz w:val="28"/>
          <w:szCs w:val="28"/>
        </w:rPr>
        <w:t> </w:t>
      </w:r>
      <w:r w:rsidRPr="00F41AAA">
        <w:rPr>
          <w:rFonts w:ascii="Times New Roman" w:hAnsi="Times New Roman" w:cs="Times New Roman"/>
          <w:sz w:val="28"/>
          <w:szCs w:val="28"/>
        </w:rPr>
        <w:t xml:space="preserve">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При этом объем закупаемых лекарственных препаратов не должен превышать объем таких препаратов, необходимый для указанного пациента в течение срока лечения. </w:t>
      </w:r>
      <w:r w:rsidR="002D3E8A">
        <w:rPr>
          <w:rFonts w:ascii="Times New Roman" w:hAnsi="Times New Roman" w:cs="Times New Roman"/>
          <w:sz w:val="28"/>
          <w:szCs w:val="28"/>
        </w:rPr>
        <w:t>К</w:t>
      </w:r>
      <w:r w:rsidRPr="00F41AAA">
        <w:rPr>
          <w:rFonts w:ascii="Times New Roman" w:hAnsi="Times New Roman" w:cs="Times New Roman"/>
          <w:sz w:val="28"/>
          <w:szCs w:val="28"/>
        </w:rPr>
        <w:t>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r w:rsidR="00F41AAA" w:rsidRPr="00F41AAA">
        <w:rPr>
          <w:rFonts w:ascii="Times New Roman" w:hAnsi="Times New Roman" w:cs="Times New Roman"/>
          <w:sz w:val="28"/>
          <w:szCs w:val="28"/>
        </w:rPr>
        <w:t xml:space="preserve">При осуществлении закупки по особым обстоятельствам </w:t>
      </w:r>
      <w:r w:rsidR="00C93165">
        <w:rPr>
          <w:rFonts w:ascii="Times New Roman" w:hAnsi="Times New Roman" w:cs="Times New Roman"/>
          <w:sz w:val="28"/>
          <w:szCs w:val="28"/>
        </w:rPr>
        <w:br/>
      </w:r>
      <w:r w:rsidR="00F41AAA" w:rsidRPr="00F41AAA">
        <w:rPr>
          <w:rFonts w:ascii="Times New Roman" w:hAnsi="Times New Roman" w:cs="Times New Roman"/>
          <w:sz w:val="28"/>
          <w:szCs w:val="28"/>
        </w:rPr>
        <w:t>у единственного поставщика (подрядчика, исполнителя) ответственным должностным лицом Заказчика утверждается справка-обоснование, которая включает в себя следующую информацию:</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lastRenderedPageBreak/>
        <w:t>а)</w:t>
      </w:r>
      <w:r w:rsidR="00C93165">
        <w:rPr>
          <w:rFonts w:ascii="Times New Roman" w:hAnsi="Times New Roman" w:cs="Times New Roman"/>
          <w:sz w:val="28"/>
          <w:szCs w:val="28"/>
        </w:rPr>
        <w:t> </w:t>
      </w:r>
      <w:r w:rsidRPr="00F41AAA">
        <w:rPr>
          <w:rFonts w:ascii="Times New Roman" w:hAnsi="Times New Roman" w:cs="Times New Roman"/>
          <w:sz w:val="28"/>
          <w:szCs w:val="28"/>
        </w:rPr>
        <w:t>обоснование невозможности или нецелесообразности проведения конкурентной процедуры и обоснование цены договора с приложением необходимых расчетов, данных анализа рынка</w:t>
      </w:r>
      <w:r w:rsidR="00D51CF5">
        <w:rPr>
          <w:rFonts w:ascii="Times New Roman" w:hAnsi="Times New Roman" w:cs="Times New Roman"/>
          <w:sz w:val="28"/>
          <w:szCs w:val="28"/>
        </w:rPr>
        <w:t>.</w:t>
      </w:r>
    </w:p>
    <w:p w:rsidR="00F41AAA" w:rsidRP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Указанная справка-обоснование </w:t>
      </w:r>
      <w:r w:rsidR="00F41AAA" w:rsidRPr="00F41AAA">
        <w:rPr>
          <w:rFonts w:ascii="Times New Roman" w:hAnsi="Times New Roman" w:cs="Times New Roman"/>
          <w:sz w:val="28"/>
          <w:szCs w:val="28"/>
        </w:rPr>
        <w:t xml:space="preserve">должна иметь содержательное обоснование невозможности использования иных способов закупки, </w:t>
      </w:r>
      <w:r w:rsidR="00C93165">
        <w:rPr>
          <w:rFonts w:ascii="Times New Roman" w:hAnsi="Times New Roman" w:cs="Times New Roman"/>
          <w:sz w:val="28"/>
          <w:szCs w:val="28"/>
        </w:rPr>
        <w:br/>
      </w:r>
      <w:r w:rsidR="00F41AAA" w:rsidRPr="00F41AAA">
        <w:rPr>
          <w:rFonts w:ascii="Times New Roman" w:hAnsi="Times New Roman" w:cs="Times New Roman"/>
          <w:sz w:val="28"/>
          <w:szCs w:val="28"/>
        </w:rPr>
        <w:t>не позволяющих провести конкурентную процедуру по объективным причинам, исходя из фактических обстоятельств конкретной закупки. Обоснование цены договора должно содержаться в договоре;</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б)</w:t>
      </w:r>
      <w:r w:rsidR="00C93165">
        <w:rPr>
          <w:rFonts w:ascii="Times New Roman" w:hAnsi="Times New Roman" w:cs="Times New Roman"/>
          <w:sz w:val="28"/>
          <w:szCs w:val="28"/>
        </w:rPr>
        <w:t> </w:t>
      </w:r>
      <w:r w:rsidRPr="00F41AAA">
        <w:rPr>
          <w:rFonts w:ascii="Times New Roman" w:hAnsi="Times New Roman" w:cs="Times New Roman"/>
          <w:sz w:val="28"/>
          <w:szCs w:val="28"/>
        </w:rPr>
        <w:t xml:space="preserve">обоснование выбора конкретного поставщика (подрядчика, исполнителя) с приложением следующих документов: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 </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w:t>
      </w:r>
      <w:r w:rsidR="00C725EB">
        <w:rPr>
          <w:rFonts w:ascii="Times New Roman" w:hAnsi="Times New Roman" w:cs="Times New Roman"/>
          <w:sz w:val="28"/>
          <w:szCs w:val="28"/>
        </w:rPr>
        <w:br/>
      </w:r>
      <w:r w:rsidRPr="00F41AAA">
        <w:rPr>
          <w:rFonts w:ascii="Times New Roman" w:hAnsi="Times New Roman" w:cs="Times New Roman"/>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 xml:space="preserve">документов, подтверждающих соответствие единственного поставщика (подрядчика, исполнителя) </w:t>
      </w:r>
      <w:r w:rsidRPr="00D51CF5">
        <w:rPr>
          <w:rFonts w:ascii="Times New Roman" w:hAnsi="Times New Roman" w:cs="Times New Roman"/>
          <w:sz w:val="28"/>
          <w:szCs w:val="28"/>
        </w:rPr>
        <w:t>требованиям</w:t>
      </w:r>
      <w:r w:rsidRPr="00F41AAA">
        <w:rPr>
          <w:rFonts w:ascii="Times New Roman" w:hAnsi="Times New Roman" w:cs="Times New Roman"/>
          <w:sz w:val="28"/>
          <w:szCs w:val="28"/>
        </w:rPr>
        <w:t xml:space="preserve">, установленным </w:t>
      </w:r>
      <w:r w:rsidR="00C93165">
        <w:rPr>
          <w:rFonts w:ascii="Times New Roman" w:hAnsi="Times New Roman" w:cs="Times New Roman"/>
          <w:sz w:val="28"/>
          <w:szCs w:val="28"/>
        </w:rPr>
        <w:br/>
      </w:r>
      <w:r w:rsidRPr="00F41AAA">
        <w:rPr>
          <w:rFonts w:ascii="Times New Roman" w:hAnsi="Times New Roman" w:cs="Times New Roman"/>
          <w:sz w:val="28"/>
          <w:szCs w:val="28"/>
        </w:rPr>
        <w:t xml:space="preserve">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F41AAA">
        <w:rPr>
          <w:rFonts w:ascii="Times New Roman" w:hAnsi="Times New Roman" w:cs="Times New Roman"/>
          <w:sz w:val="28"/>
          <w:szCs w:val="28"/>
        </w:rPr>
        <w:t xml:space="preserve">к лицам, </w:t>
      </w:r>
      <w:r w:rsidRPr="00F41AAA">
        <w:rPr>
          <w:rFonts w:ascii="Times New Roman" w:hAnsi="Times New Roman" w:cs="Times New Roman"/>
          <w:sz w:val="28"/>
          <w:szCs w:val="28"/>
        </w:rPr>
        <w:lastRenderedPageBreak/>
        <w:t>осуществляющим поставку товара, выполнение работы, оказание услуги, являющихся объек</w:t>
      </w:r>
      <w:r w:rsidR="00D51CF5">
        <w:rPr>
          <w:rFonts w:ascii="Times New Roman" w:hAnsi="Times New Roman" w:cs="Times New Roman"/>
          <w:sz w:val="28"/>
          <w:szCs w:val="28"/>
        </w:rPr>
        <w:t>том закупки (при необходимости).</w:t>
      </w:r>
    </w:p>
    <w:p w:rsidR="00F41AAA" w:rsidRPr="00F41AAA" w:rsidRDefault="00F41AAA" w:rsidP="00C1397E">
      <w:pPr>
        <w:spacing w:after="0" w:line="360" w:lineRule="auto"/>
        <w:ind w:firstLine="709"/>
        <w:jc w:val="both"/>
        <w:rPr>
          <w:rFonts w:ascii="Times New Roman" w:hAnsi="Times New Roman" w:cs="Times New Roman"/>
          <w:sz w:val="28"/>
          <w:szCs w:val="28"/>
        </w:rPr>
      </w:pPr>
      <w:r w:rsidRPr="00F41AAA">
        <w:rPr>
          <w:rFonts w:ascii="Times New Roman" w:hAnsi="Times New Roman" w:cs="Times New Roman"/>
          <w:sz w:val="28"/>
          <w:szCs w:val="28"/>
        </w:rPr>
        <w:t>Справка-обоснование</w:t>
      </w:r>
      <w:r w:rsidR="00792B22">
        <w:rPr>
          <w:rFonts w:ascii="Times New Roman" w:hAnsi="Times New Roman" w:cs="Times New Roman"/>
          <w:sz w:val="28"/>
          <w:szCs w:val="28"/>
        </w:rPr>
        <w:t xml:space="preserve"> является неотъемлемой частью </w:t>
      </w:r>
      <w:r w:rsidR="00A069EA">
        <w:rPr>
          <w:rFonts w:ascii="Times New Roman" w:hAnsi="Times New Roman" w:cs="Times New Roman"/>
          <w:sz w:val="28"/>
          <w:szCs w:val="28"/>
        </w:rPr>
        <w:t xml:space="preserve">извещения </w:t>
      </w:r>
      <w:r w:rsidR="00C93165">
        <w:rPr>
          <w:rFonts w:ascii="Times New Roman" w:hAnsi="Times New Roman" w:cs="Times New Roman"/>
          <w:sz w:val="28"/>
          <w:szCs w:val="28"/>
        </w:rPr>
        <w:br/>
      </w:r>
      <w:r w:rsidR="00A069EA">
        <w:rPr>
          <w:rFonts w:ascii="Times New Roman" w:hAnsi="Times New Roman" w:cs="Times New Roman"/>
          <w:sz w:val="28"/>
          <w:szCs w:val="28"/>
        </w:rPr>
        <w:t>о закупке и</w:t>
      </w:r>
      <w:r w:rsidRPr="00F41AAA">
        <w:rPr>
          <w:rFonts w:ascii="Times New Roman" w:hAnsi="Times New Roman" w:cs="Times New Roman"/>
          <w:sz w:val="28"/>
          <w:szCs w:val="28"/>
        </w:rPr>
        <w:t xml:space="preserve"> хранится Заказчиком не менее 3-х лет со дня заключения договора с единственным поставщиком (подрядчиком, исполнителем).</w:t>
      </w:r>
    </w:p>
    <w:p w:rsidR="00F41AAA" w:rsidRDefault="00D51CF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r w:rsidR="00252991">
        <w:rPr>
          <w:rFonts w:ascii="Times New Roman" w:hAnsi="Times New Roman" w:cs="Times New Roman"/>
          <w:sz w:val="28"/>
          <w:szCs w:val="28"/>
        </w:rPr>
        <w:t>Если Федеральным законом № 223-ФЗ не предусмотрено прав</w:t>
      </w:r>
      <w:r w:rsidR="00563967">
        <w:rPr>
          <w:rFonts w:ascii="Times New Roman" w:hAnsi="Times New Roman" w:cs="Times New Roman"/>
          <w:sz w:val="28"/>
          <w:szCs w:val="28"/>
        </w:rPr>
        <w:t>о</w:t>
      </w:r>
      <w:r w:rsidR="00252991">
        <w:rPr>
          <w:rFonts w:ascii="Times New Roman" w:hAnsi="Times New Roman" w:cs="Times New Roman"/>
          <w:sz w:val="28"/>
          <w:szCs w:val="28"/>
        </w:rPr>
        <w:t xml:space="preserve"> Заказчика не размещать с</w:t>
      </w:r>
      <w:r w:rsidR="00F41AAA" w:rsidRPr="00F41AAA">
        <w:rPr>
          <w:rFonts w:ascii="Times New Roman" w:hAnsi="Times New Roman" w:cs="Times New Roman"/>
          <w:sz w:val="28"/>
          <w:szCs w:val="28"/>
        </w:rPr>
        <w:t>ведения о закупке у единственного поставщика (подрядчика, исполнителя)  в единой информационной системе</w:t>
      </w:r>
      <w:r w:rsidR="00252991">
        <w:rPr>
          <w:rFonts w:ascii="Times New Roman" w:hAnsi="Times New Roman" w:cs="Times New Roman"/>
          <w:sz w:val="28"/>
          <w:szCs w:val="28"/>
        </w:rPr>
        <w:t xml:space="preserve">, то в единой информационной системе </w:t>
      </w:r>
      <w:r w:rsidR="00DD6255" w:rsidRPr="00DD6255">
        <w:rPr>
          <w:rFonts w:ascii="Times New Roman" w:hAnsi="Times New Roman" w:cs="Times New Roman"/>
          <w:sz w:val="28"/>
          <w:szCs w:val="28"/>
        </w:rPr>
        <w:t>не позднее, чем за 2</w:t>
      </w:r>
      <w:r w:rsidR="00DD6255">
        <w:rPr>
          <w:rFonts w:ascii="Times New Roman" w:hAnsi="Times New Roman" w:cs="Times New Roman"/>
          <w:sz w:val="28"/>
          <w:szCs w:val="28"/>
        </w:rPr>
        <w:t xml:space="preserve"> рабочих</w:t>
      </w:r>
      <w:r w:rsidR="00DD6255" w:rsidRPr="00DD6255">
        <w:rPr>
          <w:rFonts w:ascii="Times New Roman" w:hAnsi="Times New Roman" w:cs="Times New Roman"/>
          <w:sz w:val="28"/>
          <w:szCs w:val="28"/>
        </w:rPr>
        <w:t xml:space="preserve"> дня до заключения договора</w:t>
      </w:r>
      <w:r w:rsidR="00DD6255">
        <w:rPr>
          <w:rFonts w:ascii="Times New Roman" w:hAnsi="Times New Roman" w:cs="Times New Roman"/>
          <w:sz w:val="28"/>
          <w:szCs w:val="28"/>
        </w:rPr>
        <w:t>,</w:t>
      </w:r>
      <w:r w:rsidR="00DD6255" w:rsidRPr="00DD6255">
        <w:rPr>
          <w:rFonts w:ascii="Times New Roman" w:hAnsi="Times New Roman" w:cs="Times New Roman"/>
          <w:sz w:val="28"/>
          <w:szCs w:val="28"/>
        </w:rPr>
        <w:t xml:space="preserve"> </w:t>
      </w:r>
      <w:r w:rsidR="00252991">
        <w:rPr>
          <w:rFonts w:ascii="Times New Roman" w:hAnsi="Times New Roman" w:cs="Times New Roman"/>
          <w:sz w:val="28"/>
          <w:szCs w:val="28"/>
        </w:rPr>
        <w:t xml:space="preserve">размещается извещение о </w:t>
      </w:r>
      <w:r w:rsidR="00981521">
        <w:rPr>
          <w:rFonts w:ascii="Times New Roman" w:hAnsi="Times New Roman" w:cs="Times New Roman"/>
          <w:sz w:val="28"/>
          <w:szCs w:val="28"/>
        </w:rPr>
        <w:t>закупке</w:t>
      </w:r>
      <w:r w:rsidR="00252991">
        <w:rPr>
          <w:rFonts w:ascii="Times New Roman" w:hAnsi="Times New Roman" w:cs="Times New Roman"/>
          <w:sz w:val="28"/>
          <w:szCs w:val="28"/>
        </w:rPr>
        <w:t xml:space="preserve"> </w:t>
      </w:r>
      <w:r w:rsidR="00DD6255">
        <w:rPr>
          <w:rFonts w:ascii="Times New Roman" w:hAnsi="Times New Roman" w:cs="Times New Roman"/>
          <w:sz w:val="28"/>
          <w:szCs w:val="28"/>
        </w:rPr>
        <w:t>у единственного поставщика</w:t>
      </w:r>
      <w:r w:rsidR="00563967">
        <w:rPr>
          <w:rFonts w:ascii="Times New Roman" w:hAnsi="Times New Roman" w:cs="Times New Roman"/>
          <w:sz w:val="28"/>
          <w:szCs w:val="28"/>
        </w:rPr>
        <w:t xml:space="preserve"> (подрядчика, исполнителя)</w:t>
      </w:r>
      <w:r w:rsidR="00DD6255">
        <w:rPr>
          <w:rFonts w:ascii="Times New Roman" w:hAnsi="Times New Roman" w:cs="Times New Roman"/>
          <w:sz w:val="28"/>
          <w:szCs w:val="28"/>
        </w:rPr>
        <w:t xml:space="preserve"> </w:t>
      </w:r>
      <w:r w:rsidR="00252991">
        <w:rPr>
          <w:rFonts w:ascii="Times New Roman" w:hAnsi="Times New Roman" w:cs="Times New Roman"/>
          <w:sz w:val="28"/>
          <w:szCs w:val="28"/>
        </w:rPr>
        <w:t>и проект договора</w:t>
      </w:r>
      <w:r w:rsidR="00DD6255">
        <w:rPr>
          <w:rFonts w:ascii="Times New Roman" w:hAnsi="Times New Roman" w:cs="Times New Roman"/>
          <w:sz w:val="28"/>
          <w:szCs w:val="28"/>
        </w:rPr>
        <w:t>, являющийся неотъемлемой частью извещения о закупке</w:t>
      </w:r>
      <w:r w:rsidR="005D17E7">
        <w:rPr>
          <w:rFonts w:ascii="Times New Roman" w:hAnsi="Times New Roman" w:cs="Times New Roman"/>
          <w:sz w:val="28"/>
          <w:szCs w:val="28"/>
        </w:rPr>
        <w:t xml:space="preserve">, а в случае закупки у единственного поставщика </w:t>
      </w:r>
      <w:r w:rsidR="00563967">
        <w:rPr>
          <w:rFonts w:ascii="Times New Roman" w:hAnsi="Times New Roman" w:cs="Times New Roman"/>
          <w:sz w:val="28"/>
          <w:szCs w:val="28"/>
        </w:rPr>
        <w:t xml:space="preserve">(подрядчика, исполнителя) </w:t>
      </w:r>
      <w:r w:rsidR="005D17E7">
        <w:rPr>
          <w:rFonts w:ascii="Times New Roman" w:hAnsi="Times New Roman" w:cs="Times New Roman"/>
          <w:sz w:val="28"/>
          <w:szCs w:val="28"/>
        </w:rPr>
        <w:t>по особым обстоятельствам также справка-обоснование.</w:t>
      </w:r>
      <w:r w:rsidR="00252991">
        <w:rPr>
          <w:rFonts w:ascii="Times New Roman" w:hAnsi="Times New Roman" w:cs="Times New Roman"/>
          <w:sz w:val="28"/>
          <w:szCs w:val="28"/>
        </w:rPr>
        <w:t xml:space="preserve"> </w:t>
      </w:r>
      <w:r w:rsidR="00F41AAA" w:rsidRPr="00F41AAA">
        <w:rPr>
          <w:rFonts w:ascii="Times New Roman" w:hAnsi="Times New Roman" w:cs="Times New Roman"/>
          <w:sz w:val="28"/>
          <w:szCs w:val="28"/>
        </w:rPr>
        <w:t xml:space="preserve"> </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93165">
        <w:rPr>
          <w:rFonts w:ascii="Times New Roman" w:hAnsi="Times New Roman" w:cs="Times New Roman"/>
          <w:sz w:val="28"/>
          <w:szCs w:val="28"/>
        </w:rPr>
        <w:t> </w:t>
      </w:r>
      <w:r>
        <w:rPr>
          <w:rFonts w:ascii="Times New Roman" w:hAnsi="Times New Roman" w:cs="Times New Roman"/>
          <w:sz w:val="28"/>
          <w:szCs w:val="28"/>
        </w:rPr>
        <w:t>В извещении о закупке у единственного поставщика</w:t>
      </w:r>
      <w:r w:rsidR="00D85A63">
        <w:rPr>
          <w:rFonts w:ascii="Times New Roman" w:hAnsi="Times New Roman" w:cs="Times New Roman"/>
          <w:sz w:val="28"/>
          <w:szCs w:val="28"/>
        </w:rPr>
        <w:t xml:space="preserve"> (подрядчика, исполнителя)</w:t>
      </w:r>
      <w:r>
        <w:rPr>
          <w:rFonts w:ascii="Times New Roman" w:hAnsi="Times New Roman" w:cs="Times New Roman"/>
          <w:sz w:val="28"/>
          <w:szCs w:val="28"/>
        </w:rPr>
        <w:t xml:space="preserve"> должны быть указаны следующие сведения:</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93165">
        <w:rPr>
          <w:rFonts w:ascii="Times New Roman" w:hAnsi="Times New Roman" w:cs="Times New Roman"/>
          <w:sz w:val="28"/>
          <w:szCs w:val="28"/>
        </w:rPr>
        <w:t> </w:t>
      </w:r>
      <w:r>
        <w:rPr>
          <w:rFonts w:ascii="Times New Roman" w:hAnsi="Times New Roman" w:cs="Times New Roman"/>
          <w:sz w:val="28"/>
          <w:szCs w:val="28"/>
        </w:rPr>
        <w:t>способ осуществления закупки со ссылкой на пункт положения, позволяющий проводить закупку у единственного поставщика</w:t>
      </w:r>
      <w:r w:rsidR="00D85A63">
        <w:rPr>
          <w:rFonts w:ascii="Times New Roman" w:hAnsi="Times New Roman" w:cs="Times New Roman"/>
          <w:sz w:val="28"/>
          <w:szCs w:val="28"/>
        </w:rPr>
        <w:t xml:space="preserve"> (подрядчика, исполнителя)</w:t>
      </w:r>
      <w:r>
        <w:rPr>
          <w:rFonts w:ascii="Times New Roman" w:hAnsi="Times New Roman" w:cs="Times New Roman"/>
          <w:sz w:val="28"/>
          <w:szCs w:val="28"/>
        </w:rPr>
        <w:t>;</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93165">
        <w:rPr>
          <w:rFonts w:ascii="Times New Roman" w:hAnsi="Times New Roman" w:cs="Times New Roman"/>
          <w:sz w:val="28"/>
          <w:szCs w:val="28"/>
        </w:rPr>
        <w:t> </w:t>
      </w:r>
      <w:r>
        <w:rPr>
          <w:rFonts w:ascii="Times New Roman" w:hAnsi="Times New Roman" w:cs="Times New Roman"/>
          <w:sz w:val="28"/>
          <w:szCs w:val="28"/>
        </w:rPr>
        <w:t>наименование, место нахождения, почтовый адрес, адрес электронной почты, номер контактного телефона заказчика;</w:t>
      </w:r>
    </w:p>
    <w:p w:rsidR="00762DEE" w:rsidRDefault="00DD6255" w:rsidP="00C1397E">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3)</w:t>
      </w:r>
      <w:r w:rsidR="00C93165">
        <w:rPr>
          <w:rFonts w:ascii="Times New Roman" w:hAnsi="Times New Roman" w:cs="Times New Roman"/>
          <w:sz w:val="28"/>
          <w:szCs w:val="28"/>
        </w:rPr>
        <w:t> </w:t>
      </w:r>
      <w:r>
        <w:rPr>
          <w:rFonts w:ascii="Times New Roman" w:hAnsi="Times New Roman" w:cs="Times New Roman"/>
          <w:sz w:val="28"/>
          <w:szCs w:val="28"/>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w:t>
      </w:r>
      <w:r w:rsidR="003C437E" w:rsidRPr="00CF7F09">
        <w:rPr>
          <w:rFonts w:ascii="Times New Roman" w:eastAsia="Times New Roman" w:hAnsi="Times New Roman" w:cs="Times New Roman"/>
          <w:sz w:val="28"/>
          <w:szCs w:val="28"/>
          <w:lang w:eastAsia="zh-CN"/>
        </w:rPr>
        <w:t xml:space="preserve">без соблюдения </w:t>
      </w:r>
      <w:r w:rsidR="003C437E" w:rsidRPr="003F1BCE">
        <w:rPr>
          <w:rFonts w:ascii="Times New Roman" w:eastAsia="Times New Roman" w:hAnsi="Times New Roman" w:cs="Times New Roman"/>
          <w:sz w:val="28"/>
          <w:szCs w:val="28"/>
          <w:lang w:eastAsia="zh-CN"/>
        </w:rPr>
        <w:t>требований</w:t>
      </w:r>
      <w:r w:rsidRPr="003F1BCE">
        <w:rPr>
          <w:rFonts w:ascii="Times New Roman" w:hAnsi="Times New Roman" w:cs="Times New Roman"/>
          <w:sz w:val="28"/>
          <w:szCs w:val="28"/>
        </w:rPr>
        <w:t xml:space="preserve"> </w:t>
      </w:r>
      <w:hyperlink r:id="rId25" w:history="1">
        <w:r w:rsidRPr="003F1BCE">
          <w:rPr>
            <w:rFonts w:ascii="Times New Roman" w:hAnsi="Times New Roman" w:cs="Times New Roman"/>
            <w:color w:val="000000" w:themeColor="text1"/>
            <w:sz w:val="28"/>
            <w:szCs w:val="28"/>
          </w:rPr>
          <w:t>част</w:t>
        </w:r>
        <w:r w:rsidR="003C437E" w:rsidRPr="003F1BCE">
          <w:rPr>
            <w:rFonts w:ascii="Times New Roman" w:hAnsi="Times New Roman" w:cs="Times New Roman"/>
            <w:color w:val="000000" w:themeColor="text1"/>
            <w:sz w:val="28"/>
            <w:szCs w:val="28"/>
          </w:rPr>
          <w:t>и</w:t>
        </w:r>
        <w:r w:rsidRPr="003F1BCE">
          <w:rPr>
            <w:rFonts w:ascii="Times New Roman" w:hAnsi="Times New Roman" w:cs="Times New Roman"/>
            <w:color w:val="000000" w:themeColor="text1"/>
            <w:sz w:val="28"/>
            <w:szCs w:val="28"/>
          </w:rPr>
          <w:t xml:space="preserve"> 6.1 статьи 3</w:t>
        </w:r>
      </w:hyperlink>
      <w:r w:rsidRPr="003F1BCE">
        <w:rPr>
          <w:rFonts w:ascii="Times New Roman" w:hAnsi="Times New Roman" w:cs="Times New Roman"/>
          <w:color w:val="000000" w:themeColor="text1"/>
          <w:sz w:val="28"/>
          <w:szCs w:val="28"/>
        </w:rPr>
        <w:t xml:space="preserve"> Федерального закона</w:t>
      </w:r>
      <w:r w:rsidR="003C437E" w:rsidRPr="003F1BCE">
        <w:rPr>
          <w:rFonts w:ascii="Times New Roman" w:hAnsi="Times New Roman" w:cs="Times New Roman"/>
          <w:color w:val="000000" w:themeColor="text1"/>
          <w:sz w:val="28"/>
          <w:szCs w:val="28"/>
        </w:rPr>
        <w:t xml:space="preserve"> № 223-ФЗ</w:t>
      </w:r>
      <w:r w:rsidRPr="003F1BCE">
        <w:rPr>
          <w:rFonts w:ascii="Times New Roman" w:hAnsi="Times New Roman" w:cs="Times New Roman"/>
          <w:color w:val="000000" w:themeColor="text1"/>
          <w:sz w:val="28"/>
          <w:szCs w:val="28"/>
        </w:rPr>
        <w:t>;</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93165">
        <w:rPr>
          <w:rFonts w:ascii="Times New Roman" w:hAnsi="Times New Roman" w:cs="Times New Roman"/>
          <w:sz w:val="28"/>
          <w:szCs w:val="28"/>
        </w:rPr>
        <w:t> </w:t>
      </w:r>
      <w:r>
        <w:rPr>
          <w:rFonts w:ascii="Times New Roman" w:hAnsi="Times New Roman" w:cs="Times New Roman"/>
          <w:sz w:val="28"/>
          <w:szCs w:val="28"/>
        </w:rPr>
        <w:t>место поставки товара, выполнения работы, оказания услуги;</w:t>
      </w:r>
    </w:p>
    <w:p w:rsidR="00DD6255" w:rsidRDefault="00DD6255" w:rsidP="00C1397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93165">
        <w:rPr>
          <w:rFonts w:ascii="Times New Roman" w:hAnsi="Times New Roman" w:cs="Times New Roman"/>
          <w:sz w:val="28"/>
          <w:szCs w:val="28"/>
        </w:rPr>
        <w:t> </w:t>
      </w:r>
      <w:r>
        <w:rPr>
          <w:rFonts w:ascii="Times New Roman" w:hAnsi="Times New Roman" w:cs="Times New Roman"/>
          <w:sz w:val="28"/>
          <w:szCs w:val="28"/>
        </w:rPr>
        <w:t xml:space="preserve">сведения о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w:t>
      </w:r>
      <w:r>
        <w:rPr>
          <w:rFonts w:ascii="Times New Roman" w:hAnsi="Times New Roman" w:cs="Times New Roman"/>
          <w:sz w:val="28"/>
          <w:szCs w:val="28"/>
        </w:rPr>
        <w:lastRenderedPageBreak/>
        <w:t xml:space="preserve">значение цены договора, либо цена единицы товара, работы, услуги </w:t>
      </w:r>
      <w:r w:rsidR="00C93165">
        <w:rPr>
          <w:rFonts w:ascii="Times New Roman" w:hAnsi="Times New Roman" w:cs="Times New Roman"/>
          <w:sz w:val="28"/>
          <w:szCs w:val="28"/>
        </w:rPr>
        <w:br/>
      </w:r>
      <w:r>
        <w:rPr>
          <w:rFonts w:ascii="Times New Roman" w:hAnsi="Times New Roman" w:cs="Times New Roman"/>
          <w:sz w:val="28"/>
          <w:szCs w:val="28"/>
        </w:rPr>
        <w:t>и максимальное значение цены договора</w:t>
      </w:r>
      <w:r w:rsidR="00D85A63">
        <w:rPr>
          <w:rFonts w:ascii="Times New Roman" w:hAnsi="Times New Roman" w:cs="Times New Roman"/>
          <w:sz w:val="28"/>
          <w:szCs w:val="28"/>
        </w:rPr>
        <w:t>.</w:t>
      </w:r>
    </w:p>
    <w:p w:rsidR="00F41AAA" w:rsidRPr="00F41AAA" w:rsidRDefault="00DD6255" w:rsidP="00C139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41AAA" w:rsidRPr="00F41AAA">
        <w:rPr>
          <w:rFonts w:ascii="Times New Roman" w:hAnsi="Times New Roman" w:cs="Times New Roman"/>
          <w:sz w:val="28"/>
          <w:szCs w:val="28"/>
        </w:rPr>
        <w:t>.</w:t>
      </w:r>
      <w:r w:rsidR="00C93165">
        <w:rPr>
          <w:rFonts w:ascii="Times New Roman" w:hAnsi="Times New Roman" w:cs="Times New Roman"/>
          <w:sz w:val="28"/>
          <w:szCs w:val="28"/>
        </w:rPr>
        <w:t> </w:t>
      </w:r>
      <w:r w:rsidR="00F41AAA" w:rsidRPr="00F41AAA">
        <w:rPr>
          <w:rFonts w:ascii="Times New Roman" w:hAnsi="Times New Roman" w:cs="Times New Roman"/>
          <w:sz w:val="28"/>
          <w:szCs w:val="28"/>
        </w:rPr>
        <w:t xml:space="preserve">В </w:t>
      </w:r>
      <w:r w:rsidR="00E41C4F">
        <w:rPr>
          <w:rFonts w:ascii="Times New Roman" w:hAnsi="Times New Roman" w:cs="Times New Roman"/>
          <w:sz w:val="28"/>
          <w:szCs w:val="28"/>
        </w:rPr>
        <w:t xml:space="preserve">проекте </w:t>
      </w:r>
      <w:r w:rsidR="00F41AAA" w:rsidRPr="00F41AAA">
        <w:rPr>
          <w:rFonts w:ascii="Times New Roman" w:hAnsi="Times New Roman" w:cs="Times New Roman"/>
          <w:sz w:val="28"/>
          <w:szCs w:val="28"/>
        </w:rPr>
        <w:t>договор</w:t>
      </w:r>
      <w:r w:rsidR="00E41C4F">
        <w:rPr>
          <w:rFonts w:ascii="Times New Roman" w:hAnsi="Times New Roman" w:cs="Times New Roman"/>
          <w:sz w:val="28"/>
          <w:szCs w:val="28"/>
        </w:rPr>
        <w:t>а</w:t>
      </w:r>
      <w:r w:rsidR="00F41AAA" w:rsidRPr="00F41AAA">
        <w:rPr>
          <w:rFonts w:ascii="Times New Roman" w:hAnsi="Times New Roman" w:cs="Times New Roman"/>
          <w:sz w:val="28"/>
          <w:szCs w:val="28"/>
        </w:rPr>
        <w:t xml:space="preserve"> с единственным поставщиком (подрядчиком, исполнителем)указываются </w:t>
      </w:r>
      <w:r w:rsidR="00E41C4F">
        <w:rPr>
          <w:rFonts w:ascii="Times New Roman" w:hAnsi="Times New Roman" w:cs="Times New Roman"/>
          <w:sz w:val="28"/>
          <w:szCs w:val="28"/>
        </w:rPr>
        <w:t xml:space="preserve">сведения о поставщике: </w:t>
      </w:r>
      <w:r w:rsidR="00E41C4F" w:rsidRPr="005D17E7">
        <w:rPr>
          <w:rFonts w:ascii="Times New Roman" w:hAnsi="Times New Roman" w:cs="Times New Roman"/>
          <w:sz w:val="28"/>
          <w:szCs w:val="28"/>
        </w:rPr>
        <w:t xml:space="preserve">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w:t>
      </w:r>
      <w:r w:rsidR="00E41C4F">
        <w:rPr>
          <w:rFonts w:ascii="Times New Roman" w:hAnsi="Times New Roman" w:cs="Times New Roman"/>
          <w:sz w:val="28"/>
          <w:szCs w:val="28"/>
        </w:rPr>
        <w:t xml:space="preserve">фамилия, имя, отчество (при наличии) лица, подписывающего договор от имени поставщика, </w:t>
      </w:r>
      <w:r w:rsidR="00E41C4F" w:rsidRPr="005D17E7">
        <w:rPr>
          <w:rFonts w:ascii="Times New Roman" w:hAnsi="Times New Roman" w:cs="Times New Roman"/>
          <w:sz w:val="28"/>
          <w:szCs w:val="28"/>
        </w:rPr>
        <w:t>паспортные данные, место жительства (для физического лица), номер контактного телефона</w:t>
      </w:r>
      <w:r w:rsidR="00880E48">
        <w:rPr>
          <w:rFonts w:ascii="Times New Roman" w:hAnsi="Times New Roman" w:cs="Times New Roman"/>
          <w:sz w:val="28"/>
          <w:szCs w:val="28"/>
        </w:rPr>
        <w:t>;</w:t>
      </w:r>
      <w:r w:rsidR="00E41C4F">
        <w:rPr>
          <w:rFonts w:ascii="Times New Roman" w:hAnsi="Times New Roman" w:cs="Times New Roman"/>
          <w:sz w:val="28"/>
          <w:szCs w:val="28"/>
        </w:rPr>
        <w:t xml:space="preserve"> </w:t>
      </w:r>
      <w:r w:rsidR="00F41AAA" w:rsidRPr="00F41AAA">
        <w:rPr>
          <w:rFonts w:ascii="Times New Roman" w:hAnsi="Times New Roman" w:cs="Times New Roman"/>
          <w:sz w:val="28"/>
          <w:szCs w:val="28"/>
        </w:rPr>
        <w:t xml:space="preserve">реквизиты документа-основания заключения договора и соответствующий пункт Положения о закупке, в соответствии с которым заключается договор. </w:t>
      </w:r>
    </w:p>
    <w:p w:rsidR="00F41AAA" w:rsidRPr="00F41AAA" w:rsidRDefault="00F41AAA" w:rsidP="00C93165">
      <w:pPr>
        <w:spacing w:after="0" w:line="240" w:lineRule="auto"/>
        <w:ind w:firstLine="709"/>
        <w:jc w:val="both"/>
        <w:rPr>
          <w:rFonts w:ascii="Times New Roman" w:hAnsi="Times New Roman" w:cs="Times New Roman"/>
          <w:sz w:val="28"/>
          <w:szCs w:val="28"/>
        </w:rPr>
      </w:pPr>
    </w:p>
    <w:p w:rsidR="00915BEE" w:rsidRPr="00C93165" w:rsidRDefault="004362AE"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7" w:name="_Toc530137773"/>
      <w:bookmarkEnd w:id="55"/>
      <w:bookmarkEnd w:id="56"/>
      <w:r w:rsidRPr="00C93165">
        <w:rPr>
          <w:rFonts w:ascii="Times New Roman" w:eastAsia="Times New Roman" w:hAnsi="Times New Roman" w:cs="Times New Roman"/>
          <w:sz w:val="28"/>
          <w:szCs w:val="28"/>
          <w:lang w:eastAsia="ru-RU"/>
        </w:rPr>
        <w:t xml:space="preserve">Глава </w:t>
      </w:r>
      <w:r w:rsidR="00607110" w:rsidRPr="00C93165">
        <w:rPr>
          <w:rFonts w:ascii="Times New Roman" w:eastAsia="Times New Roman" w:hAnsi="Times New Roman" w:cs="Times New Roman"/>
          <w:sz w:val="28"/>
          <w:szCs w:val="28"/>
          <w:lang w:val="en-US" w:eastAsia="ru-RU"/>
        </w:rPr>
        <w:t>V</w:t>
      </w:r>
      <w:r w:rsidRPr="00C93165">
        <w:rPr>
          <w:rFonts w:ascii="Times New Roman" w:eastAsia="Times New Roman" w:hAnsi="Times New Roman" w:cs="Times New Roman"/>
          <w:sz w:val="28"/>
          <w:szCs w:val="28"/>
          <w:lang w:eastAsia="ru-RU"/>
        </w:rPr>
        <w:t xml:space="preserve">. </w:t>
      </w:r>
      <w:bookmarkStart w:id="58" w:name="_Toc282982367"/>
      <w:r w:rsidR="00D87DEC" w:rsidRPr="00C93165">
        <w:rPr>
          <w:rFonts w:ascii="Times New Roman" w:eastAsia="Times New Roman" w:hAnsi="Times New Roman" w:cs="Times New Roman"/>
          <w:sz w:val="28"/>
          <w:szCs w:val="28"/>
          <w:lang w:eastAsia="ru-RU"/>
        </w:rPr>
        <w:t>О</w:t>
      </w:r>
      <w:r w:rsidR="00C93165" w:rsidRPr="00C93165">
        <w:rPr>
          <w:rFonts w:ascii="Times New Roman" w:eastAsia="Times New Roman" w:hAnsi="Times New Roman" w:cs="Times New Roman"/>
          <w:sz w:val="28"/>
          <w:szCs w:val="28"/>
          <w:lang w:eastAsia="ru-RU"/>
        </w:rPr>
        <w:t>собые условия проведения конкурентных и неконкурентных закупок</w:t>
      </w:r>
      <w:bookmarkEnd w:id="57"/>
    </w:p>
    <w:p w:rsidR="00CD4BE0" w:rsidRPr="00C93165"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33B21"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59" w:name="_Toc530137774"/>
      <w:bookmarkEnd w:id="58"/>
      <w:r w:rsidRPr="00CF7F09">
        <w:rPr>
          <w:rFonts w:ascii="Times New Roman" w:eastAsia="Times New Roman" w:hAnsi="Times New Roman" w:cs="Times New Roman"/>
          <w:sz w:val="28"/>
          <w:szCs w:val="28"/>
          <w:lang w:eastAsia="ru-RU"/>
        </w:rPr>
        <w:t>Раздел 1. С</w:t>
      </w:r>
      <w:r w:rsidR="00C93165" w:rsidRPr="00CF7F09">
        <w:rPr>
          <w:rFonts w:ascii="Times New Roman" w:eastAsia="Times New Roman" w:hAnsi="Times New Roman" w:cs="Times New Roman"/>
          <w:sz w:val="28"/>
          <w:szCs w:val="28"/>
          <w:lang w:eastAsia="ru-RU"/>
        </w:rPr>
        <w:t>овместные</w:t>
      </w:r>
      <w:r w:rsidR="00EA4B9C" w:rsidRPr="00CF7F09">
        <w:rPr>
          <w:rFonts w:ascii="Times New Roman" w:eastAsia="Times New Roman" w:hAnsi="Times New Roman" w:cs="Times New Roman"/>
          <w:sz w:val="28"/>
          <w:szCs w:val="28"/>
          <w:lang w:eastAsia="ru-RU"/>
        </w:rPr>
        <w:t xml:space="preserve"> </w:t>
      </w:r>
      <w:r w:rsidR="00C93165" w:rsidRPr="00CF7F09">
        <w:rPr>
          <w:rFonts w:ascii="Times New Roman" w:eastAsia="Times New Roman" w:hAnsi="Times New Roman" w:cs="Times New Roman"/>
          <w:sz w:val="28"/>
          <w:szCs w:val="28"/>
          <w:lang w:eastAsia="ru-RU"/>
        </w:rPr>
        <w:t>закупки</w:t>
      </w:r>
      <w:bookmarkEnd w:id="59"/>
    </w:p>
    <w:p w:rsidR="00C93165" w:rsidRPr="00CF7F09" w:rsidRDefault="00C93165" w:rsidP="00C93165">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071A0" w:rsidRPr="00CF7F09">
        <w:rPr>
          <w:rFonts w:ascii="Times New Roman" w:eastAsia="Times New Roman" w:hAnsi="Times New Roman" w:cs="Times New Roman"/>
          <w:sz w:val="28"/>
          <w:szCs w:val="28"/>
          <w:lang w:eastAsia="ru-RU"/>
        </w:rPr>
        <w:t>.</w:t>
      </w:r>
      <w:r w:rsidR="00C93165">
        <w:rPr>
          <w:rFonts w:ascii="Times New Roman" w:eastAsia="Times New Roman" w:hAnsi="Times New Roman" w:cs="Times New Roman"/>
          <w:sz w:val="28"/>
          <w:szCs w:val="28"/>
          <w:lang w:eastAsia="ru-RU"/>
        </w:rPr>
        <w:t> </w:t>
      </w:r>
      <w:r w:rsidR="00D071A0" w:rsidRPr="00CF7F09">
        <w:rPr>
          <w:rFonts w:ascii="Times New Roman" w:eastAsia="Times New Roman" w:hAnsi="Times New Roman" w:cs="Times New Roman"/>
          <w:sz w:val="28"/>
          <w:szCs w:val="28"/>
          <w:lang w:eastAsia="ru-RU"/>
        </w:rPr>
        <w:t xml:space="preserve">Заказчик вправе </w:t>
      </w:r>
      <w:r w:rsidR="00D87DEC" w:rsidRPr="00CF7F09">
        <w:rPr>
          <w:rFonts w:ascii="Times New Roman" w:eastAsia="Times New Roman" w:hAnsi="Times New Roman" w:cs="Times New Roman"/>
          <w:sz w:val="28"/>
          <w:szCs w:val="28"/>
          <w:lang w:eastAsia="ru-RU"/>
        </w:rPr>
        <w:t>провести с</w:t>
      </w:r>
      <w:r w:rsidR="00D87DEC" w:rsidRPr="00CF7F09">
        <w:rPr>
          <w:rFonts w:ascii="Times New Roman" w:hAnsi="Times New Roman" w:cs="Times New Roman"/>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D071A0" w:rsidRPr="00CF7F09">
        <w:rPr>
          <w:rFonts w:ascii="Times New Roman" w:eastAsia="Times New Roman" w:hAnsi="Times New Roman" w:cs="Times New Roman"/>
          <w:sz w:val="28"/>
          <w:szCs w:val="28"/>
          <w:lang w:eastAsia="ru-RU"/>
        </w:rPr>
        <w:t>;</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003B3A4D" w:rsidRPr="00CF7F09">
        <w:rPr>
          <w:rFonts w:ascii="Times New Roman" w:eastAsia="Times New Roman" w:hAnsi="Times New Roman" w:cs="Times New Roman"/>
          <w:sz w:val="28"/>
          <w:szCs w:val="28"/>
          <w:lang w:eastAsia="ru-RU"/>
        </w:rPr>
        <w:t>.</w:t>
      </w:r>
      <w:r w:rsidR="00C93165">
        <w:rPr>
          <w:rFonts w:ascii="Times New Roman" w:eastAsia="Times New Roman" w:hAnsi="Times New Roman" w:cs="Times New Roman"/>
          <w:sz w:val="28"/>
          <w:szCs w:val="28"/>
          <w:lang w:eastAsia="ru-RU"/>
        </w:rPr>
        <w:t> </w:t>
      </w:r>
      <w:r w:rsidR="003B3A4D" w:rsidRPr="00CF7F09">
        <w:rPr>
          <w:rFonts w:ascii="Times New Roman" w:hAnsi="Times New Roman" w:cs="Times New Roman"/>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00C93165">
        <w:rPr>
          <w:rFonts w:ascii="Times New Roman" w:hAnsi="Times New Roman" w:cs="Times New Roman"/>
          <w:sz w:val="28"/>
          <w:szCs w:val="28"/>
        </w:rPr>
        <w:br/>
      </w:r>
      <w:r w:rsidR="003B3A4D" w:rsidRPr="00CF7F09">
        <w:rPr>
          <w:rFonts w:ascii="Times New Roman" w:hAnsi="Times New Roman" w:cs="Times New Roman"/>
          <w:sz w:val="28"/>
          <w:szCs w:val="28"/>
        </w:rP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 xml:space="preserve">Информация о совместной закупке отражается в плане закупок каждого Заказчика с указанием организатора закупки. </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 xml:space="preserve">Выбор способа проведения совместной закупки осуществляется организатором закупки в соответствии с Положением о закупке, при этом </w:t>
      </w:r>
      <w:r w:rsidR="003B3A4D" w:rsidRPr="00CF7F09">
        <w:rPr>
          <w:rFonts w:ascii="Times New Roman" w:hAnsi="Times New Roman" w:cs="Times New Roman"/>
          <w:sz w:val="28"/>
          <w:szCs w:val="28"/>
        </w:rPr>
        <w:lastRenderedPageBreak/>
        <w:t>при определении способа закупки учитывается общая сумма начальных (максимальных) цен совместной закупки.</w:t>
      </w: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93165">
        <w:rPr>
          <w:rFonts w:ascii="Times New Roman" w:hAnsi="Times New Roman" w:cs="Times New Roman"/>
          <w:sz w:val="28"/>
          <w:szCs w:val="28"/>
        </w:rPr>
        <w:t> </w:t>
      </w:r>
      <w:r w:rsidR="003B3A4D" w:rsidRPr="00CF7F09">
        <w:rPr>
          <w:rFonts w:ascii="Times New Roman" w:hAnsi="Times New Roman" w:cs="Times New Roman"/>
          <w:sz w:val="28"/>
          <w:szCs w:val="28"/>
        </w:rPr>
        <w:t>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C93165" w:rsidRDefault="00C93165"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CD4BE0" w:rsidRDefault="00CD4BE0" w:rsidP="00C9316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60" w:name="_Toc530137775"/>
      <w:r w:rsidRPr="00CF7F09">
        <w:rPr>
          <w:rFonts w:ascii="Times New Roman" w:eastAsia="Times New Roman" w:hAnsi="Times New Roman" w:cs="Times New Roman"/>
          <w:sz w:val="28"/>
          <w:szCs w:val="28"/>
          <w:lang w:eastAsia="ru-RU"/>
        </w:rPr>
        <w:t>Раздел 2. П</w:t>
      </w:r>
      <w:r w:rsidR="00C93165" w:rsidRPr="00CF7F09">
        <w:rPr>
          <w:rFonts w:ascii="Times New Roman" w:eastAsia="Times New Roman" w:hAnsi="Times New Roman" w:cs="Times New Roman"/>
          <w:sz w:val="28"/>
          <w:szCs w:val="28"/>
          <w:lang w:eastAsia="ru-RU"/>
        </w:rPr>
        <w:t>ереторжка</w:t>
      </w:r>
      <w:bookmarkEnd w:id="60"/>
    </w:p>
    <w:p w:rsidR="00C93165" w:rsidRPr="00CF7F09" w:rsidRDefault="00C93165" w:rsidP="00C93165">
      <w:pPr>
        <w:widowControl w:val="0"/>
        <w:tabs>
          <w:tab w:val="left" w:pos="0"/>
        </w:tabs>
        <w:autoSpaceDE w:val="0"/>
        <w:autoSpaceDN w:val="0"/>
        <w:spacing w:after="0" w:line="240" w:lineRule="auto"/>
        <w:ind w:firstLine="709"/>
        <w:outlineLvl w:val="2"/>
        <w:rPr>
          <w:rFonts w:ascii="Times New Roman" w:eastAsia="Times New Roman" w:hAnsi="Times New Roman" w:cs="Times New Roman"/>
          <w:sz w:val="28"/>
          <w:szCs w:val="28"/>
          <w:lang w:eastAsia="ru-RU"/>
        </w:rPr>
      </w:pPr>
    </w:p>
    <w:p w:rsidR="003B3A4D"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3A4D"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00ED3AC2" w:rsidRPr="00CF7F09">
        <w:rPr>
          <w:rFonts w:ascii="Times New Roman" w:eastAsia="Times New Roman" w:hAnsi="Times New Roman" w:cs="Times New Roman"/>
          <w:sz w:val="28"/>
          <w:szCs w:val="28"/>
          <w:lang w:eastAsia="ru-RU"/>
        </w:rPr>
        <w:t xml:space="preserve">При проведении закупок, за исключением закупок среди субъектов малого и среднего предпринимательства в соответствии Положением </w:t>
      </w:r>
      <w:r w:rsidR="00C725EB">
        <w:rPr>
          <w:rFonts w:ascii="Times New Roman" w:eastAsia="Times New Roman" w:hAnsi="Times New Roman" w:cs="Times New Roman"/>
          <w:sz w:val="28"/>
          <w:szCs w:val="28"/>
          <w:lang w:eastAsia="ru-RU"/>
        </w:rPr>
        <w:br/>
      </w:r>
      <w:r w:rsidR="00ED3AC2" w:rsidRPr="00CF7F09">
        <w:rPr>
          <w:rFonts w:ascii="Times New Roman" w:eastAsia="Times New Roman" w:hAnsi="Times New Roman" w:cs="Times New Roman"/>
          <w:sz w:val="28"/>
          <w:szCs w:val="28"/>
          <w:lang w:eastAsia="ru-RU"/>
        </w:rPr>
        <w:t>о закупке и у единственного поставщика (подрядчика, исполнителя), Заказчик вправе предусмотреть в документации о закупке переторжку.</w:t>
      </w:r>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76FA9"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00ED3AC2" w:rsidRPr="00CF7F09">
        <w:rPr>
          <w:rFonts w:ascii="Times New Roman" w:eastAsia="Times New Roman" w:hAnsi="Times New Roman" w:cs="Times New Roman"/>
          <w:sz w:val="28"/>
          <w:szCs w:val="28"/>
          <w:lang w:eastAsia="ru-RU"/>
        </w:rPr>
        <w:t>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rsidR="00D071A0" w:rsidRPr="00CF7F09" w:rsidRDefault="00793052"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76FA9"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00976FA9" w:rsidRPr="00CF7F09">
        <w:rPr>
          <w:rFonts w:ascii="Times New Roman" w:eastAsia="Times New Roman" w:hAnsi="Times New Roman" w:cs="Times New Roman"/>
          <w:sz w:val="28"/>
          <w:szCs w:val="28"/>
          <w:lang w:eastAsia="ru-RU"/>
        </w:rPr>
        <w:t>Переторжка проводится Заказчиком с учетом следующих правил:</w:t>
      </w:r>
    </w:p>
    <w:p w:rsidR="00A96098" w:rsidRPr="00CF7F09" w:rsidRDefault="00C72F11"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A96098" w:rsidRPr="00CF7F09">
        <w:rPr>
          <w:rFonts w:ascii="Times New Roman" w:eastAsia="Times New Roman" w:hAnsi="Times New Roman" w:cs="Times New Roman"/>
          <w:sz w:val="28"/>
          <w:szCs w:val="28"/>
          <w:lang w:eastAsia="ru-RU"/>
        </w:rPr>
        <w:t>переторжка может проводится, если возможность её проведения предусмотрена документацией о закупке;</w:t>
      </w:r>
    </w:p>
    <w:p w:rsidR="00A96098"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 решение о проведении переторжки принимает комиссия. При этом переторжка может проводится в рамках закупки неограниченное количество</w:t>
      </w:r>
      <w:r w:rsidR="00C239FF">
        <w:rPr>
          <w:rFonts w:ascii="Times New Roman" w:eastAsia="Times New Roman" w:hAnsi="Times New Roman" w:cs="Times New Roman"/>
          <w:sz w:val="28"/>
          <w:szCs w:val="28"/>
          <w:lang w:eastAsia="ru-RU"/>
        </w:rPr>
        <w:t xml:space="preserve"> </w:t>
      </w:r>
      <w:r w:rsidR="00312C26">
        <w:rPr>
          <w:rFonts w:ascii="Times New Roman" w:eastAsia="Times New Roman" w:hAnsi="Times New Roman" w:cs="Times New Roman"/>
          <w:sz w:val="28"/>
          <w:szCs w:val="28"/>
          <w:lang w:eastAsia="ru-RU"/>
        </w:rPr>
        <w:br/>
      </w:r>
      <w:r w:rsidR="00C239FF">
        <w:rPr>
          <w:rFonts w:ascii="Times New Roman" w:eastAsia="Times New Roman" w:hAnsi="Times New Roman" w:cs="Times New Roman"/>
          <w:sz w:val="28"/>
          <w:szCs w:val="28"/>
          <w:lang w:eastAsia="ru-RU"/>
        </w:rPr>
        <w:t>до</w:t>
      </w:r>
      <w:r w:rsidRPr="00CF7F09">
        <w:rPr>
          <w:rFonts w:ascii="Times New Roman" w:eastAsia="Times New Roman" w:hAnsi="Times New Roman" w:cs="Times New Roman"/>
          <w:sz w:val="28"/>
          <w:szCs w:val="28"/>
          <w:lang w:eastAsia="ru-RU"/>
        </w:rPr>
        <w:t xml:space="preserve"> подведения итогов закупки;</w:t>
      </w:r>
    </w:p>
    <w:p w:rsidR="00976FA9"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 </w:t>
      </w:r>
      <w:r w:rsidR="00976FA9" w:rsidRPr="00CF7F09">
        <w:rPr>
          <w:rFonts w:ascii="Times New Roman" w:eastAsia="Times New Roman" w:hAnsi="Times New Roman" w:cs="Times New Roman"/>
          <w:sz w:val="28"/>
          <w:szCs w:val="28"/>
          <w:lang w:eastAsia="ru-RU"/>
        </w:rPr>
        <w:t xml:space="preserve">в переторжке имеют право участвовать все допущенные к участию в закупке участники закупки. Участник закупки вправе не участвовать </w:t>
      </w:r>
      <w:r w:rsidR="00C72F11">
        <w:rPr>
          <w:rFonts w:ascii="Times New Roman" w:eastAsia="Times New Roman" w:hAnsi="Times New Roman" w:cs="Times New Roman"/>
          <w:sz w:val="28"/>
          <w:szCs w:val="28"/>
          <w:lang w:eastAsia="ru-RU"/>
        </w:rPr>
        <w:br/>
      </w:r>
      <w:r w:rsidR="00976FA9" w:rsidRPr="00CF7F09">
        <w:rPr>
          <w:rFonts w:ascii="Times New Roman" w:eastAsia="Times New Roman" w:hAnsi="Times New Roman" w:cs="Times New Roman"/>
          <w:sz w:val="28"/>
          <w:szCs w:val="28"/>
          <w:lang w:eastAsia="ru-RU"/>
        </w:rPr>
        <w:t xml:space="preserve">в переторжке, тогда его заявка остается </w:t>
      </w:r>
      <w:r w:rsidRPr="00CF7F09">
        <w:rPr>
          <w:rFonts w:ascii="Times New Roman" w:eastAsia="Times New Roman" w:hAnsi="Times New Roman" w:cs="Times New Roman"/>
          <w:sz w:val="28"/>
          <w:szCs w:val="28"/>
          <w:lang w:eastAsia="ru-RU"/>
        </w:rPr>
        <w:t xml:space="preserve">с </w:t>
      </w:r>
      <w:r w:rsidR="00976FA9" w:rsidRPr="00CF7F09">
        <w:rPr>
          <w:rFonts w:ascii="Times New Roman" w:eastAsia="Times New Roman" w:hAnsi="Times New Roman" w:cs="Times New Roman"/>
          <w:sz w:val="28"/>
          <w:szCs w:val="28"/>
          <w:lang w:eastAsia="ru-RU"/>
        </w:rPr>
        <w:t xml:space="preserve">действующей с ценой, указанной </w:t>
      </w:r>
      <w:r w:rsidR="00C72F11">
        <w:rPr>
          <w:rFonts w:ascii="Times New Roman" w:eastAsia="Times New Roman" w:hAnsi="Times New Roman" w:cs="Times New Roman"/>
          <w:sz w:val="28"/>
          <w:szCs w:val="28"/>
          <w:lang w:eastAsia="ru-RU"/>
        </w:rPr>
        <w:br/>
      </w:r>
      <w:r w:rsidR="00976FA9" w:rsidRPr="00CF7F09">
        <w:rPr>
          <w:rFonts w:ascii="Times New Roman" w:eastAsia="Times New Roman" w:hAnsi="Times New Roman" w:cs="Times New Roman"/>
          <w:sz w:val="28"/>
          <w:szCs w:val="28"/>
          <w:lang w:eastAsia="ru-RU"/>
        </w:rPr>
        <w:t>в заявке;</w:t>
      </w:r>
    </w:p>
    <w:p w:rsidR="00976FA9"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976FA9" w:rsidRPr="00CF7F09">
        <w:rPr>
          <w:rFonts w:ascii="Times New Roman" w:eastAsia="Times New Roman" w:hAnsi="Times New Roman" w:cs="Times New Roman"/>
          <w:sz w:val="28"/>
          <w:szCs w:val="28"/>
          <w:lang w:eastAsia="ru-RU"/>
        </w:rPr>
        <w:t>) </w:t>
      </w:r>
      <w:r w:rsidR="00D84FF8" w:rsidRPr="00CF7F09">
        <w:rPr>
          <w:rFonts w:ascii="Times New Roman" w:eastAsia="Times New Roman" w:hAnsi="Times New Roman" w:cs="Times New Roman"/>
          <w:sz w:val="28"/>
          <w:szCs w:val="28"/>
          <w:lang w:eastAsia="ru-RU"/>
        </w:rPr>
        <w:t xml:space="preserve">предложения участника закупки по ухудшению первоначальных условий не рассматриваются, такой участник закупки считается </w:t>
      </w:r>
      <w:r w:rsidR="00C72F11">
        <w:rPr>
          <w:rFonts w:ascii="Times New Roman" w:eastAsia="Times New Roman" w:hAnsi="Times New Roman" w:cs="Times New Roman"/>
          <w:sz w:val="28"/>
          <w:szCs w:val="28"/>
          <w:lang w:eastAsia="ru-RU"/>
        </w:rPr>
        <w:br/>
      </w:r>
      <w:r w:rsidR="00D84FF8" w:rsidRPr="00CF7F09">
        <w:rPr>
          <w:rFonts w:ascii="Times New Roman" w:eastAsia="Times New Roman" w:hAnsi="Times New Roman" w:cs="Times New Roman"/>
          <w:sz w:val="28"/>
          <w:szCs w:val="28"/>
          <w:lang w:eastAsia="ru-RU"/>
        </w:rPr>
        <w:lastRenderedPageBreak/>
        <w:t>не участвовавшим в переторжке, при этом его предложение о цене договора остается действующим с ранее объявленными условиями;</w:t>
      </w:r>
    </w:p>
    <w:p w:rsidR="009D743B"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5</w:t>
      </w:r>
      <w:r w:rsidR="009D743B" w:rsidRPr="00CF7F09">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комиссия</w:t>
      </w:r>
      <w:r w:rsidR="009D743B" w:rsidRPr="00CF7F09">
        <w:rPr>
          <w:rFonts w:ascii="Times New Roman" w:eastAsia="Times New Roman" w:hAnsi="Times New Roman" w:cs="Times New Roman"/>
          <w:sz w:val="28"/>
          <w:szCs w:val="28"/>
          <w:lang w:eastAsia="ru-RU"/>
        </w:rPr>
        <w:t xml:space="preserve"> приглашает к переторжке всех допущенных к участию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 xml:space="preserve">в закупке участников закупки путем одновременного направления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 xml:space="preserve">им приглашений с указанием в нем формы, порядка проведения переторжки, сроков и порядка подачи предложений с новыми условиями </w:t>
      </w:r>
      <w:r w:rsidR="00C72F11">
        <w:rPr>
          <w:rFonts w:ascii="Times New Roman" w:eastAsia="Times New Roman" w:hAnsi="Times New Roman" w:cs="Times New Roman"/>
          <w:sz w:val="28"/>
          <w:szCs w:val="28"/>
          <w:lang w:eastAsia="ru-RU"/>
        </w:rPr>
        <w:br/>
      </w:r>
      <w:r w:rsidR="009D743B" w:rsidRPr="00CF7F09">
        <w:rPr>
          <w:rFonts w:ascii="Times New Roman" w:eastAsia="Times New Roman" w:hAnsi="Times New Roman" w:cs="Times New Roman"/>
          <w:sz w:val="28"/>
          <w:szCs w:val="28"/>
          <w:lang w:eastAsia="ru-RU"/>
        </w:rPr>
        <w:t>по цене;</w:t>
      </w:r>
    </w:p>
    <w:p w:rsidR="009D743B"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6</w:t>
      </w:r>
      <w:r w:rsidR="009D743B" w:rsidRPr="00CF7F09">
        <w:rPr>
          <w:rFonts w:ascii="Times New Roman" w:eastAsia="Times New Roman" w:hAnsi="Times New Roman" w:cs="Times New Roman"/>
          <w:sz w:val="28"/>
          <w:szCs w:val="28"/>
          <w:lang w:eastAsia="ru-RU"/>
        </w:rPr>
        <w:t>) при проведении закупки в электронной форме переторжка проводится в режиме реального времени, а при проведении закупки без использования электронной форме переторжка проводится в заочной форме;</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9D743B" w:rsidRPr="00CF7F09">
        <w:rPr>
          <w:rFonts w:ascii="Times New Roman" w:eastAsia="Times New Roman" w:hAnsi="Times New Roman" w:cs="Times New Roman"/>
          <w:sz w:val="28"/>
          <w:szCs w:val="28"/>
          <w:lang w:eastAsia="ru-RU"/>
        </w:rPr>
        <w:t>)</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w:t>
      </w:r>
      <w:r w:rsidR="00D071A0" w:rsidRPr="00CF7F09">
        <w:rPr>
          <w:rFonts w:ascii="Times New Roman" w:eastAsia="Times New Roman" w:hAnsi="Times New Roman" w:cs="Times New Roman"/>
          <w:sz w:val="28"/>
          <w:szCs w:val="28"/>
          <w:lang w:eastAsia="ru-RU"/>
        </w:rPr>
        <w:t xml:space="preserve">ереторжка в режиме реального времени проводится </w:t>
      </w:r>
      <w:bookmarkStart w:id="61" w:name="Par8"/>
      <w:bookmarkEnd w:id="61"/>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на электронной площадке, на которой проводится процедура закупки. </w:t>
      </w:r>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w:t>
      </w:r>
      <w:r w:rsidR="00C72F11">
        <w:rPr>
          <w:rFonts w:ascii="Times New Roman" w:eastAsia="Times New Roman" w:hAnsi="Times New Roman" w:cs="Times New Roman"/>
          <w:sz w:val="28"/>
          <w:szCs w:val="28"/>
          <w:lang w:eastAsia="ru-RU"/>
        </w:rPr>
        <w:t xml:space="preserve"> </w:t>
      </w:r>
      <w:r w:rsidR="00D071A0" w:rsidRPr="00CF7F09">
        <w:rPr>
          <w:rFonts w:ascii="Times New Roman" w:eastAsia="Times New Roman" w:hAnsi="Times New Roman" w:cs="Times New Roman"/>
          <w:sz w:val="28"/>
          <w:szCs w:val="28"/>
          <w:lang w:eastAsia="ru-RU"/>
        </w:rPr>
        <w:t xml:space="preserve">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10 минут и в этот период поступает ценовое предложение, то переторжка продлевается </w:t>
      </w:r>
      <w:r w:rsidR="00C72F11">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на 10 минут с момента подачи такого предложения. Указанная процедура повторяется неограниченное количество раз, но длится не более 4 часов. Если в течение 10 минут с момента продления процедуры переторжки </w:t>
      </w:r>
      <w:r w:rsidR="00C725EB">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ни одного предложения о более низкой цене договора не поступило, </w:t>
      </w:r>
      <w:r w:rsidR="00D071A0" w:rsidRPr="00CF7F09">
        <w:rPr>
          <w:rFonts w:ascii="Times New Roman" w:eastAsia="Times New Roman" w:hAnsi="Times New Roman" w:cs="Times New Roman"/>
          <w:sz w:val="28"/>
          <w:szCs w:val="28"/>
          <w:lang w:eastAsia="ru-RU"/>
        </w:rPr>
        <w:lastRenderedPageBreak/>
        <w:t>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bookmarkStart w:id="62" w:name="Par20"/>
      <w:bookmarkStart w:id="63" w:name="Par21"/>
      <w:bookmarkEnd w:id="62"/>
      <w:bookmarkEnd w:id="63"/>
      <w:r w:rsidRPr="00CF7F09">
        <w:rPr>
          <w:rFonts w:ascii="Times New Roman" w:eastAsia="Times New Roman" w:hAnsi="Times New Roman" w:cs="Times New Roman"/>
          <w:sz w:val="28"/>
          <w:szCs w:val="28"/>
          <w:lang w:eastAsia="ru-RU"/>
        </w:rPr>
        <w:t>8) п</w:t>
      </w:r>
      <w:r w:rsidR="00D071A0" w:rsidRPr="00CF7F09">
        <w:rPr>
          <w:rFonts w:ascii="Times New Roman" w:eastAsia="Times New Roman" w:hAnsi="Times New Roman" w:cs="Times New Roman"/>
          <w:sz w:val="28"/>
          <w:szCs w:val="28"/>
          <w:lang w:eastAsia="ru-RU"/>
        </w:rPr>
        <w:t xml:space="preserve">ри проведении переторжки в заочной форме участники закупки </w:t>
      </w:r>
      <w:r w:rsidR="00312C26">
        <w:rPr>
          <w:rFonts w:ascii="Times New Roman" w:eastAsia="Times New Roman" w:hAnsi="Times New Roman" w:cs="Times New Roman"/>
          <w:sz w:val="28"/>
          <w:szCs w:val="28"/>
          <w:lang w:eastAsia="ru-RU"/>
        </w:rPr>
        <w:br/>
      </w:r>
      <w:r w:rsidR="00D071A0" w:rsidRPr="00CF7F09">
        <w:rPr>
          <w:rFonts w:ascii="Times New Roman" w:eastAsia="Times New Roman" w:hAnsi="Times New Roman" w:cs="Times New Roman"/>
          <w:sz w:val="28"/>
          <w:szCs w:val="28"/>
          <w:lang w:eastAsia="ru-RU"/>
        </w:rPr>
        <w:t xml:space="preserve">к установленному </w:t>
      </w:r>
      <w:r w:rsidRPr="00CF7F09">
        <w:rPr>
          <w:rFonts w:ascii="Times New Roman" w:eastAsia="Times New Roman" w:hAnsi="Times New Roman" w:cs="Times New Roman"/>
          <w:sz w:val="28"/>
          <w:szCs w:val="28"/>
          <w:lang w:eastAsia="ru-RU"/>
        </w:rPr>
        <w:t>комиссией</w:t>
      </w:r>
      <w:r w:rsidR="00D071A0" w:rsidRPr="00CF7F09">
        <w:rPr>
          <w:rFonts w:ascii="Times New Roman" w:eastAsia="Times New Roman" w:hAnsi="Times New Roman" w:cs="Times New Roman"/>
          <w:sz w:val="28"/>
          <w:szCs w:val="28"/>
          <w:lang w:eastAsia="ru-RU"/>
        </w:rPr>
        <w:t xml:space="preserve">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64" w:name="Par28"/>
      <w:bookmarkEnd w:id="64"/>
      <w:r w:rsidR="00D071A0" w:rsidRPr="00CF7F09">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При этом срок предоставления новой цены должен составлять не менее 48 часов с даты размещения в единой информационной системе итогового протокола;</w:t>
      </w:r>
    </w:p>
    <w:p w:rsidR="00D071A0" w:rsidRPr="00CF7F09" w:rsidRDefault="00A96098"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9)</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п</w:t>
      </w:r>
      <w:r w:rsidR="00D071A0" w:rsidRPr="00CF7F09">
        <w:rPr>
          <w:rFonts w:ascii="Times New Roman" w:eastAsia="Times New Roman" w:hAnsi="Times New Roman" w:cs="Times New Roman"/>
          <w:sz w:val="28"/>
          <w:szCs w:val="28"/>
          <w:lang w:eastAsia="ru-RU"/>
        </w:rPr>
        <w:t>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p>
    <w:p w:rsidR="00FB016A" w:rsidRPr="00CF7F09" w:rsidRDefault="00BF1A55"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10)</w:t>
      </w:r>
      <w:r w:rsidR="00C72F1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в</w:t>
      </w:r>
      <w:r w:rsidR="003B3A4D" w:rsidRPr="00CF7F09">
        <w:rPr>
          <w:rFonts w:ascii="Times New Roman" w:eastAsia="Times New Roman" w:hAnsi="Times New Roman" w:cs="Times New Roman"/>
          <w:sz w:val="28"/>
          <w:szCs w:val="28"/>
          <w:lang w:eastAsia="ru-RU"/>
        </w:rPr>
        <w:t xml:space="preserve"> случаях, когда </w:t>
      </w:r>
      <w:r w:rsidRPr="00CF7F09">
        <w:rPr>
          <w:rFonts w:ascii="Times New Roman" w:eastAsia="Times New Roman" w:hAnsi="Times New Roman" w:cs="Times New Roman"/>
          <w:sz w:val="28"/>
          <w:szCs w:val="28"/>
          <w:lang w:eastAsia="ru-RU"/>
        </w:rPr>
        <w:t>з</w:t>
      </w:r>
      <w:r w:rsidR="003B3A4D" w:rsidRPr="00CF7F09">
        <w:rPr>
          <w:rFonts w:ascii="Times New Roman" w:eastAsia="Times New Roman" w:hAnsi="Times New Roman" w:cs="Times New Roman"/>
          <w:sz w:val="28"/>
          <w:szCs w:val="28"/>
          <w:lang w:eastAsia="ru-RU"/>
        </w:rPr>
        <w:t xml:space="preserve">акупка признана несостоявшейся в связи с тем, что допущен единственный </w:t>
      </w:r>
      <w:r w:rsidR="00FB016A" w:rsidRPr="00CF7F09">
        <w:rPr>
          <w:rFonts w:ascii="Times New Roman" w:eastAsia="Times New Roman" w:hAnsi="Times New Roman" w:cs="Times New Roman"/>
          <w:sz w:val="28"/>
          <w:szCs w:val="28"/>
          <w:lang w:eastAsia="ru-RU"/>
        </w:rPr>
        <w:t>участник закупки</w:t>
      </w:r>
      <w:r w:rsidR="003B3A4D" w:rsidRPr="00CF7F09">
        <w:rPr>
          <w:rFonts w:ascii="Times New Roman" w:eastAsia="Times New Roman" w:hAnsi="Times New Roman" w:cs="Times New Roman"/>
          <w:sz w:val="28"/>
          <w:szCs w:val="28"/>
          <w:lang w:eastAsia="ru-RU"/>
        </w:rPr>
        <w:t xml:space="preserve"> переторжка не проводится, однако </w:t>
      </w:r>
      <w:r w:rsidR="00FB016A" w:rsidRPr="00CF7F09">
        <w:rPr>
          <w:rFonts w:ascii="Times New Roman" w:eastAsia="Times New Roman" w:hAnsi="Times New Roman" w:cs="Times New Roman"/>
          <w:sz w:val="28"/>
          <w:szCs w:val="28"/>
          <w:lang w:eastAsia="ru-RU"/>
        </w:rPr>
        <w:t>комиссия</w:t>
      </w:r>
      <w:r w:rsidR="003B3A4D" w:rsidRPr="00CF7F09">
        <w:rPr>
          <w:rFonts w:ascii="Times New Roman" w:eastAsia="Times New Roman" w:hAnsi="Times New Roman" w:cs="Times New Roman"/>
          <w:sz w:val="28"/>
          <w:szCs w:val="28"/>
          <w:lang w:eastAsia="ru-RU"/>
        </w:rPr>
        <w:t xml:space="preserve"> вправе направить единственному </w:t>
      </w:r>
      <w:r w:rsidR="00FB016A" w:rsidRPr="00CF7F09">
        <w:rPr>
          <w:rFonts w:ascii="Times New Roman" w:eastAsia="Times New Roman" w:hAnsi="Times New Roman" w:cs="Times New Roman"/>
          <w:sz w:val="28"/>
          <w:szCs w:val="28"/>
          <w:lang w:eastAsia="ru-RU"/>
        </w:rPr>
        <w:t>участнику</w:t>
      </w:r>
      <w:r w:rsidR="003B3A4D" w:rsidRPr="00CF7F09">
        <w:rPr>
          <w:rFonts w:ascii="Times New Roman" w:eastAsia="Times New Roman" w:hAnsi="Times New Roman" w:cs="Times New Roman"/>
          <w:sz w:val="28"/>
          <w:szCs w:val="28"/>
          <w:lang w:eastAsia="ru-RU"/>
        </w:rPr>
        <w:t xml:space="preserve"> предложение об улучшении </w:t>
      </w:r>
      <w:r w:rsidR="00FB016A" w:rsidRPr="00CF7F09">
        <w:rPr>
          <w:rFonts w:ascii="Times New Roman" w:eastAsia="Times New Roman" w:hAnsi="Times New Roman" w:cs="Times New Roman"/>
          <w:sz w:val="28"/>
          <w:szCs w:val="28"/>
          <w:lang w:eastAsia="ru-RU"/>
        </w:rPr>
        <w:t>им цены договора.</w:t>
      </w:r>
    </w:p>
    <w:p w:rsidR="00FB016A" w:rsidRPr="00CF7F09" w:rsidRDefault="00FB016A" w:rsidP="00C72F11">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AB6304" w:rsidRPr="00C72F11" w:rsidRDefault="00915BEE" w:rsidP="00C72F11">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bookmarkStart w:id="65" w:name="_Toc530137776"/>
      <w:r w:rsidRPr="00C72F11">
        <w:rPr>
          <w:rFonts w:ascii="Times New Roman" w:eastAsia="Times New Roman" w:hAnsi="Times New Roman" w:cs="Times New Roman"/>
          <w:sz w:val="28"/>
          <w:szCs w:val="28"/>
          <w:lang w:eastAsia="ru-RU"/>
        </w:rPr>
        <w:t xml:space="preserve">Глава </w:t>
      </w:r>
      <w:r w:rsidRPr="00C72F11">
        <w:rPr>
          <w:rFonts w:ascii="Times New Roman" w:eastAsia="Times New Roman" w:hAnsi="Times New Roman" w:cs="Times New Roman"/>
          <w:sz w:val="28"/>
          <w:szCs w:val="28"/>
          <w:lang w:val="en-US" w:eastAsia="ru-RU"/>
        </w:rPr>
        <w:t>VI</w:t>
      </w:r>
      <w:r w:rsidRPr="00C72F11">
        <w:rPr>
          <w:rFonts w:ascii="Times New Roman" w:eastAsia="Times New Roman" w:hAnsi="Times New Roman" w:cs="Times New Roman"/>
          <w:sz w:val="28"/>
          <w:szCs w:val="28"/>
          <w:lang w:eastAsia="ru-RU"/>
        </w:rPr>
        <w:t xml:space="preserve">. </w:t>
      </w:r>
      <w:r w:rsidR="00AB6304" w:rsidRPr="00C72F11">
        <w:rPr>
          <w:rFonts w:ascii="Times New Roman" w:eastAsia="Times New Roman" w:hAnsi="Times New Roman" w:cs="Times New Roman"/>
          <w:sz w:val="28"/>
          <w:szCs w:val="28"/>
          <w:lang w:eastAsia="ru-RU"/>
        </w:rPr>
        <w:t>П</w:t>
      </w:r>
      <w:r w:rsidR="00C72F11" w:rsidRPr="00C72F11">
        <w:rPr>
          <w:rFonts w:ascii="Times New Roman" w:eastAsia="Times New Roman" w:hAnsi="Times New Roman" w:cs="Times New Roman"/>
          <w:sz w:val="28"/>
          <w:szCs w:val="28"/>
          <w:lang w:eastAsia="ru-RU"/>
        </w:rPr>
        <w:t>орядок</w:t>
      </w:r>
      <w:r w:rsidR="00AB6304" w:rsidRPr="00C72F11">
        <w:rPr>
          <w:rFonts w:ascii="Times New Roman" w:eastAsia="Times New Roman" w:hAnsi="Times New Roman" w:cs="Times New Roman"/>
          <w:sz w:val="28"/>
          <w:szCs w:val="28"/>
          <w:lang w:eastAsia="ru-RU"/>
        </w:rPr>
        <w:t xml:space="preserve"> </w:t>
      </w:r>
      <w:r w:rsidR="00C72F11" w:rsidRPr="00C72F11">
        <w:rPr>
          <w:rFonts w:ascii="Times New Roman" w:eastAsia="Times New Roman" w:hAnsi="Times New Roman" w:cs="Times New Roman"/>
          <w:sz w:val="28"/>
          <w:szCs w:val="28"/>
          <w:lang w:eastAsia="ru-RU"/>
        </w:rPr>
        <w:t>заключения и исполнения договора</w:t>
      </w:r>
      <w:bookmarkEnd w:id="65"/>
    </w:p>
    <w:p w:rsidR="00AB6304" w:rsidRPr="00CF7F09" w:rsidRDefault="00AB6304" w:rsidP="00C72F11">
      <w:pPr>
        <w:pStyle w:val="ConsPlusNormal"/>
        <w:tabs>
          <w:tab w:val="left" w:pos="0"/>
        </w:tabs>
        <w:ind w:firstLine="709"/>
        <w:jc w:val="center"/>
        <w:rPr>
          <w:rFonts w:ascii="Times New Roman" w:hAnsi="Times New Roman" w:cs="Times New Roman"/>
          <w:sz w:val="28"/>
          <w:szCs w:val="28"/>
        </w:rPr>
      </w:pPr>
    </w:p>
    <w:p w:rsidR="00262067" w:rsidRPr="00CF7F09" w:rsidRDefault="00CF2BB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bookmarkStart w:id="66" w:name="P248"/>
      <w:bookmarkEnd w:id="66"/>
      <w:r>
        <w:rPr>
          <w:rFonts w:ascii="Times New Roman" w:hAnsi="Times New Roman" w:cs="Times New Roman"/>
          <w:sz w:val="28"/>
          <w:szCs w:val="28"/>
        </w:rPr>
        <w:t>1</w:t>
      </w:r>
      <w:r w:rsidR="00262067" w:rsidRPr="00CF7F09">
        <w:rPr>
          <w:rFonts w:ascii="Times New Roman" w:hAnsi="Times New Roman" w:cs="Times New Roman"/>
          <w:sz w:val="28"/>
          <w:szCs w:val="28"/>
        </w:rPr>
        <w:t>.</w:t>
      </w:r>
      <w:r w:rsidR="00C72F11">
        <w:rPr>
          <w:rFonts w:ascii="Times New Roman" w:hAnsi="Times New Roman" w:cs="Times New Roman"/>
          <w:sz w:val="28"/>
          <w:szCs w:val="28"/>
        </w:rPr>
        <w:t> </w:t>
      </w:r>
      <w:r w:rsidR="00262067" w:rsidRPr="00CF7F09">
        <w:rPr>
          <w:rFonts w:ascii="Times New Roman" w:hAnsi="Times New Roman" w:cs="Times New Roman"/>
          <w:sz w:val="28"/>
          <w:szCs w:val="28"/>
        </w:rPr>
        <w:t>Договор по результатам закупки</w:t>
      </w:r>
      <w:r w:rsidR="00DD39C5" w:rsidRPr="00CF7F09">
        <w:rPr>
          <w:rFonts w:ascii="Times New Roman" w:hAnsi="Times New Roman" w:cs="Times New Roman"/>
          <w:sz w:val="28"/>
          <w:szCs w:val="28"/>
        </w:rPr>
        <w:t xml:space="preserve">, за исключением </w:t>
      </w:r>
      <w:r w:rsidR="00D85A63">
        <w:rPr>
          <w:rFonts w:ascii="Times New Roman" w:hAnsi="Times New Roman" w:cs="Times New Roman"/>
          <w:sz w:val="28"/>
          <w:szCs w:val="28"/>
        </w:rPr>
        <w:t xml:space="preserve">запроса оферт </w:t>
      </w:r>
      <w:r w:rsidR="00C72F11">
        <w:rPr>
          <w:rFonts w:ascii="Times New Roman" w:hAnsi="Times New Roman" w:cs="Times New Roman"/>
          <w:sz w:val="28"/>
          <w:szCs w:val="28"/>
        </w:rPr>
        <w:br/>
      </w:r>
      <w:r w:rsidR="00D85A63">
        <w:rPr>
          <w:rFonts w:ascii="Times New Roman" w:hAnsi="Times New Roman" w:cs="Times New Roman"/>
          <w:sz w:val="28"/>
          <w:szCs w:val="28"/>
        </w:rPr>
        <w:t xml:space="preserve">и </w:t>
      </w:r>
      <w:r w:rsidR="00DD39C5" w:rsidRPr="00CF7F09">
        <w:rPr>
          <w:rFonts w:ascii="Times New Roman" w:hAnsi="Times New Roman" w:cs="Times New Roman"/>
          <w:sz w:val="28"/>
          <w:szCs w:val="28"/>
        </w:rPr>
        <w:t>закупки у единственного поставщика (подрядчика, исполнителя),</w:t>
      </w:r>
      <w:r w:rsidR="00F62506" w:rsidRPr="00CF7F09">
        <w:rPr>
          <w:rFonts w:ascii="Times New Roman" w:hAnsi="Times New Roman" w:cs="Times New Roman"/>
          <w:sz w:val="28"/>
          <w:szCs w:val="28"/>
        </w:rPr>
        <w:t xml:space="preserve"> </w:t>
      </w:r>
      <w:r w:rsidR="00262067" w:rsidRPr="00CF7F09">
        <w:rPr>
          <w:rFonts w:ascii="Times New Roman" w:hAnsi="Times New Roman" w:cs="Times New Roman"/>
          <w:sz w:val="28"/>
          <w:szCs w:val="28"/>
        </w:rPr>
        <w:t xml:space="preserve">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управления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в соответствии </w:t>
      </w:r>
      <w:r w:rsidR="00C72F11">
        <w:rPr>
          <w:rFonts w:ascii="Times New Roman" w:hAnsi="Times New Roman" w:cs="Times New Roman"/>
          <w:sz w:val="28"/>
          <w:szCs w:val="28"/>
        </w:rPr>
        <w:br/>
      </w:r>
      <w:r w:rsidR="00262067" w:rsidRPr="00CF7F09">
        <w:rPr>
          <w:rFonts w:ascii="Times New Roman" w:hAnsi="Times New Roman" w:cs="Times New Roman"/>
          <w:sz w:val="28"/>
          <w:szCs w:val="28"/>
        </w:rPr>
        <w:t xml:space="preserve">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262067" w:rsidRPr="00CF7F09">
        <w:rPr>
          <w:rFonts w:ascii="Times New Roman" w:hAnsi="Times New Roman" w:cs="Times New Roman"/>
          <w:sz w:val="28"/>
          <w:szCs w:val="28"/>
        </w:rPr>
        <w:t xml:space="preserve">заключения договора или </w:t>
      </w:r>
      <w:r w:rsidR="00C72F11">
        <w:rPr>
          <w:rFonts w:ascii="Times New Roman" w:hAnsi="Times New Roman" w:cs="Times New Roman"/>
          <w:sz w:val="28"/>
          <w:szCs w:val="28"/>
        </w:rPr>
        <w:br/>
      </w:r>
      <w:r w:rsidR="00262067" w:rsidRPr="00CF7F09">
        <w:rPr>
          <w:rFonts w:ascii="Times New Roman" w:hAnsi="Times New Roman" w:cs="Times New Roman"/>
          <w:sz w:val="28"/>
          <w:szCs w:val="28"/>
        </w:rPr>
        <w:t xml:space="preserve">в случае обжалования в антимонопольном органе действий (бездействия)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комиссии, оператора электронной площадки договор должен </w:t>
      </w:r>
      <w:r w:rsidR="00262067" w:rsidRPr="00CF7F09">
        <w:rPr>
          <w:rFonts w:ascii="Times New Roman" w:hAnsi="Times New Roman" w:cs="Times New Roman"/>
          <w:sz w:val="28"/>
          <w:szCs w:val="28"/>
        </w:rPr>
        <w:lastRenderedPageBreak/>
        <w:t xml:space="preserve">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комиссии, оператора электронной площадки.</w:t>
      </w:r>
    </w:p>
    <w:p w:rsidR="00FC70B9" w:rsidRPr="00CF7F09" w:rsidRDefault="00736A8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w:t>
      </w:r>
      <w:r w:rsidR="00C72F11">
        <w:rPr>
          <w:rFonts w:ascii="Times New Roman" w:eastAsia="Calibri" w:hAnsi="Times New Roman" w:cs="Times New Roman"/>
          <w:sz w:val="28"/>
          <w:szCs w:val="28"/>
        </w:rPr>
        <w:t> </w:t>
      </w:r>
      <w:r w:rsidR="00FC70B9" w:rsidRPr="00CF7F09">
        <w:rPr>
          <w:rFonts w:ascii="Times New Roman" w:eastAsia="Calibri" w:hAnsi="Times New Roman" w:cs="Times New Roman"/>
          <w:sz w:val="28"/>
          <w:szCs w:val="28"/>
        </w:rPr>
        <w:t xml:space="preserve">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и участником закупки при заключении договора осуществляется </w:t>
      </w:r>
      <w:r w:rsidR="00C72F11">
        <w:rPr>
          <w:rFonts w:ascii="Times New Roman" w:eastAsia="Calibri" w:hAnsi="Times New Roman" w:cs="Times New Roman"/>
          <w:sz w:val="28"/>
          <w:szCs w:val="28"/>
        </w:rPr>
        <w:br/>
      </w:r>
      <w:r w:rsidR="00FC70B9" w:rsidRPr="00CF7F09">
        <w:rPr>
          <w:rFonts w:ascii="Times New Roman" w:eastAsia="Calibri" w:hAnsi="Times New Roman" w:cs="Times New Roman"/>
          <w:sz w:val="28"/>
          <w:szCs w:val="28"/>
        </w:rPr>
        <w:t xml:space="preserve">в трехдневный срок с соблюдением общего срока для заключения договора, предусмотренного настоящим пунктом Положения о закупке. </w:t>
      </w:r>
    </w:p>
    <w:p w:rsidR="00262067"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62067" w:rsidRPr="00CF7F09">
        <w:rPr>
          <w:rFonts w:ascii="Times New Roman" w:hAnsi="Times New Roman" w:cs="Times New Roman"/>
          <w:sz w:val="28"/>
          <w:szCs w:val="28"/>
        </w:rPr>
        <w:t>.</w:t>
      </w:r>
      <w:r w:rsidR="00C72F11">
        <w:rPr>
          <w:rFonts w:ascii="Times New Roman" w:hAnsi="Times New Roman" w:cs="Times New Roman"/>
          <w:sz w:val="28"/>
          <w:szCs w:val="28"/>
        </w:rPr>
        <w:t> </w:t>
      </w:r>
      <w:r w:rsidR="00262067" w:rsidRPr="00CF7F09">
        <w:rPr>
          <w:rFonts w:ascii="Times New Roman" w:hAnsi="Times New Roman" w:cs="Times New Roman"/>
          <w:sz w:val="28"/>
          <w:szCs w:val="28"/>
        </w:rPr>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00C725EB">
        <w:rPr>
          <w:rFonts w:ascii="Times New Roman" w:hAnsi="Times New Roman" w:cs="Times New Roman"/>
          <w:sz w:val="28"/>
          <w:szCs w:val="28"/>
        </w:rPr>
        <w:br/>
      </w:r>
      <w:r w:rsidR="00262067" w:rsidRPr="00CF7F09">
        <w:rPr>
          <w:rFonts w:ascii="Times New Roman" w:hAnsi="Times New Roman" w:cs="Times New Roman"/>
          <w:sz w:val="28"/>
          <w:szCs w:val="28"/>
        </w:rPr>
        <w:t>о закупке</w:t>
      </w:r>
      <w:r w:rsidR="007961C0" w:rsidRPr="00CF7F09">
        <w:rPr>
          <w:rFonts w:ascii="Times New Roman" w:hAnsi="Times New Roman" w:cs="Times New Roman"/>
          <w:sz w:val="28"/>
          <w:szCs w:val="28"/>
        </w:rPr>
        <w:t>, извещения о проведении запроса котировок</w:t>
      </w:r>
      <w:r w:rsidR="00262067" w:rsidRPr="00CF7F09">
        <w:rPr>
          <w:rFonts w:ascii="Times New Roman" w:hAnsi="Times New Roman" w:cs="Times New Roman"/>
          <w:sz w:val="28"/>
          <w:szCs w:val="28"/>
        </w:rPr>
        <w:t xml:space="preserve"> (если требование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о предоставлении обеспечения исполнения договора было предусмотрено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в документации о закупке</w:t>
      </w:r>
      <w:r w:rsidR="007961C0" w:rsidRPr="00CF7F09">
        <w:rPr>
          <w:rFonts w:ascii="Times New Roman" w:hAnsi="Times New Roman" w:cs="Times New Roman"/>
          <w:sz w:val="28"/>
          <w:szCs w:val="28"/>
        </w:rPr>
        <w:t>, извещении о проведении запроса котировок</w:t>
      </w:r>
      <w:r w:rsidR="00262067" w:rsidRPr="00CF7F09">
        <w:rPr>
          <w:rFonts w:ascii="Times New Roman" w:hAnsi="Times New Roman" w:cs="Times New Roman"/>
          <w:sz w:val="28"/>
          <w:szCs w:val="28"/>
        </w:rPr>
        <w:t>).</w:t>
      </w:r>
    </w:p>
    <w:p w:rsidR="00262067"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262067" w:rsidRPr="00CF7F09">
        <w:rPr>
          <w:rFonts w:ascii="Times New Roman" w:hAnsi="Times New Roman" w:cs="Times New Roman"/>
          <w:sz w:val="28"/>
          <w:szCs w:val="28"/>
        </w:rPr>
        <w:t xml:space="preserve">В случае если участник закупки, обязанный заключить договор,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не предоставил </w:t>
      </w:r>
      <w:r w:rsidR="005B4199" w:rsidRPr="00CF7F09">
        <w:rPr>
          <w:rFonts w:ascii="Times New Roman" w:hAnsi="Times New Roman" w:cs="Times New Roman"/>
          <w:sz w:val="28"/>
          <w:szCs w:val="28"/>
        </w:rPr>
        <w:t>Заказчику</w:t>
      </w:r>
      <w:r w:rsidR="00262067" w:rsidRPr="00CF7F09">
        <w:rPr>
          <w:rFonts w:ascii="Times New Roman" w:hAnsi="Times New Roman" w:cs="Times New Roman"/>
          <w:sz w:val="28"/>
          <w:szCs w:val="28"/>
        </w:rPr>
        <w:t xml:space="preserve"> в срок, установленный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w:t>
      </w:r>
      <w:r w:rsidR="00627662" w:rsidRPr="00CF7F09">
        <w:rPr>
          <w:rFonts w:ascii="Times New Roman" w:hAnsi="Times New Roman" w:cs="Times New Roman"/>
          <w:sz w:val="28"/>
          <w:szCs w:val="28"/>
        </w:rPr>
        <w:t xml:space="preserve">договора внесенное обеспечение оферты </w:t>
      </w:r>
      <w:r w:rsidR="00262067" w:rsidRPr="00CF7F09">
        <w:rPr>
          <w:rFonts w:ascii="Times New Roman" w:hAnsi="Times New Roman" w:cs="Times New Roman"/>
          <w:sz w:val="28"/>
          <w:szCs w:val="28"/>
        </w:rPr>
        <w:t xml:space="preserve">не возвращается (если требование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о предоставлении обеспечения </w:t>
      </w:r>
      <w:r w:rsidR="00627662" w:rsidRPr="00CF7F09">
        <w:rPr>
          <w:rFonts w:ascii="Times New Roman" w:hAnsi="Times New Roman" w:cs="Times New Roman"/>
          <w:sz w:val="28"/>
          <w:szCs w:val="28"/>
        </w:rPr>
        <w:t>оферты</w:t>
      </w:r>
      <w:r w:rsidR="00262067" w:rsidRPr="00CF7F09">
        <w:rPr>
          <w:rFonts w:ascii="Times New Roman" w:hAnsi="Times New Roman" w:cs="Times New Roman"/>
          <w:sz w:val="28"/>
          <w:szCs w:val="28"/>
        </w:rPr>
        <w:t xml:space="preserve"> было предусмотрено </w:t>
      </w:r>
      <w:r w:rsidR="005B4199" w:rsidRPr="00CF7F09">
        <w:rPr>
          <w:rFonts w:ascii="Times New Roman" w:hAnsi="Times New Roman" w:cs="Times New Roman"/>
          <w:sz w:val="28"/>
          <w:szCs w:val="28"/>
        </w:rPr>
        <w:t>Заказчиком</w:t>
      </w:r>
      <w:r w:rsidR="00262067" w:rsidRPr="00CF7F09">
        <w:rPr>
          <w:rFonts w:ascii="Times New Roman" w:hAnsi="Times New Roman" w:cs="Times New Roman"/>
          <w:sz w:val="28"/>
          <w:szCs w:val="28"/>
        </w:rPr>
        <w:t xml:space="preserve"> </w:t>
      </w:r>
      <w:r>
        <w:rPr>
          <w:rFonts w:ascii="Times New Roman" w:hAnsi="Times New Roman" w:cs="Times New Roman"/>
          <w:sz w:val="28"/>
          <w:szCs w:val="28"/>
        </w:rPr>
        <w:br/>
      </w:r>
      <w:r w:rsidR="00262067" w:rsidRPr="00CF7F09">
        <w:rPr>
          <w:rFonts w:ascii="Times New Roman" w:hAnsi="Times New Roman" w:cs="Times New Roman"/>
          <w:sz w:val="28"/>
          <w:szCs w:val="28"/>
        </w:rPr>
        <w:t>в документации о закупке).</w:t>
      </w:r>
    </w:p>
    <w:p w:rsidR="00A75E3B"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В случае если участник закупки, обязанный заключить договор, </w:t>
      </w:r>
      <w:r w:rsidR="00262067" w:rsidRPr="00CF7F09">
        <w:rPr>
          <w:rFonts w:ascii="Times New Roman" w:hAnsi="Times New Roman" w:cs="Times New Roman"/>
          <w:sz w:val="28"/>
          <w:szCs w:val="28"/>
        </w:rPr>
        <w:lastRenderedPageBreak/>
        <w:t xml:space="preserve">признан уклонившимся от заключения договора,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вправе заключить договор с участником закупки, </w:t>
      </w:r>
      <w:r w:rsidR="00DD39C5" w:rsidRPr="00CF7F09">
        <w:rPr>
          <w:rFonts w:ascii="Times New Roman" w:hAnsi="Times New Roman" w:cs="Times New Roman"/>
          <w:sz w:val="28"/>
          <w:szCs w:val="28"/>
        </w:rPr>
        <w:t>заявке / оферте</w:t>
      </w:r>
      <w:r w:rsidR="00262067" w:rsidRPr="00CF7F09">
        <w:rPr>
          <w:rFonts w:ascii="Times New Roman" w:hAnsi="Times New Roman" w:cs="Times New Roman"/>
          <w:sz w:val="28"/>
          <w:szCs w:val="28"/>
        </w:rPr>
        <w:t xml:space="preserve"> которого присвоен следующий порядковый номер.</w:t>
      </w:r>
      <w:r w:rsidR="00DD39C5" w:rsidRPr="00CF7F09">
        <w:rPr>
          <w:rFonts w:ascii="Times New Roman" w:hAnsi="Times New Roman" w:cs="Times New Roman"/>
          <w:sz w:val="28"/>
          <w:szCs w:val="28"/>
        </w:rPr>
        <w:t xml:space="preserve"> </w:t>
      </w:r>
    </w:p>
    <w:p w:rsidR="00A75E3B"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D39C5" w:rsidRPr="00CF7F09">
        <w:rPr>
          <w:rFonts w:ascii="Times New Roman" w:hAnsi="Times New Roman" w:cs="Times New Roman"/>
          <w:sz w:val="28"/>
          <w:szCs w:val="28"/>
        </w:rPr>
        <w:t>.</w:t>
      </w:r>
      <w:r w:rsidR="00C725EB">
        <w:rPr>
          <w:rFonts w:ascii="Times New Roman" w:hAnsi="Times New Roman" w:cs="Times New Roman"/>
          <w:sz w:val="28"/>
          <w:szCs w:val="28"/>
        </w:rPr>
        <w:t> </w:t>
      </w:r>
      <w:r w:rsidR="00A75E3B" w:rsidRPr="00CF7F09">
        <w:rPr>
          <w:rFonts w:ascii="Times New Roman" w:hAnsi="Times New Roman" w:cs="Times New Roman"/>
          <w:sz w:val="28"/>
          <w:szCs w:val="28"/>
        </w:rPr>
        <w:t>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w:t>
      </w:r>
      <w:r w:rsidR="00655217" w:rsidRPr="00CF7F09">
        <w:rPr>
          <w:rFonts w:ascii="Times New Roman" w:hAnsi="Times New Roman" w:cs="Times New Roman"/>
          <w:sz w:val="28"/>
          <w:szCs w:val="28"/>
        </w:rPr>
        <w:t xml:space="preserve">тр недобросовестных поставщиков в порядке, предусмотренном </w:t>
      </w:r>
      <w:r w:rsidR="00A75E3B" w:rsidRPr="00CF7F09">
        <w:rPr>
          <w:rFonts w:ascii="Times New Roman" w:hAnsi="Times New Roman" w:cs="Times New Roman"/>
          <w:sz w:val="28"/>
          <w:szCs w:val="28"/>
        </w:rPr>
        <w:t xml:space="preserve">нормативным правовым актом Правительства Российской Федерации, принятым </w:t>
      </w:r>
      <w:r w:rsidR="00C725EB">
        <w:rPr>
          <w:rFonts w:ascii="Times New Roman" w:hAnsi="Times New Roman" w:cs="Times New Roman"/>
          <w:sz w:val="28"/>
          <w:szCs w:val="28"/>
        </w:rPr>
        <w:br/>
      </w:r>
      <w:r w:rsidR="00A75E3B" w:rsidRPr="00CF7F09">
        <w:rPr>
          <w:rFonts w:ascii="Times New Roman" w:hAnsi="Times New Roman" w:cs="Times New Roman"/>
          <w:sz w:val="28"/>
          <w:szCs w:val="28"/>
        </w:rPr>
        <w:t xml:space="preserve">на основании </w:t>
      </w:r>
      <w:r w:rsidR="00655217" w:rsidRPr="00CF7F09">
        <w:rPr>
          <w:rFonts w:ascii="Times New Roman" w:hAnsi="Times New Roman" w:cs="Times New Roman"/>
          <w:sz w:val="28"/>
          <w:szCs w:val="28"/>
        </w:rPr>
        <w:t>части 3 статьи 5 Федерального закона № 223-ФЗ.</w:t>
      </w:r>
    </w:p>
    <w:p w:rsidR="00262067"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При заключении и исполнении договора не допускается изменение его условий по сравнению с указанными в протоколе, составленном </w:t>
      </w:r>
      <w:r w:rsidR="00C725EB">
        <w:rPr>
          <w:rFonts w:ascii="Times New Roman" w:hAnsi="Times New Roman" w:cs="Times New Roman"/>
          <w:sz w:val="28"/>
          <w:szCs w:val="28"/>
        </w:rPr>
        <w:br/>
      </w:r>
      <w:r w:rsidR="00262067" w:rsidRPr="00CF7F09">
        <w:rPr>
          <w:rFonts w:ascii="Times New Roman" w:hAnsi="Times New Roman" w:cs="Times New Roman"/>
          <w:sz w:val="28"/>
          <w:szCs w:val="28"/>
        </w:rPr>
        <w:t>по результатам закупки, кроме случаев, предусмотренных настоящим разделом Положения о закупке.</w:t>
      </w:r>
    </w:p>
    <w:p w:rsidR="00054F4E"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560CF7" w:rsidRPr="00CF7F09">
        <w:rPr>
          <w:rFonts w:ascii="Times New Roman" w:hAnsi="Times New Roman" w:cs="Times New Roman"/>
          <w:sz w:val="28"/>
          <w:szCs w:val="28"/>
        </w:rPr>
        <w:t>.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w:t>
      </w:r>
      <w:r w:rsidR="00054F4E"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CA4A08" w:rsidRPr="00CF7F09">
        <w:rPr>
          <w:rFonts w:ascii="Times New Roman" w:hAnsi="Times New Roman" w:cs="Times New Roman"/>
          <w:sz w:val="28"/>
          <w:szCs w:val="28"/>
        </w:rPr>
        <w:t>по следующим аспектам:</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снижение цены договора без изменения количества товаров (объема работ, услуг);</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2) увеличение количества товаров (объема работ, услуг) не более чем на </w:t>
      </w:r>
      <w:r w:rsidR="00BB6F02" w:rsidRPr="00CF7F09">
        <w:rPr>
          <w:rFonts w:ascii="Times New Roman" w:hAnsi="Times New Roman" w:cs="Times New Roman"/>
          <w:sz w:val="28"/>
          <w:szCs w:val="28"/>
        </w:rPr>
        <w:t>3</w:t>
      </w:r>
      <w:r w:rsidRPr="00CF7F09">
        <w:rPr>
          <w:rFonts w:ascii="Times New Roman" w:hAnsi="Times New Roman" w:cs="Times New Roman"/>
          <w:sz w:val="28"/>
          <w:szCs w:val="28"/>
        </w:rPr>
        <w:t>0% (</w:t>
      </w:r>
      <w:r w:rsidR="00BB6F02" w:rsidRPr="00CF7F09">
        <w:rPr>
          <w:rFonts w:ascii="Times New Roman" w:hAnsi="Times New Roman" w:cs="Times New Roman"/>
          <w:sz w:val="28"/>
          <w:szCs w:val="28"/>
        </w:rPr>
        <w:t>тридцать</w:t>
      </w:r>
      <w:r w:rsidRPr="00CF7F09">
        <w:rPr>
          <w:rFonts w:ascii="Times New Roman" w:hAnsi="Times New Roman" w:cs="Times New Roman"/>
          <w:sz w:val="28"/>
          <w:szCs w:val="28"/>
        </w:rPr>
        <w:t xml:space="preserve"> процентов) без увеличения цены договора;</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w:t>
      </w:r>
      <w:r w:rsidR="00BB6F02" w:rsidRPr="00CF7F09">
        <w:rPr>
          <w:rFonts w:ascii="Times New Roman" w:hAnsi="Times New Roman" w:cs="Times New Roman"/>
          <w:sz w:val="28"/>
          <w:szCs w:val="28"/>
        </w:rPr>
        <w:t xml:space="preserve"> и т.п.</w:t>
      </w:r>
      <w:r w:rsidRPr="00CF7F09">
        <w:rPr>
          <w:rFonts w:ascii="Times New Roman" w:hAnsi="Times New Roman" w:cs="Times New Roman"/>
          <w:sz w:val="28"/>
          <w:szCs w:val="28"/>
        </w:rPr>
        <w:t>);</w:t>
      </w:r>
    </w:p>
    <w:p w:rsidR="00CA4A08" w:rsidRPr="00CF7F09" w:rsidRDefault="00CA4A0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00C725EB">
        <w:rPr>
          <w:rFonts w:ascii="Times New Roman" w:hAnsi="Times New Roman" w:cs="Times New Roman"/>
          <w:sz w:val="28"/>
          <w:szCs w:val="28"/>
        </w:rPr>
        <w:br/>
      </w:r>
      <w:r w:rsidRPr="00CF7F09">
        <w:rPr>
          <w:rFonts w:ascii="Times New Roman" w:hAnsi="Times New Roman" w:cs="Times New Roman"/>
          <w:sz w:val="28"/>
          <w:szCs w:val="28"/>
        </w:rPr>
        <w:lastRenderedPageBreak/>
        <w:t>с рассмотрением жалобы, с административным производством, с судебным разбирательством и т.п.;</w:t>
      </w:r>
    </w:p>
    <w:p w:rsidR="00CA4A08" w:rsidRPr="00CF7F09" w:rsidRDefault="00EB28E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 </w:t>
      </w:r>
      <w:r w:rsidR="00CA4A08" w:rsidRPr="00CF7F09">
        <w:rPr>
          <w:rFonts w:ascii="Times New Roman" w:hAnsi="Times New Roman" w:cs="Times New Roman"/>
          <w:sz w:val="28"/>
          <w:szCs w:val="28"/>
        </w:rPr>
        <w:t>включение условий, обусловленных изменениями законодательства</w:t>
      </w:r>
      <w:r w:rsidRPr="00CF7F09">
        <w:rPr>
          <w:rFonts w:ascii="Times New Roman" w:hAnsi="Times New Roman" w:cs="Times New Roman"/>
          <w:sz w:val="28"/>
          <w:szCs w:val="28"/>
        </w:rPr>
        <w:t xml:space="preserve">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00CA4A08" w:rsidRPr="00CF7F09">
        <w:rPr>
          <w:rFonts w:ascii="Times New Roman" w:hAnsi="Times New Roman" w:cs="Times New Roman"/>
          <w:sz w:val="28"/>
          <w:szCs w:val="28"/>
        </w:rPr>
        <w:t>или предписаниями органов государственной власти, органов местного самоуправления;</w:t>
      </w:r>
    </w:p>
    <w:p w:rsidR="00CA4A08" w:rsidRPr="00CF7F09" w:rsidRDefault="00EB28E8"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6) </w:t>
      </w:r>
      <w:r w:rsidR="00CA4A08" w:rsidRPr="00CF7F09">
        <w:rPr>
          <w:rFonts w:ascii="Times New Roman" w:hAnsi="Times New Roman" w:cs="Times New Roman"/>
          <w:sz w:val="28"/>
          <w:szCs w:val="28"/>
        </w:rPr>
        <w:t xml:space="preserve">уточнение условий договора, которые не были зафиксированы </w:t>
      </w:r>
      <w:r w:rsidR="00312C26">
        <w:rPr>
          <w:rFonts w:ascii="Times New Roman" w:hAnsi="Times New Roman" w:cs="Times New Roman"/>
          <w:sz w:val="28"/>
          <w:szCs w:val="28"/>
        </w:rPr>
        <w:br/>
      </w:r>
      <w:r w:rsidR="00CA4A08" w:rsidRPr="00CF7F09">
        <w:rPr>
          <w:rFonts w:ascii="Times New Roman" w:hAnsi="Times New Roman" w:cs="Times New Roman"/>
          <w:sz w:val="28"/>
          <w:szCs w:val="28"/>
        </w:rPr>
        <w:t>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F00464" w:rsidRPr="00CF7F09" w:rsidRDefault="00701746"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553CC4" w:rsidRPr="00CF7F09">
        <w:rPr>
          <w:rFonts w:ascii="Times New Roman" w:hAnsi="Times New Roman" w:cs="Times New Roman"/>
          <w:sz w:val="28"/>
          <w:szCs w:val="28"/>
        </w:rPr>
        <w:t>.</w:t>
      </w:r>
      <w:r w:rsidR="00C725EB">
        <w:rPr>
          <w:rFonts w:ascii="Times New Roman" w:hAnsi="Times New Roman" w:cs="Times New Roman"/>
          <w:sz w:val="28"/>
          <w:szCs w:val="28"/>
        </w:rPr>
        <w:t> </w:t>
      </w:r>
      <w:r w:rsidR="00560CF7" w:rsidRPr="00CF7F09">
        <w:rPr>
          <w:rFonts w:ascii="Times New Roman" w:hAnsi="Times New Roman" w:cs="Times New Roman"/>
          <w:sz w:val="28"/>
          <w:szCs w:val="28"/>
        </w:rPr>
        <w:t xml:space="preserve">Преддоговорные переговоры должны входить в сроки заключения договоров. </w:t>
      </w:r>
      <w:r w:rsidR="005E2F49" w:rsidRPr="00CF7F09">
        <w:rPr>
          <w:rFonts w:ascii="Times New Roman" w:hAnsi="Times New Roman" w:cs="Times New Roman"/>
          <w:sz w:val="28"/>
          <w:szCs w:val="28"/>
        </w:rPr>
        <w:t xml:space="preserve">Результаты преддоговорных переговоров должны быть учтены </w:t>
      </w:r>
      <w:r w:rsidR="00C725EB">
        <w:rPr>
          <w:rFonts w:ascii="Times New Roman" w:hAnsi="Times New Roman" w:cs="Times New Roman"/>
          <w:sz w:val="28"/>
          <w:szCs w:val="28"/>
        </w:rPr>
        <w:br/>
      </w:r>
      <w:r w:rsidR="005E2F49" w:rsidRPr="00CF7F09">
        <w:rPr>
          <w:rFonts w:ascii="Times New Roman" w:hAnsi="Times New Roman" w:cs="Times New Roman"/>
          <w:sz w:val="28"/>
          <w:szCs w:val="28"/>
        </w:rPr>
        <w:t>в итоговом тексте заключаемого договора.</w:t>
      </w:r>
    </w:p>
    <w:p w:rsidR="00560CF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553CC4" w:rsidRPr="00CF7F09">
        <w:rPr>
          <w:rFonts w:ascii="Times New Roman" w:hAnsi="Times New Roman" w:cs="Times New Roman"/>
          <w:sz w:val="28"/>
          <w:szCs w:val="28"/>
        </w:rPr>
        <w:t>.</w:t>
      </w:r>
      <w:r w:rsidR="00C725EB">
        <w:rPr>
          <w:rFonts w:ascii="Times New Roman" w:hAnsi="Times New Roman" w:cs="Times New Roman"/>
          <w:sz w:val="28"/>
          <w:szCs w:val="28"/>
        </w:rPr>
        <w:t> </w:t>
      </w:r>
      <w:r w:rsidR="00560CF7" w:rsidRPr="00CF7F09">
        <w:rPr>
          <w:rFonts w:ascii="Times New Roman" w:hAnsi="Times New Roman" w:cs="Times New Roman"/>
          <w:sz w:val="28"/>
          <w:szCs w:val="28"/>
        </w:rPr>
        <w:t>В случае если Заказчиком в документации о закупке</w:t>
      </w:r>
      <w:r w:rsidR="00BB6F02" w:rsidRPr="00CF7F09">
        <w:rPr>
          <w:rFonts w:ascii="Times New Roman" w:hAnsi="Times New Roman" w:cs="Times New Roman"/>
          <w:sz w:val="28"/>
          <w:szCs w:val="28"/>
        </w:rPr>
        <w:t xml:space="preserve">, извещении </w:t>
      </w:r>
      <w:r w:rsidR="00312C26">
        <w:rPr>
          <w:rFonts w:ascii="Times New Roman" w:hAnsi="Times New Roman" w:cs="Times New Roman"/>
          <w:sz w:val="28"/>
          <w:szCs w:val="28"/>
        </w:rPr>
        <w:br/>
      </w:r>
      <w:r w:rsidR="00BB6F02" w:rsidRPr="00CF7F09">
        <w:rPr>
          <w:rFonts w:ascii="Times New Roman" w:hAnsi="Times New Roman" w:cs="Times New Roman"/>
          <w:sz w:val="28"/>
          <w:szCs w:val="28"/>
        </w:rPr>
        <w:t>о проведении запроса котировок</w:t>
      </w:r>
      <w:r w:rsidR="00560CF7" w:rsidRPr="00CF7F09">
        <w:rPr>
          <w:rFonts w:ascii="Times New Roman" w:hAnsi="Times New Roman" w:cs="Times New Roman"/>
          <w:sz w:val="28"/>
          <w:szCs w:val="28"/>
        </w:rPr>
        <w:t xml:space="preserve">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 xml:space="preserve">к начальным единичным расценкам понижающего коэффициента. Понижающий коэффициент рассчитывается путем деления цены, предложенной в ходе </w:t>
      </w:r>
      <w:r w:rsidR="00EC0F31" w:rsidRPr="00CF7F09">
        <w:rPr>
          <w:rFonts w:ascii="Times New Roman" w:hAnsi="Times New Roman" w:cs="Times New Roman"/>
          <w:sz w:val="28"/>
          <w:szCs w:val="28"/>
        </w:rPr>
        <w:t xml:space="preserve">проведения </w:t>
      </w:r>
      <w:r w:rsidR="00560CF7" w:rsidRPr="00CF7F09">
        <w:rPr>
          <w:rFonts w:ascii="Times New Roman" w:hAnsi="Times New Roman" w:cs="Times New Roman"/>
          <w:sz w:val="28"/>
          <w:szCs w:val="28"/>
        </w:rPr>
        <w:t>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w:t>
      </w:r>
      <w:r w:rsidR="00BB6F02" w:rsidRPr="00CF7F09">
        <w:rPr>
          <w:rFonts w:ascii="Times New Roman" w:hAnsi="Times New Roman" w:cs="Times New Roman"/>
          <w:sz w:val="28"/>
          <w:szCs w:val="28"/>
        </w:rPr>
        <w:t>е</w:t>
      </w:r>
      <w:r w:rsidR="0023735D">
        <w:rPr>
          <w:rFonts w:ascii="Times New Roman" w:hAnsi="Times New Roman" w:cs="Times New Roman"/>
          <w:sz w:val="28"/>
          <w:szCs w:val="28"/>
        </w:rPr>
        <w:t xml:space="preserve"> случая, указанного в пункте 11 настоящего раздела</w:t>
      </w:r>
      <w:r w:rsidR="00560CF7" w:rsidRPr="00CF7F09">
        <w:rPr>
          <w:rFonts w:ascii="Times New Roman" w:hAnsi="Times New Roman" w:cs="Times New Roman"/>
          <w:sz w:val="28"/>
          <w:szCs w:val="28"/>
        </w:rPr>
        <w:t xml:space="preserve"> Положения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о закупке.</w:t>
      </w:r>
    </w:p>
    <w:p w:rsidR="00560CF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60CF7" w:rsidRPr="00CF7F09">
        <w:rPr>
          <w:rFonts w:ascii="Times New Roman" w:hAnsi="Times New Roman" w:cs="Times New Roman"/>
          <w:sz w:val="28"/>
          <w:szCs w:val="28"/>
        </w:rPr>
        <w:t>.</w:t>
      </w:r>
      <w:r w:rsidR="00C725EB">
        <w:rPr>
          <w:rFonts w:ascii="Times New Roman" w:hAnsi="Times New Roman" w:cs="Times New Roman"/>
          <w:sz w:val="28"/>
          <w:szCs w:val="28"/>
        </w:rPr>
        <w:t> </w:t>
      </w:r>
      <w:r w:rsidR="00560CF7" w:rsidRPr="00CF7F09">
        <w:rPr>
          <w:rFonts w:ascii="Times New Roman" w:hAnsi="Times New Roman" w:cs="Times New Roman"/>
          <w:sz w:val="28"/>
          <w:szCs w:val="28"/>
        </w:rPr>
        <w:t>При установлении в документации о закупке</w:t>
      </w:r>
      <w:r w:rsidR="00BB6F02" w:rsidRPr="00CF7F09">
        <w:rPr>
          <w:rFonts w:ascii="Times New Roman" w:hAnsi="Times New Roman" w:cs="Times New Roman"/>
          <w:sz w:val="28"/>
          <w:szCs w:val="28"/>
        </w:rPr>
        <w:t xml:space="preserve">, извещении </w:t>
      </w:r>
      <w:r w:rsidR="00C725EB">
        <w:rPr>
          <w:rFonts w:ascii="Times New Roman" w:hAnsi="Times New Roman" w:cs="Times New Roman"/>
          <w:sz w:val="28"/>
          <w:szCs w:val="28"/>
        </w:rPr>
        <w:br/>
      </w:r>
      <w:r w:rsidR="00BB6F02" w:rsidRPr="00CF7F09">
        <w:rPr>
          <w:rFonts w:ascii="Times New Roman" w:hAnsi="Times New Roman" w:cs="Times New Roman"/>
          <w:sz w:val="28"/>
          <w:szCs w:val="28"/>
        </w:rPr>
        <w:t>о проведении запроса котировок</w:t>
      </w:r>
      <w:r w:rsidR="00560CF7" w:rsidRPr="00CF7F09">
        <w:rPr>
          <w:rFonts w:ascii="Times New Roman" w:hAnsi="Times New Roman" w:cs="Times New Roman"/>
          <w:sz w:val="28"/>
          <w:szCs w:val="28"/>
        </w:rPr>
        <w:t xml:space="preserve"> начальных единичных расценок </w:t>
      </w:r>
      <w:r w:rsidR="00C725EB">
        <w:rPr>
          <w:rFonts w:ascii="Times New Roman" w:hAnsi="Times New Roman" w:cs="Times New Roman"/>
          <w:sz w:val="28"/>
          <w:szCs w:val="28"/>
        </w:rPr>
        <w:br/>
      </w:r>
      <w:r w:rsidR="00560CF7" w:rsidRPr="00CF7F09">
        <w:rPr>
          <w:rFonts w:ascii="Times New Roman" w:hAnsi="Times New Roman" w:cs="Times New Roman"/>
          <w:sz w:val="28"/>
          <w:szCs w:val="28"/>
        </w:rPr>
        <w:t xml:space="preserve">по отдельным товарам (работам, услугам), их этапам, группам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и т.п., документацией о закупке</w:t>
      </w:r>
      <w:r w:rsidR="00BB6F02" w:rsidRPr="00CF7F09">
        <w:rPr>
          <w:rFonts w:ascii="Times New Roman" w:hAnsi="Times New Roman" w:cs="Times New Roman"/>
          <w:sz w:val="28"/>
          <w:szCs w:val="28"/>
        </w:rPr>
        <w:t xml:space="preserve">, извещением о проведении запроса </w:t>
      </w:r>
      <w:r w:rsidR="00BB6F02" w:rsidRPr="00CF7F09">
        <w:rPr>
          <w:rFonts w:ascii="Times New Roman" w:hAnsi="Times New Roman" w:cs="Times New Roman"/>
          <w:sz w:val="28"/>
          <w:szCs w:val="28"/>
        </w:rPr>
        <w:lastRenderedPageBreak/>
        <w:t>котировок</w:t>
      </w:r>
      <w:r w:rsidR="00560CF7" w:rsidRPr="00CF7F09">
        <w:rPr>
          <w:rFonts w:ascii="Times New Roman" w:hAnsi="Times New Roman" w:cs="Times New Roman"/>
          <w:sz w:val="28"/>
          <w:szCs w:val="28"/>
        </w:rPr>
        <w:t xml:space="preserve">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в договор начальной (максимальной) цены договора в качестве пре</w:t>
      </w:r>
      <w:r w:rsidR="0038696B" w:rsidRPr="00CF7F09">
        <w:rPr>
          <w:rFonts w:ascii="Times New Roman" w:hAnsi="Times New Roman" w:cs="Times New Roman"/>
          <w:sz w:val="28"/>
          <w:szCs w:val="28"/>
        </w:rPr>
        <w:t>дельного</w:t>
      </w:r>
      <w:r w:rsidR="00BB6F02" w:rsidRPr="00CF7F09">
        <w:rPr>
          <w:rFonts w:ascii="Times New Roman" w:hAnsi="Times New Roman" w:cs="Times New Roman"/>
          <w:sz w:val="28"/>
          <w:szCs w:val="28"/>
        </w:rPr>
        <w:t xml:space="preserve"> (максимального)</w:t>
      </w:r>
      <w:r w:rsidR="0038696B" w:rsidRPr="00CF7F09">
        <w:rPr>
          <w:rFonts w:ascii="Times New Roman" w:hAnsi="Times New Roman" w:cs="Times New Roman"/>
          <w:sz w:val="28"/>
          <w:szCs w:val="28"/>
        </w:rPr>
        <w:t xml:space="preserve"> значения цены договора. П</w:t>
      </w:r>
      <w:r w:rsidR="00560CF7" w:rsidRPr="00CF7F09">
        <w:rPr>
          <w:rFonts w:ascii="Times New Roman" w:hAnsi="Times New Roman" w:cs="Times New Roman"/>
          <w:sz w:val="28"/>
          <w:szCs w:val="28"/>
        </w:rPr>
        <w:t xml:space="preserve">ри этом в документации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о закупке</w:t>
      </w:r>
      <w:r w:rsidR="00BB6F02" w:rsidRPr="00CF7F09">
        <w:rPr>
          <w:rFonts w:ascii="Times New Roman" w:hAnsi="Times New Roman" w:cs="Times New Roman"/>
          <w:sz w:val="28"/>
          <w:szCs w:val="28"/>
        </w:rPr>
        <w:t>, извещении о проведении запроса котировок,</w:t>
      </w:r>
      <w:r w:rsidR="00560CF7" w:rsidRPr="00CF7F09">
        <w:rPr>
          <w:rFonts w:ascii="Times New Roman" w:hAnsi="Times New Roman" w:cs="Times New Roman"/>
          <w:sz w:val="28"/>
          <w:szCs w:val="28"/>
        </w:rPr>
        <w:t xml:space="preserve"> проекте договора указывается, что оплата по договору будет осуществляться, исходя </w:t>
      </w:r>
      <w:r w:rsidR="00C725EB">
        <w:rPr>
          <w:rFonts w:ascii="Times New Roman" w:hAnsi="Times New Roman" w:cs="Times New Roman"/>
          <w:sz w:val="28"/>
          <w:szCs w:val="28"/>
        </w:rPr>
        <w:br/>
      </w:r>
      <w:r w:rsidR="00560CF7" w:rsidRPr="00CF7F09">
        <w:rPr>
          <w:rFonts w:ascii="Times New Roman" w:hAnsi="Times New Roman" w:cs="Times New Roman"/>
          <w:sz w:val="28"/>
          <w:szCs w:val="28"/>
        </w:rPr>
        <w:t>из количества (объема) фактически поставленного товара (выполненных работ, оказанных услуг), в размере, не превышающем предельного</w:t>
      </w:r>
      <w:r w:rsidR="00BB6F02" w:rsidRPr="00CF7F09">
        <w:rPr>
          <w:rFonts w:ascii="Times New Roman" w:hAnsi="Times New Roman" w:cs="Times New Roman"/>
          <w:sz w:val="28"/>
          <w:szCs w:val="28"/>
        </w:rPr>
        <w:t xml:space="preserve"> (максимального)</w:t>
      </w:r>
      <w:r w:rsidR="00560CF7" w:rsidRPr="00CF7F09">
        <w:rPr>
          <w:rFonts w:ascii="Times New Roman" w:hAnsi="Times New Roman" w:cs="Times New Roman"/>
          <w:sz w:val="28"/>
          <w:szCs w:val="28"/>
        </w:rPr>
        <w:t xml:space="preserve"> значения цены договора (начальной (максимальной) цены договора).</w:t>
      </w:r>
      <w:r w:rsidR="0038696B" w:rsidRPr="00CF7F09">
        <w:rPr>
          <w:rFonts w:ascii="Times New Roman" w:hAnsi="Times New Roman" w:cs="Times New Roman"/>
          <w:sz w:val="28"/>
          <w:szCs w:val="28"/>
        </w:rPr>
        <w:t xml:space="preserve"> </w:t>
      </w:r>
      <w:r w:rsidR="00560CF7" w:rsidRPr="00CF7F09">
        <w:rPr>
          <w:rFonts w:ascii="Times New Roman" w:hAnsi="Times New Roman" w:cs="Times New Roman"/>
          <w:sz w:val="28"/>
          <w:szCs w:val="28"/>
        </w:rPr>
        <w:t xml:space="preserve">В </w:t>
      </w:r>
      <w:r w:rsidR="0038696B" w:rsidRPr="00CF7F09">
        <w:rPr>
          <w:rFonts w:ascii="Times New Roman" w:hAnsi="Times New Roman" w:cs="Times New Roman"/>
          <w:sz w:val="28"/>
          <w:szCs w:val="28"/>
        </w:rPr>
        <w:t xml:space="preserve">этом </w:t>
      </w:r>
      <w:r w:rsidR="00560CF7" w:rsidRPr="00CF7F09">
        <w:rPr>
          <w:rFonts w:ascii="Times New Roman" w:hAnsi="Times New Roman" w:cs="Times New Roman"/>
          <w:sz w:val="28"/>
          <w:szCs w:val="28"/>
        </w:rPr>
        <w:t xml:space="preserve">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w:t>
      </w:r>
      <w:r w:rsidR="00EC0F31" w:rsidRPr="00CF7F09">
        <w:rPr>
          <w:rFonts w:ascii="Times New Roman" w:hAnsi="Times New Roman" w:cs="Times New Roman"/>
          <w:sz w:val="28"/>
          <w:szCs w:val="28"/>
        </w:rPr>
        <w:t>проведения</w:t>
      </w:r>
      <w:r w:rsidR="00560CF7" w:rsidRPr="00CF7F09">
        <w:rPr>
          <w:rFonts w:ascii="Times New Roman" w:hAnsi="Times New Roman" w:cs="Times New Roman"/>
          <w:sz w:val="28"/>
          <w:szCs w:val="28"/>
        </w:rPr>
        <w:t xml:space="preserve"> закупки участником закупки, с которым заключается договор, на начальную цену договора.</w:t>
      </w:r>
    </w:p>
    <w:p w:rsidR="00262067" w:rsidRPr="00CF7F09" w:rsidRDefault="00B9401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по согласованию с участником при исполнении договора вправе изменить (с учетом </w:t>
      </w:r>
      <w:r w:rsidR="00BB6F02" w:rsidRPr="00CF7F09">
        <w:rPr>
          <w:rFonts w:ascii="Times New Roman" w:hAnsi="Times New Roman" w:cs="Times New Roman"/>
          <w:sz w:val="28"/>
          <w:szCs w:val="28"/>
        </w:rPr>
        <w:t xml:space="preserve">пункта </w:t>
      </w:r>
      <w:r>
        <w:rPr>
          <w:rFonts w:ascii="Times New Roman" w:hAnsi="Times New Roman" w:cs="Times New Roman"/>
          <w:sz w:val="28"/>
          <w:szCs w:val="28"/>
        </w:rPr>
        <w:t>16</w:t>
      </w:r>
      <w:r w:rsidR="00262067" w:rsidRPr="00CF7F09">
        <w:rPr>
          <w:rFonts w:ascii="Times New Roman" w:hAnsi="Times New Roman" w:cs="Times New Roman"/>
          <w:sz w:val="28"/>
          <w:szCs w:val="28"/>
        </w:rPr>
        <w:t xml:space="preserve"> Положения о закупке):</w:t>
      </w:r>
    </w:p>
    <w:p w:rsidR="00262067"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bookmarkStart w:id="67" w:name="P259"/>
      <w:bookmarkEnd w:id="67"/>
      <w:r>
        <w:rPr>
          <w:rFonts w:ascii="Times New Roman" w:hAnsi="Times New Roman" w:cs="Times New Roman"/>
          <w:sz w:val="28"/>
          <w:szCs w:val="28"/>
        </w:rPr>
        <w:t>1) </w:t>
      </w:r>
      <w:r w:rsidR="00262067" w:rsidRPr="00CF7F09">
        <w:rPr>
          <w:rFonts w:ascii="Times New Roman" w:hAnsi="Times New Roman" w:cs="Times New Roman"/>
          <w:sz w:val="28"/>
          <w:szCs w:val="28"/>
        </w:rPr>
        <w:t>предусмотренный договором объем закупаемой продукции</w:t>
      </w:r>
      <w:r w:rsidR="005E2F49" w:rsidRPr="00CF7F09">
        <w:rPr>
          <w:rFonts w:ascii="Times New Roman" w:hAnsi="Times New Roman" w:cs="Times New Roman"/>
          <w:sz w:val="28"/>
          <w:szCs w:val="28"/>
        </w:rPr>
        <w:t xml:space="preserve"> не более чем на </w:t>
      </w:r>
      <w:r w:rsidR="00CE519F" w:rsidRPr="00CF7F09">
        <w:rPr>
          <w:rFonts w:ascii="Times New Roman" w:hAnsi="Times New Roman" w:cs="Times New Roman"/>
          <w:sz w:val="28"/>
          <w:szCs w:val="28"/>
        </w:rPr>
        <w:t>3</w:t>
      </w:r>
      <w:r w:rsidR="005E2F49" w:rsidRPr="00CF7F09">
        <w:rPr>
          <w:rFonts w:ascii="Times New Roman" w:hAnsi="Times New Roman" w:cs="Times New Roman"/>
          <w:sz w:val="28"/>
          <w:szCs w:val="28"/>
        </w:rPr>
        <w:t>0% (</w:t>
      </w:r>
      <w:r w:rsidR="00CE519F" w:rsidRPr="00CF7F09">
        <w:rPr>
          <w:rFonts w:ascii="Times New Roman" w:hAnsi="Times New Roman" w:cs="Times New Roman"/>
          <w:sz w:val="28"/>
          <w:szCs w:val="28"/>
        </w:rPr>
        <w:t>тридцать</w:t>
      </w:r>
      <w:r w:rsidR="005E2F49" w:rsidRPr="00CF7F09">
        <w:rPr>
          <w:rFonts w:ascii="Times New Roman" w:hAnsi="Times New Roman" w:cs="Times New Roman"/>
          <w:sz w:val="28"/>
          <w:szCs w:val="28"/>
        </w:rPr>
        <w:t xml:space="preserve"> процентов)</w:t>
      </w:r>
      <w:r w:rsidR="00262067" w:rsidRPr="00CF7F09">
        <w:rPr>
          <w:rFonts w:ascii="Times New Roman" w:hAnsi="Times New Roman" w:cs="Times New Roman"/>
          <w:sz w:val="28"/>
          <w:szCs w:val="28"/>
        </w:rPr>
        <w:t xml:space="preserve">. При увеличении объема закупаемой продукции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по согласованию с участником вправе изменить первоначальную цену договора соответственно изменяемому объему продукции, а при внесении соответствующих изменений в договор в связи </w:t>
      </w:r>
      <w:r>
        <w:rPr>
          <w:rFonts w:ascii="Times New Roman" w:hAnsi="Times New Roman" w:cs="Times New Roman"/>
          <w:sz w:val="28"/>
          <w:szCs w:val="28"/>
        </w:rPr>
        <w:br/>
      </w:r>
      <w:r w:rsidR="00262067" w:rsidRPr="00CF7F09">
        <w:rPr>
          <w:rFonts w:ascii="Times New Roman" w:hAnsi="Times New Roman" w:cs="Times New Roman"/>
          <w:sz w:val="28"/>
          <w:szCs w:val="28"/>
        </w:rPr>
        <w:t xml:space="preserve">с сокращением объема закупаемой продукции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обязан изменить цену договора указанным образом;</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C725EB">
        <w:rPr>
          <w:rFonts w:ascii="Times New Roman" w:hAnsi="Times New Roman" w:cs="Times New Roman"/>
          <w:sz w:val="28"/>
          <w:szCs w:val="28"/>
        </w:rPr>
        <w:t> </w:t>
      </w:r>
      <w:r w:rsidRPr="00CF7F09">
        <w:rPr>
          <w:rFonts w:ascii="Times New Roman" w:hAnsi="Times New Roman" w:cs="Times New Roman"/>
          <w:sz w:val="28"/>
          <w:szCs w:val="28"/>
        </w:rPr>
        <w:t xml:space="preserve">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своих обязательств по договору;</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3)</w:t>
      </w:r>
      <w:r w:rsidR="00C725EB">
        <w:rPr>
          <w:rFonts w:ascii="Times New Roman" w:hAnsi="Times New Roman" w:cs="Times New Roman"/>
          <w:sz w:val="28"/>
          <w:szCs w:val="28"/>
        </w:rPr>
        <w:t> </w:t>
      </w:r>
      <w:r w:rsidRPr="00CF7F09">
        <w:rPr>
          <w:rFonts w:ascii="Times New Roman" w:hAnsi="Times New Roman" w:cs="Times New Roman"/>
          <w:sz w:val="28"/>
          <w:szCs w:val="28"/>
        </w:rPr>
        <w:t>цену договора: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путем ее уменьшения без изменения иных условий исполнения договора,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случаях, предусмотренных </w:t>
      </w:r>
      <w:hyperlink w:anchor="P259" w:history="1">
        <w:r w:rsidRPr="00CF7F09">
          <w:rPr>
            <w:rFonts w:ascii="Times New Roman" w:hAnsi="Times New Roman" w:cs="Times New Roman"/>
            <w:sz w:val="28"/>
            <w:szCs w:val="28"/>
          </w:rPr>
          <w:t>подпунктом 1</w:t>
        </w:r>
      </w:hyperlink>
      <w:r w:rsidRPr="00CF7F09">
        <w:rPr>
          <w:rFonts w:ascii="Times New Roman" w:hAnsi="Times New Roman" w:cs="Times New Roman"/>
          <w:sz w:val="28"/>
          <w:szCs w:val="28"/>
        </w:rPr>
        <w:t xml:space="preserve"> настоящего пункта,</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инфляционного роста цен на основании показателей прогнозного индекса дефлятора, публикуемого Министерством экономического развития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либо другими источниками информации, заслуживающими доверия,</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изменения в соответствии с законодательством </w:t>
      </w:r>
      <w:r w:rsidR="00C725EB">
        <w:rPr>
          <w:rFonts w:ascii="Times New Roman" w:hAnsi="Times New Roman" w:cs="Times New Roman"/>
          <w:sz w:val="28"/>
          <w:szCs w:val="28"/>
        </w:rPr>
        <w:t>Российской Федерации</w:t>
      </w:r>
      <w:r w:rsidR="009F549C">
        <w:rPr>
          <w:rFonts w:ascii="Times New Roman" w:hAnsi="Times New Roman" w:cs="Times New Roman"/>
          <w:sz w:val="28"/>
          <w:szCs w:val="28"/>
        </w:rPr>
        <w:t xml:space="preserve"> </w:t>
      </w:r>
      <w:r w:rsidRPr="00CF7F09">
        <w:rPr>
          <w:rFonts w:ascii="Times New Roman" w:hAnsi="Times New Roman" w:cs="Times New Roman"/>
          <w:sz w:val="28"/>
          <w:szCs w:val="28"/>
        </w:rPr>
        <w:t>регулируемых государством цен (тарифов),</w:t>
      </w:r>
    </w:p>
    <w:p w:rsidR="00262067" w:rsidRPr="00CF7F09" w:rsidRDefault="00262067"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в случае заключения договора энергоснабжения или купли-продажи электрической энергии с гарантирующим по</w:t>
      </w:r>
      <w:r w:rsidR="00F120C3" w:rsidRPr="00CF7F09">
        <w:rPr>
          <w:rFonts w:ascii="Times New Roman" w:hAnsi="Times New Roman" w:cs="Times New Roman"/>
          <w:sz w:val="28"/>
          <w:szCs w:val="28"/>
        </w:rPr>
        <w:t>ставщиком электрической энергии;</w:t>
      </w:r>
    </w:p>
    <w:p w:rsidR="00F120C3" w:rsidRPr="00CF7F09" w:rsidRDefault="00C725EB"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33752E" w:rsidRPr="00CF7F09">
        <w:rPr>
          <w:rFonts w:ascii="Times New Roman" w:hAnsi="Times New Roman" w:cs="Times New Roman"/>
          <w:sz w:val="28"/>
          <w:szCs w:val="28"/>
        </w:rPr>
        <w:t xml:space="preserve">иные </w:t>
      </w:r>
      <w:r w:rsidR="00C244B3" w:rsidRPr="00CF7F09">
        <w:rPr>
          <w:rFonts w:ascii="Times New Roman" w:hAnsi="Times New Roman" w:cs="Times New Roman"/>
          <w:sz w:val="28"/>
          <w:szCs w:val="28"/>
        </w:rPr>
        <w:t xml:space="preserve">условия исполнения договора, если такое изменение </w:t>
      </w:r>
      <w:r w:rsidR="0033752E" w:rsidRPr="00CF7F09">
        <w:rPr>
          <w:rFonts w:ascii="Times New Roman" w:hAnsi="Times New Roman" w:cs="Times New Roman"/>
          <w:sz w:val="28"/>
          <w:szCs w:val="28"/>
        </w:rPr>
        <w:t>договора допускается</w:t>
      </w:r>
      <w:r w:rsidR="00C244B3" w:rsidRPr="00CF7F09">
        <w:rPr>
          <w:rFonts w:ascii="Times New Roman" w:hAnsi="Times New Roman" w:cs="Times New Roman"/>
          <w:sz w:val="28"/>
          <w:szCs w:val="28"/>
        </w:rPr>
        <w:t xml:space="preserve"> закон</w:t>
      </w:r>
      <w:r w:rsidR="0033752E" w:rsidRPr="00CF7F09">
        <w:rPr>
          <w:rFonts w:ascii="Times New Roman" w:hAnsi="Times New Roman" w:cs="Times New Roman"/>
          <w:sz w:val="28"/>
          <w:szCs w:val="28"/>
        </w:rPr>
        <w:t>ом</w:t>
      </w:r>
      <w:r w:rsidR="00C244B3" w:rsidRPr="00CF7F09">
        <w:rPr>
          <w:rFonts w:ascii="Times New Roman" w:hAnsi="Times New Roman" w:cs="Times New Roman"/>
          <w:sz w:val="28"/>
          <w:szCs w:val="28"/>
        </w:rPr>
        <w:t xml:space="preserve">. </w:t>
      </w:r>
    </w:p>
    <w:p w:rsidR="008D21F6"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xml:space="preserve"> </w:t>
      </w:r>
      <w:r w:rsidR="00262067" w:rsidRPr="00CF7F09">
        <w:rPr>
          <w:rFonts w:ascii="Times New Roman" w:hAnsi="Times New Roman" w:cs="Times New Roman"/>
          <w:sz w:val="28"/>
          <w:szCs w:val="28"/>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об изменении договора </w:t>
      </w:r>
      <w:r w:rsidR="008D21F6" w:rsidRPr="00CF7F09">
        <w:rPr>
          <w:rFonts w:ascii="Times New Roman" w:hAnsi="Times New Roman" w:cs="Times New Roman"/>
          <w:sz w:val="28"/>
          <w:szCs w:val="28"/>
        </w:rPr>
        <w:t>с указанием измененных условий.</w:t>
      </w:r>
    </w:p>
    <w:p w:rsidR="008B6A24"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При исполнении договора по согласованию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262067" w:rsidRPr="00CF7F09">
        <w:rPr>
          <w:rFonts w:ascii="Times New Roman" w:hAnsi="Times New Roman" w:cs="Times New Roman"/>
          <w:sz w:val="28"/>
          <w:szCs w:val="28"/>
        </w:rPr>
        <w:t xml:space="preserve">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w:t>
      </w:r>
      <w:r w:rsidR="00312C26">
        <w:rPr>
          <w:rFonts w:ascii="Times New Roman" w:hAnsi="Times New Roman" w:cs="Times New Roman"/>
          <w:sz w:val="28"/>
          <w:szCs w:val="28"/>
        </w:rPr>
        <w:br/>
      </w:r>
      <w:r w:rsidR="00262067" w:rsidRPr="00CF7F09">
        <w:rPr>
          <w:rFonts w:ascii="Times New Roman" w:hAnsi="Times New Roman" w:cs="Times New Roman"/>
          <w:sz w:val="28"/>
          <w:szCs w:val="28"/>
        </w:rPr>
        <w:t>и такими характеристиками товара, указанными в договоре</w:t>
      </w:r>
      <w:r w:rsidR="008B6A24" w:rsidRPr="00CF7F09">
        <w:rPr>
          <w:rFonts w:ascii="Times New Roman" w:hAnsi="Times New Roman" w:cs="Times New Roman"/>
          <w:sz w:val="28"/>
          <w:szCs w:val="28"/>
        </w:rPr>
        <w:t>.</w:t>
      </w:r>
    </w:p>
    <w:p w:rsidR="008B6A24" w:rsidRPr="00CF7F09" w:rsidRDefault="006827E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B6A24" w:rsidRPr="00CF7F09">
        <w:rPr>
          <w:rFonts w:ascii="Times New Roman" w:hAnsi="Times New Roman" w:cs="Times New Roman"/>
          <w:sz w:val="28"/>
          <w:szCs w:val="28"/>
        </w:rPr>
        <w:t>.</w:t>
      </w:r>
      <w:r w:rsidR="00C725EB">
        <w:rPr>
          <w:rFonts w:ascii="Times New Roman" w:hAnsi="Times New Roman" w:cs="Times New Roman"/>
          <w:sz w:val="28"/>
          <w:szCs w:val="28"/>
        </w:rPr>
        <w:t> </w:t>
      </w:r>
      <w:r w:rsidR="008B6A24" w:rsidRPr="00CF7F09">
        <w:rPr>
          <w:rFonts w:ascii="Times New Roman" w:hAnsi="Times New Roman" w:cs="Times New Roman"/>
          <w:sz w:val="28"/>
          <w:szCs w:val="28"/>
        </w:rPr>
        <w:t xml:space="preserve">При исполнении договора допускается </w:t>
      </w:r>
      <w:r w:rsidR="008D21F6" w:rsidRPr="00CF7F09">
        <w:rPr>
          <w:rFonts w:ascii="Times New Roman" w:hAnsi="Times New Roman" w:cs="Times New Roman"/>
          <w:sz w:val="28"/>
          <w:szCs w:val="28"/>
        </w:rPr>
        <w:t>замена наименования страны происхождения товара, за исключением случа</w:t>
      </w:r>
      <w:r w:rsidR="001733AA" w:rsidRPr="00CF7F09">
        <w:rPr>
          <w:rFonts w:ascii="Times New Roman" w:hAnsi="Times New Roman" w:cs="Times New Roman"/>
          <w:sz w:val="28"/>
          <w:szCs w:val="28"/>
        </w:rPr>
        <w:t>я</w:t>
      </w:r>
      <w:r w:rsidR="008D21F6" w:rsidRPr="00CF7F09">
        <w:rPr>
          <w:rFonts w:ascii="Times New Roman" w:hAnsi="Times New Roman" w:cs="Times New Roman"/>
          <w:sz w:val="28"/>
          <w:szCs w:val="28"/>
        </w:rPr>
        <w:t xml:space="preserve">, если </w:t>
      </w:r>
      <w:r w:rsidR="001733AA" w:rsidRPr="00CF7F09">
        <w:rPr>
          <w:rFonts w:ascii="Times New Roman" w:hAnsi="Times New Roman" w:cs="Times New Roman"/>
          <w:sz w:val="28"/>
          <w:szCs w:val="28"/>
        </w:rPr>
        <w:t xml:space="preserve">договор </w:t>
      </w:r>
      <w:r w:rsidR="001733AA" w:rsidRPr="00CF7F09">
        <w:rPr>
          <w:rFonts w:ascii="Times New Roman" w:hAnsi="Times New Roman" w:cs="Times New Roman"/>
          <w:sz w:val="28"/>
          <w:szCs w:val="28"/>
        </w:rPr>
        <w:lastRenderedPageBreak/>
        <w:t xml:space="preserve">заключен с участником закупки, которому </w:t>
      </w:r>
      <w:r w:rsidR="008B6A24" w:rsidRPr="00CF7F09">
        <w:rPr>
          <w:rFonts w:ascii="Times New Roman" w:hAnsi="Times New Roman" w:cs="Times New Roman"/>
          <w:sz w:val="28"/>
          <w:szCs w:val="28"/>
        </w:rPr>
        <w:t xml:space="preserve">был предоставлен </w:t>
      </w:r>
      <w:r w:rsidR="008D21F6" w:rsidRPr="00CF7F09">
        <w:rPr>
          <w:rFonts w:ascii="Times New Roman" w:hAnsi="Times New Roman" w:cs="Times New Roman"/>
          <w:sz w:val="28"/>
          <w:szCs w:val="28"/>
        </w:rPr>
        <w:t>приоритет товар</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xml:space="preserve"> российского происхождения, работ</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услуг</w:t>
      </w:r>
      <w:r w:rsidR="008B6A24" w:rsidRPr="00CF7F09">
        <w:rPr>
          <w:rFonts w:ascii="Times New Roman" w:hAnsi="Times New Roman" w:cs="Times New Roman"/>
          <w:sz w:val="28"/>
          <w:szCs w:val="28"/>
        </w:rPr>
        <w:t>ам</w:t>
      </w:r>
      <w:r w:rsidR="008D21F6" w:rsidRPr="00CF7F09">
        <w:rPr>
          <w:rFonts w:ascii="Times New Roman" w:hAnsi="Times New Roman" w:cs="Times New Roman"/>
          <w:sz w:val="28"/>
          <w:szCs w:val="28"/>
        </w:rPr>
        <w:t>, выполняемы</w:t>
      </w:r>
      <w:r w:rsidR="008B6A24" w:rsidRPr="00CF7F09">
        <w:rPr>
          <w:rFonts w:ascii="Times New Roman" w:hAnsi="Times New Roman" w:cs="Times New Roman"/>
          <w:sz w:val="28"/>
          <w:szCs w:val="28"/>
        </w:rPr>
        <w:t>м</w:t>
      </w:r>
      <w:r w:rsidR="008D21F6" w:rsidRPr="00CF7F09">
        <w:rPr>
          <w:rFonts w:ascii="Times New Roman" w:hAnsi="Times New Roman" w:cs="Times New Roman"/>
          <w:sz w:val="28"/>
          <w:szCs w:val="28"/>
        </w:rPr>
        <w:t>, оказываемы</w:t>
      </w:r>
      <w:r w:rsidR="008B6A24" w:rsidRPr="00CF7F09">
        <w:rPr>
          <w:rFonts w:ascii="Times New Roman" w:hAnsi="Times New Roman" w:cs="Times New Roman"/>
          <w:sz w:val="28"/>
          <w:szCs w:val="28"/>
        </w:rPr>
        <w:t>м</w:t>
      </w:r>
      <w:r w:rsidR="008D21F6" w:rsidRPr="00CF7F09">
        <w:rPr>
          <w:rFonts w:ascii="Times New Roman" w:hAnsi="Times New Roman" w:cs="Times New Roman"/>
          <w:sz w:val="28"/>
          <w:szCs w:val="28"/>
        </w:rPr>
        <w:t xml:space="preserve"> российскими лицами </w:t>
      </w:r>
      <w:r w:rsidR="008B6A24" w:rsidRPr="00CF7F09">
        <w:rPr>
          <w:rFonts w:ascii="Times New Roman" w:hAnsi="Times New Roman" w:cs="Times New Roman"/>
          <w:sz w:val="28"/>
          <w:szCs w:val="28"/>
        </w:rPr>
        <w:t>в порядке, предусмотренном</w:t>
      </w:r>
      <w:r w:rsidR="001733AA" w:rsidRPr="00CF7F09">
        <w:rPr>
          <w:rFonts w:ascii="Times New Roman" w:hAnsi="Times New Roman" w:cs="Times New Roman"/>
          <w:sz w:val="28"/>
          <w:szCs w:val="28"/>
        </w:rPr>
        <w:t xml:space="preserve"> </w:t>
      </w:r>
      <w:r w:rsidR="00C725EB">
        <w:rPr>
          <w:rFonts w:ascii="Times New Roman" w:hAnsi="Times New Roman" w:cs="Times New Roman"/>
          <w:sz w:val="28"/>
          <w:szCs w:val="28"/>
        </w:rPr>
        <w:br/>
      </w:r>
      <w:r w:rsidR="001733AA" w:rsidRPr="00CF7F09">
        <w:rPr>
          <w:rFonts w:ascii="Times New Roman" w:hAnsi="Times New Roman" w:cs="Times New Roman"/>
          <w:sz w:val="28"/>
          <w:szCs w:val="28"/>
        </w:rPr>
        <w:t>пунктом 2</w:t>
      </w:r>
      <w:r w:rsidR="008B6A24" w:rsidRPr="00CF7F09">
        <w:rPr>
          <w:rFonts w:ascii="Times New Roman" w:hAnsi="Times New Roman" w:cs="Times New Roman"/>
          <w:sz w:val="28"/>
          <w:szCs w:val="28"/>
        </w:rPr>
        <w:t xml:space="preserve"> п</w:t>
      </w:r>
      <w:r w:rsidR="008D21F6" w:rsidRPr="00CF7F09">
        <w:rPr>
          <w:rFonts w:ascii="Times New Roman" w:hAnsi="Times New Roman" w:cs="Times New Roman"/>
          <w:sz w:val="28"/>
          <w:szCs w:val="28"/>
        </w:rPr>
        <w:t>остановлени</w:t>
      </w:r>
      <w:r w:rsidR="001733AA" w:rsidRPr="00CF7F09">
        <w:rPr>
          <w:rFonts w:ascii="Times New Roman" w:hAnsi="Times New Roman" w:cs="Times New Roman"/>
          <w:sz w:val="28"/>
          <w:szCs w:val="28"/>
        </w:rPr>
        <w:t>я</w:t>
      </w:r>
      <w:r w:rsidR="008D21F6" w:rsidRPr="00CF7F09">
        <w:rPr>
          <w:rFonts w:ascii="Times New Roman" w:hAnsi="Times New Roman" w:cs="Times New Roman"/>
          <w:sz w:val="28"/>
          <w:szCs w:val="28"/>
        </w:rPr>
        <w:t xml:space="preserve"> Правительства </w:t>
      </w:r>
      <w:r w:rsidR="00C725EB">
        <w:rPr>
          <w:rFonts w:ascii="Times New Roman" w:hAnsi="Times New Roman" w:cs="Times New Roman"/>
          <w:sz w:val="28"/>
          <w:szCs w:val="28"/>
        </w:rPr>
        <w:t xml:space="preserve">Российской Федерации </w:t>
      </w:r>
      <w:r w:rsidR="00C725EB">
        <w:rPr>
          <w:rFonts w:ascii="Times New Roman" w:hAnsi="Times New Roman" w:cs="Times New Roman"/>
          <w:sz w:val="28"/>
          <w:szCs w:val="28"/>
        </w:rPr>
        <w:br/>
      </w:r>
      <w:r w:rsidR="008D21F6"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008D21F6" w:rsidRPr="00CF7F09">
        <w:rPr>
          <w:rFonts w:ascii="Times New Roman" w:hAnsi="Times New Roman" w:cs="Times New Roman"/>
          <w:sz w:val="28"/>
          <w:szCs w:val="28"/>
        </w:rPr>
        <w:t xml:space="preserve">2016 </w:t>
      </w:r>
      <w:r w:rsidR="00114724">
        <w:rPr>
          <w:rFonts w:ascii="Times New Roman" w:hAnsi="Times New Roman" w:cs="Times New Roman"/>
          <w:sz w:val="28"/>
          <w:szCs w:val="28"/>
        </w:rPr>
        <w:t xml:space="preserve">г. </w:t>
      </w:r>
      <w:r w:rsidR="008B6A24" w:rsidRPr="00CF7F09">
        <w:rPr>
          <w:rFonts w:ascii="Times New Roman" w:hAnsi="Times New Roman" w:cs="Times New Roman"/>
          <w:sz w:val="28"/>
          <w:szCs w:val="28"/>
        </w:rPr>
        <w:t>№</w:t>
      </w:r>
      <w:r w:rsidR="008D21F6" w:rsidRPr="00CF7F09">
        <w:rPr>
          <w:rFonts w:ascii="Times New Roman" w:hAnsi="Times New Roman" w:cs="Times New Roman"/>
          <w:sz w:val="28"/>
          <w:szCs w:val="28"/>
        </w:rPr>
        <w:t xml:space="preserve"> 925</w:t>
      </w:r>
      <w:r w:rsidR="008B6A24" w:rsidRPr="00CF7F09">
        <w:rPr>
          <w:rFonts w:ascii="Times New Roman" w:hAnsi="Times New Roman" w:cs="Times New Roman"/>
          <w:sz w:val="28"/>
          <w:szCs w:val="28"/>
        </w:rPr>
        <w:t xml:space="preserve">. </w:t>
      </w:r>
    </w:p>
    <w:p w:rsidR="008B6A24" w:rsidRPr="00CF7F09" w:rsidRDefault="008B6A24"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порядке, предусмотренном </w:t>
      </w:r>
      <w:r w:rsidR="00C725EB">
        <w:rPr>
          <w:rFonts w:ascii="Times New Roman" w:hAnsi="Times New Roman" w:cs="Times New Roman"/>
          <w:sz w:val="28"/>
          <w:szCs w:val="28"/>
        </w:rPr>
        <w:br/>
      </w:r>
      <w:r w:rsidR="00C920F1" w:rsidRPr="00CF7F09">
        <w:rPr>
          <w:rFonts w:ascii="Times New Roman" w:hAnsi="Times New Roman" w:cs="Times New Roman"/>
          <w:sz w:val="28"/>
          <w:szCs w:val="28"/>
        </w:rPr>
        <w:t xml:space="preserve">пункта 2 постановления </w:t>
      </w:r>
      <w:r w:rsidRPr="00CF7F09">
        <w:rPr>
          <w:rFonts w:ascii="Times New Roman" w:hAnsi="Times New Roman" w:cs="Times New Roman"/>
          <w:sz w:val="28"/>
          <w:szCs w:val="28"/>
        </w:rPr>
        <w:t xml:space="preserve">Правительства </w:t>
      </w:r>
      <w:r w:rsidR="00C725EB" w:rsidRPr="00C725EB">
        <w:rPr>
          <w:rFonts w:ascii="Times New Roman" w:hAnsi="Times New Roman" w:cs="Times New Roman"/>
          <w:sz w:val="28"/>
          <w:szCs w:val="28"/>
        </w:rPr>
        <w:t xml:space="preserve">Российской Федерации </w:t>
      </w:r>
      <w:r w:rsidR="00F53338">
        <w:rPr>
          <w:rFonts w:ascii="Times New Roman" w:hAnsi="Times New Roman" w:cs="Times New Roman"/>
          <w:sz w:val="28"/>
          <w:szCs w:val="28"/>
        </w:rPr>
        <w:br/>
      </w:r>
      <w:r w:rsidRPr="00CF7F09">
        <w:rPr>
          <w:rFonts w:ascii="Times New Roman" w:hAnsi="Times New Roman" w:cs="Times New Roman"/>
          <w:sz w:val="28"/>
          <w:szCs w:val="28"/>
        </w:rPr>
        <w:t>от 16</w:t>
      </w:r>
      <w:r w:rsidR="0069517A">
        <w:rPr>
          <w:rFonts w:ascii="Times New Roman" w:hAnsi="Times New Roman" w:cs="Times New Roman"/>
          <w:sz w:val="28"/>
          <w:szCs w:val="28"/>
        </w:rPr>
        <w:t xml:space="preserve"> сентября </w:t>
      </w:r>
      <w:r w:rsidRPr="00CF7F09">
        <w:rPr>
          <w:rFonts w:ascii="Times New Roman" w:hAnsi="Times New Roman" w:cs="Times New Roman"/>
          <w:sz w:val="28"/>
          <w:szCs w:val="28"/>
        </w:rPr>
        <w:t>2016</w:t>
      </w:r>
      <w:r w:rsidR="00F53338">
        <w:rPr>
          <w:rFonts w:ascii="Times New Roman" w:hAnsi="Times New Roman" w:cs="Times New Roman"/>
          <w:sz w:val="28"/>
          <w:szCs w:val="28"/>
        </w:rPr>
        <w:t xml:space="preserve"> г.</w:t>
      </w:r>
      <w:r w:rsidRPr="00CF7F09">
        <w:rPr>
          <w:rFonts w:ascii="Times New Roman" w:hAnsi="Times New Roman" w:cs="Times New Roman"/>
          <w:sz w:val="28"/>
          <w:szCs w:val="28"/>
        </w:rPr>
        <w:t xml:space="preserve"> № 925, замена страны происхождения товаров допускается, когда в результате такой замены страной происхождения товаров будет являться Российская Федерация.</w:t>
      </w:r>
    </w:p>
    <w:p w:rsidR="00262067"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В случае если в соответствии с законодательством </w:t>
      </w:r>
      <w:r w:rsidR="00C725EB">
        <w:rPr>
          <w:rFonts w:ascii="Times New Roman" w:hAnsi="Times New Roman" w:cs="Times New Roman"/>
          <w:sz w:val="28"/>
          <w:szCs w:val="28"/>
        </w:rPr>
        <w:t xml:space="preserve">Российской Федерации </w:t>
      </w:r>
      <w:r w:rsidR="00262067" w:rsidRPr="00CF7F09">
        <w:rPr>
          <w:rFonts w:ascii="Times New Roman" w:hAnsi="Times New Roman" w:cs="Times New Roman"/>
          <w:sz w:val="28"/>
          <w:szCs w:val="28"/>
        </w:rPr>
        <w:t>заключение договора допускается только путем проведения торгов, условия такого договора могут быть изменены сторонами:</w:t>
      </w:r>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C725EB">
        <w:rPr>
          <w:rFonts w:ascii="Times New Roman" w:hAnsi="Times New Roman" w:cs="Times New Roman"/>
          <w:sz w:val="28"/>
          <w:szCs w:val="28"/>
        </w:rPr>
        <w:t> </w:t>
      </w:r>
      <w:r w:rsidRPr="00CF7F09">
        <w:rPr>
          <w:rFonts w:ascii="Times New Roman" w:hAnsi="Times New Roman" w:cs="Times New Roman"/>
          <w:sz w:val="28"/>
          <w:szCs w:val="28"/>
        </w:rPr>
        <w:t>по основаниям, установленным законом;</w:t>
      </w:r>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C725EB">
        <w:rPr>
          <w:rFonts w:ascii="Times New Roman" w:hAnsi="Times New Roman" w:cs="Times New Roman"/>
          <w:sz w:val="28"/>
          <w:szCs w:val="28"/>
        </w:rPr>
        <w:t> </w:t>
      </w:r>
      <w:r w:rsidRPr="00CF7F09">
        <w:rPr>
          <w:rFonts w:ascii="Times New Roman" w:hAnsi="Times New Roman" w:cs="Times New Roman"/>
          <w:sz w:val="28"/>
          <w:szCs w:val="28"/>
        </w:rPr>
        <w:t>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262067" w:rsidRPr="00CF7F09" w:rsidRDefault="0026206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C725EB">
        <w:rPr>
          <w:rFonts w:ascii="Times New Roman" w:hAnsi="Times New Roman" w:cs="Times New Roman"/>
          <w:sz w:val="28"/>
          <w:szCs w:val="28"/>
        </w:rPr>
        <w:t> </w:t>
      </w:r>
      <w:r w:rsidRPr="00CF7F09">
        <w:rPr>
          <w:rFonts w:ascii="Times New Roman" w:hAnsi="Times New Roman" w:cs="Times New Roman"/>
          <w:sz w:val="28"/>
          <w:szCs w:val="28"/>
        </w:rPr>
        <w:t>по иным основаниям, если изменение договора не повлияет на его условия, имевшие существенное значение для определения цены на торгах.</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w:t>
      </w:r>
      <w:r w:rsidR="00C725EB">
        <w:rPr>
          <w:rFonts w:ascii="Times New Roman" w:hAnsi="Times New Roman" w:cs="Times New Roman"/>
          <w:sz w:val="28"/>
          <w:szCs w:val="28"/>
        </w:rPr>
        <w:t xml:space="preserve"> </w:t>
      </w:r>
      <w:r w:rsidR="00C32C79" w:rsidRPr="00CF7F09">
        <w:rPr>
          <w:rFonts w:ascii="Times New Roman" w:hAnsi="Times New Roman" w:cs="Times New Roman"/>
          <w:sz w:val="28"/>
          <w:szCs w:val="28"/>
        </w:rPr>
        <w:t>в документации о закупке, в том числе в проекте договора.</w:t>
      </w:r>
    </w:p>
    <w:p w:rsidR="00C32C79" w:rsidRPr="00CF7F09" w:rsidRDefault="00C32C79" w:rsidP="00C1397E">
      <w:pPr>
        <w:pStyle w:val="ConsPlusNormal"/>
        <w:tabs>
          <w:tab w:val="left" w:pos="0"/>
        </w:tabs>
        <w:spacing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Экспертиза представленных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w:t>
      </w:r>
      <w:r w:rsidRPr="00CF7F09">
        <w:rPr>
          <w:rFonts w:ascii="Times New Roman" w:hAnsi="Times New Roman" w:cs="Times New Roman"/>
          <w:sz w:val="28"/>
          <w:szCs w:val="28"/>
        </w:rPr>
        <w:lastRenderedPageBreak/>
        <w:t>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работник.</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32C79" w:rsidRPr="00CF7F09">
        <w:rPr>
          <w:rFonts w:ascii="Times New Roman" w:hAnsi="Times New Roman" w:cs="Times New Roman"/>
          <w:sz w:val="28"/>
          <w:szCs w:val="28"/>
        </w:rPr>
        <w:t xml:space="preserve">. </w:t>
      </w:r>
      <w:r w:rsidR="00D10C69">
        <w:rPr>
          <w:rFonts w:ascii="Times New Roman" w:hAnsi="Times New Roman" w:cs="Times New Roman"/>
          <w:sz w:val="28"/>
          <w:szCs w:val="28"/>
        </w:rPr>
        <w:t>П</w:t>
      </w:r>
      <w:r w:rsidR="00C32C79" w:rsidRPr="00CF7F09">
        <w:rPr>
          <w:rFonts w:ascii="Times New Roman" w:hAnsi="Times New Roman" w:cs="Times New Roman"/>
          <w:sz w:val="28"/>
          <w:szCs w:val="28"/>
        </w:rPr>
        <w:t xml:space="preserve">риемка результатов исполнения договора (его отдельных этапов) осуществляется в порядке и сроки, установленные договором, </w:t>
      </w:r>
      <w:r w:rsidR="00C725EB">
        <w:rPr>
          <w:rFonts w:ascii="Times New Roman" w:hAnsi="Times New Roman" w:cs="Times New Roman"/>
          <w:sz w:val="28"/>
          <w:szCs w:val="28"/>
        </w:rPr>
        <w:br/>
      </w:r>
      <w:r w:rsidR="00C32C79" w:rsidRPr="00CF7F09">
        <w:rPr>
          <w:rFonts w:ascii="Times New Roman" w:hAnsi="Times New Roman" w:cs="Times New Roman"/>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C32C79"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C32C79" w:rsidRPr="00CF7F09">
        <w:rPr>
          <w:rFonts w:ascii="Times New Roman" w:hAnsi="Times New Roman" w:cs="Times New Roman"/>
          <w:sz w:val="28"/>
          <w:szCs w:val="28"/>
        </w:rPr>
        <w:t>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работы, услуги устранены поставщиком (подрядчиком, исполнителем)</w:t>
      </w:r>
      <w:r>
        <w:rPr>
          <w:rFonts w:ascii="Times New Roman" w:hAnsi="Times New Roman" w:cs="Times New Roman"/>
          <w:sz w:val="28"/>
          <w:szCs w:val="28"/>
        </w:rPr>
        <w:t xml:space="preserve"> в приемлемый для </w:t>
      </w:r>
      <w:r>
        <w:rPr>
          <w:rFonts w:ascii="Times New Roman" w:hAnsi="Times New Roman" w:cs="Times New Roman"/>
          <w:sz w:val="28"/>
          <w:szCs w:val="28"/>
        </w:rPr>
        <w:lastRenderedPageBreak/>
        <w:t>Заказчика срок</w:t>
      </w:r>
      <w:r w:rsidR="00C32C79" w:rsidRPr="00CF7F09">
        <w:rPr>
          <w:rFonts w:ascii="Times New Roman" w:hAnsi="Times New Roman" w:cs="Times New Roman"/>
          <w:sz w:val="28"/>
          <w:szCs w:val="28"/>
        </w:rPr>
        <w:t>.</w:t>
      </w:r>
    </w:p>
    <w:p w:rsidR="007807ED" w:rsidRPr="00CF7F09" w:rsidRDefault="001276AA"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C32C79"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Расторжение договора допускается по основаниям и в порядке, предусмотренном гражданским законодательством и договором.</w:t>
      </w:r>
      <w:bookmarkStart w:id="68" w:name="P270"/>
      <w:bookmarkEnd w:id="68"/>
    </w:p>
    <w:p w:rsidR="00423A20" w:rsidRPr="00CF7F09" w:rsidRDefault="00A3508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00C725EB">
        <w:rPr>
          <w:rFonts w:ascii="Times New Roman" w:hAnsi="Times New Roman" w:cs="Times New Roman"/>
          <w:sz w:val="28"/>
          <w:szCs w:val="28"/>
        </w:rPr>
        <w:t>. </w:t>
      </w:r>
      <w:r w:rsidR="00423A20" w:rsidRPr="00CF7F09">
        <w:rPr>
          <w:rFonts w:ascii="Times New Roman" w:hAnsi="Times New Roman" w:cs="Times New Roman"/>
          <w:sz w:val="28"/>
          <w:szCs w:val="28"/>
        </w:rPr>
        <w:t xml:space="preserve">Заказчик вправе расторгнуть договор в одностороннем порядке </w:t>
      </w:r>
      <w:r w:rsidR="00C725EB">
        <w:rPr>
          <w:rFonts w:ascii="Times New Roman" w:hAnsi="Times New Roman" w:cs="Times New Roman"/>
          <w:sz w:val="28"/>
          <w:szCs w:val="28"/>
        </w:rPr>
        <w:br/>
      </w:r>
      <w:r w:rsidR="00423A20" w:rsidRPr="00CF7F09">
        <w:rPr>
          <w:rFonts w:ascii="Times New Roman" w:hAnsi="Times New Roman" w:cs="Times New Roman"/>
          <w:sz w:val="28"/>
          <w:szCs w:val="28"/>
        </w:rPr>
        <w:t xml:space="preserve">в случаях, предусмотренных гражданским законодательством Российской Федерации, а также в </w:t>
      </w:r>
      <w:r w:rsidR="007807ED" w:rsidRPr="00CF7F09">
        <w:rPr>
          <w:rFonts w:ascii="Times New Roman" w:hAnsi="Times New Roman" w:cs="Times New Roman"/>
          <w:sz w:val="28"/>
          <w:szCs w:val="28"/>
        </w:rPr>
        <w:t xml:space="preserve">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w:t>
      </w:r>
      <w:r w:rsidR="00C725EB">
        <w:rPr>
          <w:rFonts w:ascii="Times New Roman" w:hAnsi="Times New Roman" w:cs="Times New Roman"/>
          <w:sz w:val="28"/>
          <w:szCs w:val="28"/>
        </w:rPr>
        <w:br/>
      </w:r>
      <w:r w:rsidR="007807ED" w:rsidRPr="00CF7F09">
        <w:rPr>
          <w:rFonts w:ascii="Times New Roman" w:hAnsi="Times New Roman" w:cs="Times New Roman"/>
          <w:sz w:val="28"/>
          <w:szCs w:val="28"/>
        </w:rPr>
        <w:t xml:space="preserve">не соответствуют установленным извещением и (или) документацией </w:t>
      </w:r>
      <w:r w:rsidR="00C725EB">
        <w:rPr>
          <w:rFonts w:ascii="Times New Roman" w:hAnsi="Times New Roman" w:cs="Times New Roman"/>
          <w:sz w:val="28"/>
          <w:szCs w:val="28"/>
        </w:rPr>
        <w:br/>
      </w:r>
      <w:r w:rsidR="007807ED" w:rsidRPr="00CF7F09">
        <w:rPr>
          <w:rFonts w:ascii="Times New Roman" w:hAnsi="Times New Roman" w:cs="Times New Roman"/>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rsidR="00262067" w:rsidRPr="00CF7F09" w:rsidRDefault="00A35080" w:rsidP="00C1397E">
      <w:pPr>
        <w:pStyle w:val="ConsPlusNormal"/>
        <w:tabs>
          <w:tab w:val="left" w:pos="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00262067" w:rsidRPr="00CF7F09">
        <w:rPr>
          <w:rFonts w:ascii="Times New Roman" w:hAnsi="Times New Roman" w:cs="Times New Roman"/>
          <w:sz w:val="28"/>
          <w:szCs w:val="28"/>
        </w:rPr>
        <w:t>.</w:t>
      </w:r>
      <w:r w:rsidR="00C725EB">
        <w:rPr>
          <w:rFonts w:ascii="Times New Roman" w:hAnsi="Times New Roman" w:cs="Times New Roman"/>
          <w:sz w:val="28"/>
          <w:szCs w:val="28"/>
        </w:rPr>
        <w:t> </w:t>
      </w:r>
      <w:r w:rsidR="00262067" w:rsidRPr="00CF7F09">
        <w:rPr>
          <w:rFonts w:ascii="Times New Roman" w:hAnsi="Times New Roman" w:cs="Times New Roman"/>
          <w:sz w:val="28"/>
          <w:szCs w:val="28"/>
        </w:rPr>
        <w:t xml:space="preserve">В случае если договор, заключаемый по итогам закупки, является для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w:t>
      </w:r>
      <w:r w:rsidR="005B4199" w:rsidRPr="00CF7F09">
        <w:rPr>
          <w:rFonts w:ascii="Times New Roman" w:hAnsi="Times New Roman" w:cs="Times New Roman"/>
          <w:sz w:val="28"/>
          <w:szCs w:val="28"/>
        </w:rPr>
        <w:t>Заказчика</w:t>
      </w:r>
      <w:r w:rsidR="00262067" w:rsidRPr="00CF7F09">
        <w:rPr>
          <w:rFonts w:ascii="Times New Roman" w:hAnsi="Times New Roman" w:cs="Times New Roman"/>
          <w:sz w:val="28"/>
          <w:szCs w:val="28"/>
        </w:rPr>
        <w:t xml:space="preserve">,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w:t>
      </w:r>
      <w:r w:rsidR="005B4199" w:rsidRPr="00CF7F09">
        <w:rPr>
          <w:rFonts w:ascii="Times New Roman" w:hAnsi="Times New Roman" w:cs="Times New Roman"/>
          <w:sz w:val="28"/>
          <w:szCs w:val="28"/>
        </w:rPr>
        <w:t>Заказчик</w:t>
      </w:r>
      <w:r w:rsidR="00262067" w:rsidRPr="00CF7F09">
        <w:rPr>
          <w:rFonts w:ascii="Times New Roman" w:hAnsi="Times New Roman" w:cs="Times New Roman"/>
          <w:sz w:val="28"/>
          <w:szCs w:val="28"/>
        </w:rPr>
        <w:t xml:space="preserve"> обязан отказаться от заключения договора.</w:t>
      </w:r>
    </w:p>
    <w:p w:rsidR="00724C6C" w:rsidRPr="00C725EB" w:rsidRDefault="00724C6C" w:rsidP="00C725EB">
      <w:pPr>
        <w:pStyle w:val="ConsPlusNormal"/>
        <w:tabs>
          <w:tab w:val="left" w:pos="0"/>
        </w:tabs>
        <w:ind w:firstLine="709"/>
        <w:jc w:val="both"/>
        <w:rPr>
          <w:rFonts w:ascii="Times New Roman" w:hAnsi="Times New Roman" w:cs="Times New Roman"/>
          <w:sz w:val="28"/>
          <w:szCs w:val="28"/>
        </w:rPr>
      </w:pPr>
    </w:p>
    <w:p w:rsidR="00400882" w:rsidRPr="00C725EB" w:rsidRDefault="00400882"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69" w:name="_Toc530137777"/>
      <w:r w:rsidRPr="00C725EB">
        <w:rPr>
          <w:rFonts w:ascii="Times New Roman" w:eastAsia="Times New Roman" w:hAnsi="Times New Roman" w:cs="Times New Roman"/>
          <w:sz w:val="28"/>
          <w:szCs w:val="28"/>
          <w:lang w:eastAsia="ru-RU"/>
        </w:rPr>
        <w:t>Глава V</w:t>
      </w:r>
      <w:r w:rsidR="00365015" w:rsidRPr="00C725EB">
        <w:rPr>
          <w:rFonts w:ascii="Times New Roman" w:eastAsia="Times New Roman" w:hAnsi="Times New Roman" w:cs="Times New Roman"/>
          <w:sz w:val="28"/>
          <w:szCs w:val="28"/>
          <w:lang w:eastAsia="ru-RU"/>
        </w:rPr>
        <w:t>I</w:t>
      </w:r>
      <w:r w:rsidR="00915BEE" w:rsidRPr="00C725EB">
        <w:rPr>
          <w:rFonts w:ascii="Times New Roman" w:eastAsia="Times New Roman" w:hAnsi="Times New Roman" w:cs="Times New Roman"/>
          <w:sz w:val="28"/>
          <w:szCs w:val="28"/>
          <w:lang w:val="en-US" w:eastAsia="ru-RU"/>
        </w:rPr>
        <w:t>I</w:t>
      </w:r>
      <w:r w:rsidRPr="00C725EB">
        <w:rPr>
          <w:rFonts w:ascii="Times New Roman" w:eastAsia="Times New Roman" w:hAnsi="Times New Roman" w:cs="Times New Roman"/>
          <w:sz w:val="28"/>
          <w:szCs w:val="28"/>
          <w:lang w:eastAsia="ru-RU"/>
        </w:rPr>
        <w:t xml:space="preserve">. </w:t>
      </w:r>
      <w:r w:rsidR="00365015" w:rsidRPr="00C725EB">
        <w:rPr>
          <w:rFonts w:ascii="Times New Roman" w:eastAsia="Times New Roman" w:hAnsi="Times New Roman" w:cs="Times New Roman"/>
          <w:sz w:val="28"/>
          <w:szCs w:val="28"/>
          <w:lang w:eastAsia="ru-RU"/>
        </w:rPr>
        <w:t>О</w:t>
      </w:r>
      <w:r w:rsidR="00C725EB" w:rsidRPr="00C725EB">
        <w:rPr>
          <w:rFonts w:ascii="Times New Roman" w:eastAsia="Times New Roman" w:hAnsi="Times New Roman" w:cs="Times New Roman"/>
          <w:sz w:val="28"/>
          <w:szCs w:val="28"/>
          <w:lang w:eastAsia="ru-RU"/>
        </w:rPr>
        <w:t>собенности</w:t>
      </w:r>
      <w:r w:rsidR="00365015" w:rsidRPr="00C725EB">
        <w:rPr>
          <w:rFonts w:ascii="Times New Roman" w:eastAsia="Times New Roman" w:hAnsi="Times New Roman" w:cs="Times New Roman"/>
          <w:sz w:val="28"/>
          <w:szCs w:val="28"/>
          <w:lang w:eastAsia="ru-RU"/>
        </w:rPr>
        <w:t xml:space="preserve"> </w:t>
      </w:r>
      <w:r w:rsidR="00C725EB" w:rsidRPr="00C725EB">
        <w:rPr>
          <w:rFonts w:ascii="Times New Roman" w:eastAsia="Times New Roman" w:hAnsi="Times New Roman" w:cs="Times New Roman"/>
          <w:sz w:val="28"/>
          <w:szCs w:val="28"/>
          <w:lang w:eastAsia="ru-RU"/>
        </w:rPr>
        <w:t>участия субъектов малого и среднего предпринимательства в закупках</w:t>
      </w:r>
      <w:bookmarkEnd w:id="69"/>
    </w:p>
    <w:p w:rsidR="00400882" w:rsidRPr="00CF7F09" w:rsidRDefault="00400882"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36730" w:rsidRDefault="00636730" w:rsidP="00C725EB">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0" w:name="_Toc530137778"/>
      <w:r w:rsidRPr="00CF7F09">
        <w:rPr>
          <w:rFonts w:ascii="Times New Roman" w:eastAsia="Times New Roman" w:hAnsi="Times New Roman" w:cs="Times New Roman"/>
          <w:sz w:val="28"/>
          <w:szCs w:val="28"/>
          <w:lang w:eastAsia="ru-RU"/>
        </w:rPr>
        <w:t>Раздел 1. О</w:t>
      </w:r>
      <w:r w:rsidR="00C725EB" w:rsidRPr="00CF7F09">
        <w:rPr>
          <w:rFonts w:ascii="Times New Roman" w:eastAsia="Times New Roman" w:hAnsi="Times New Roman" w:cs="Times New Roman"/>
          <w:sz w:val="28"/>
          <w:szCs w:val="28"/>
          <w:lang w:eastAsia="ru-RU"/>
        </w:rPr>
        <w:t>бщие</w:t>
      </w:r>
      <w:r w:rsidRPr="00CF7F09">
        <w:rPr>
          <w:rFonts w:ascii="Times New Roman" w:eastAsia="Times New Roman" w:hAnsi="Times New Roman" w:cs="Times New Roman"/>
          <w:sz w:val="28"/>
          <w:szCs w:val="28"/>
          <w:lang w:eastAsia="ru-RU"/>
        </w:rPr>
        <w:t xml:space="preserve"> </w:t>
      </w:r>
      <w:r w:rsidR="00C725EB" w:rsidRPr="00CF7F09">
        <w:rPr>
          <w:rFonts w:ascii="Times New Roman" w:eastAsia="Times New Roman" w:hAnsi="Times New Roman" w:cs="Times New Roman"/>
          <w:sz w:val="28"/>
          <w:szCs w:val="28"/>
          <w:lang w:eastAsia="ru-RU"/>
        </w:rPr>
        <w:t>требования к осуществлению закупок среди субъектов малого и среднего предпринимательства</w:t>
      </w:r>
      <w:bookmarkEnd w:id="70"/>
    </w:p>
    <w:p w:rsidR="00C725EB" w:rsidRPr="00CF7F09" w:rsidRDefault="00C725EB" w:rsidP="00C725EB">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A11A3E" w:rsidRPr="00A11A3E" w:rsidRDefault="00A11A3E"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A11A3E">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 </w:t>
      </w:r>
      <w:r w:rsidRPr="00A11A3E">
        <w:rPr>
          <w:rFonts w:ascii="Times New Roman" w:eastAsia="Times New Roman" w:hAnsi="Times New Roman" w:cs="Times New Roman"/>
          <w:sz w:val="28"/>
          <w:szCs w:val="28"/>
          <w:lang w:eastAsia="ru-RU"/>
        </w:rPr>
        <w:t xml:space="preserve">В случае если годовой объем выручки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w:t>
      </w:r>
      <w:r w:rsidRPr="00A11A3E">
        <w:rPr>
          <w:rFonts w:ascii="Times New Roman" w:eastAsia="Times New Roman" w:hAnsi="Times New Roman" w:cs="Times New Roman"/>
          <w:sz w:val="28"/>
          <w:szCs w:val="28"/>
          <w:lang w:eastAsia="ru-RU"/>
        </w:rPr>
        <w:lastRenderedPageBreak/>
        <w:t xml:space="preserve">год превышает 500 млн. рублей, Заказчик обязан осуществлять закупки </w:t>
      </w:r>
      <w:r w:rsidR="00C725EB">
        <w:rPr>
          <w:rFonts w:ascii="Times New Roman" w:eastAsia="Times New Roman" w:hAnsi="Times New Roman" w:cs="Times New Roman"/>
          <w:sz w:val="28"/>
          <w:szCs w:val="28"/>
          <w:lang w:eastAsia="ru-RU"/>
        </w:rPr>
        <w:br/>
      </w:r>
      <w:r w:rsidRPr="00A11A3E">
        <w:rPr>
          <w:rFonts w:ascii="Times New Roman" w:eastAsia="Times New Roman" w:hAnsi="Times New Roman" w:cs="Times New Roman"/>
          <w:sz w:val="28"/>
          <w:szCs w:val="28"/>
          <w:lang w:eastAsia="ru-RU"/>
        </w:rPr>
        <w:t xml:space="preserve">у субъектов малого и среднего предпринимательства (далее - субъекты МСП) в объеме, предусмотренном постановлением Правительства </w:t>
      </w:r>
      <w:r w:rsidR="00C725EB">
        <w:rPr>
          <w:rFonts w:ascii="Times New Roman" w:eastAsia="Times New Roman" w:hAnsi="Times New Roman" w:cs="Times New Roman"/>
          <w:sz w:val="28"/>
          <w:szCs w:val="28"/>
          <w:lang w:eastAsia="ru-RU"/>
        </w:rPr>
        <w:t>Российской Федерации</w:t>
      </w:r>
      <w:r w:rsidR="009F549C">
        <w:rPr>
          <w:rFonts w:ascii="Times New Roman" w:eastAsia="Times New Roman" w:hAnsi="Times New Roman" w:cs="Times New Roman"/>
          <w:sz w:val="28"/>
          <w:szCs w:val="28"/>
          <w:lang w:eastAsia="ru-RU"/>
        </w:rPr>
        <w:t xml:space="preserve"> </w:t>
      </w:r>
      <w:r w:rsidRPr="00A11A3E">
        <w:rPr>
          <w:rFonts w:ascii="Times New Roman" w:eastAsia="Times New Roman" w:hAnsi="Times New Roman" w:cs="Times New Roman"/>
          <w:sz w:val="28"/>
          <w:szCs w:val="28"/>
          <w:lang w:eastAsia="ru-RU"/>
        </w:rPr>
        <w:t xml:space="preserve">от 11 декабря 2014 г. № 1352 </w:t>
      </w:r>
      <w:r w:rsidR="00AC72E1">
        <w:rPr>
          <w:rFonts w:ascii="Times New Roman" w:eastAsia="Times New Roman" w:hAnsi="Times New Roman" w:cs="Times New Roman"/>
          <w:sz w:val="28"/>
          <w:szCs w:val="28"/>
          <w:lang w:eastAsia="ru-RU"/>
        </w:rPr>
        <w:t>«</w:t>
      </w:r>
      <w:r w:rsidRPr="00A11A3E">
        <w:rPr>
          <w:rFonts w:ascii="Times New Roman" w:eastAsia="Times New Roman" w:hAnsi="Times New Roman" w:cs="Times New Roman"/>
          <w:sz w:val="28"/>
          <w:szCs w:val="28"/>
          <w:lang w:eastAsia="ru-RU"/>
        </w:rPr>
        <w:t xml:space="preserve">Об особенностях участия субъектов малого и среднего предпринимательства в закупках товаров, работ, услуг отдельными видами </w:t>
      </w:r>
      <w:r w:rsidR="00C725EB">
        <w:rPr>
          <w:rFonts w:ascii="Times New Roman" w:eastAsia="Times New Roman" w:hAnsi="Times New Roman" w:cs="Times New Roman"/>
          <w:sz w:val="28"/>
          <w:szCs w:val="28"/>
          <w:lang w:eastAsia="ru-RU"/>
        </w:rPr>
        <w:t>юридических лиц</w:t>
      </w:r>
      <w:r w:rsidR="00AC72E1">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w:t>
      </w:r>
    </w:p>
    <w:p w:rsidR="00636730" w:rsidRPr="00CF7F09" w:rsidRDefault="00A427F6"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D4932" w:rsidRPr="00CF7F09">
        <w:rPr>
          <w:rFonts w:ascii="Times New Roman" w:eastAsia="Times New Roman" w:hAnsi="Times New Roman" w:cs="Times New Roman"/>
          <w:sz w:val="28"/>
          <w:szCs w:val="28"/>
          <w:lang w:eastAsia="ru-RU"/>
        </w:rPr>
        <w:t>.</w:t>
      </w:r>
      <w:r w:rsidR="00C725EB">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Закупки у субъектов МСП осуществляются путем проведения предусмотренных настоящим Положением </w:t>
      </w:r>
      <w:r w:rsidR="005601C8" w:rsidRPr="00CF7F09">
        <w:rPr>
          <w:rFonts w:ascii="Times New Roman" w:eastAsia="Times New Roman" w:hAnsi="Times New Roman" w:cs="Times New Roman"/>
          <w:sz w:val="28"/>
          <w:szCs w:val="28"/>
          <w:lang w:eastAsia="ru-RU"/>
        </w:rPr>
        <w:t xml:space="preserve">о закупке </w:t>
      </w:r>
      <w:r w:rsidR="00636730" w:rsidRPr="00CF7F09">
        <w:rPr>
          <w:rFonts w:ascii="Times New Roman" w:eastAsia="Times New Roman" w:hAnsi="Times New Roman" w:cs="Times New Roman"/>
          <w:sz w:val="28"/>
          <w:szCs w:val="28"/>
          <w:lang w:eastAsia="ru-RU"/>
        </w:rPr>
        <w:t>способов закупки:</w:t>
      </w:r>
    </w:p>
    <w:p w:rsidR="00636730"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636730" w:rsidRPr="00CF7F09">
        <w:rPr>
          <w:rFonts w:ascii="Times New Roman" w:hAnsi="Times New Roman" w:cs="Times New Roman"/>
          <w:sz w:val="28"/>
          <w:szCs w:val="28"/>
        </w:rPr>
        <w:t xml:space="preserve">участниками которых являются любые лица, указанные в </w:t>
      </w:r>
      <w:hyperlink r:id="rId26" w:history="1">
        <w:r w:rsidR="00636730" w:rsidRPr="00CF7F09">
          <w:rPr>
            <w:rFonts w:ascii="Times New Roman" w:hAnsi="Times New Roman" w:cs="Times New Roman"/>
            <w:sz w:val="28"/>
            <w:szCs w:val="28"/>
          </w:rPr>
          <w:t>части 5 статьи 3</w:t>
        </w:r>
      </w:hyperlink>
      <w:r w:rsidR="00636730" w:rsidRPr="00CF7F09">
        <w:rPr>
          <w:rFonts w:ascii="Times New Roman" w:hAnsi="Times New Roman" w:cs="Times New Roman"/>
          <w:sz w:val="28"/>
          <w:szCs w:val="28"/>
        </w:rPr>
        <w:t xml:space="preserve"> Федерального закона № 223-ФЗ, в том числе субъекты МСП;</w:t>
      </w:r>
    </w:p>
    <w:p w:rsidR="00636730"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w:t>
      </w:r>
      <w:r w:rsidR="00636730" w:rsidRPr="00CF7F09">
        <w:rPr>
          <w:rFonts w:ascii="Times New Roman" w:hAnsi="Times New Roman" w:cs="Times New Roman"/>
          <w:sz w:val="28"/>
          <w:szCs w:val="28"/>
        </w:rPr>
        <w:t>участниками которых являются только субъекты МСП;</w:t>
      </w:r>
    </w:p>
    <w:p w:rsidR="00BD4932" w:rsidRPr="00CF7F09" w:rsidRDefault="00AC72E1" w:rsidP="00135F17">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w:t>
      </w:r>
      <w:r w:rsidR="00636730" w:rsidRPr="00CF7F09">
        <w:rPr>
          <w:rFonts w:ascii="Times New Roman" w:hAnsi="Times New Roman" w:cs="Times New Roman"/>
          <w:sz w:val="28"/>
          <w:szCs w:val="28"/>
        </w:rPr>
        <w:t xml:space="preserve">в отношении участников которых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устанавливается требование о привлечении к исполнению договора субподрядчиков (соисполнителей) из числа субъектов МСП.</w:t>
      </w:r>
    </w:p>
    <w:p w:rsidR="00673CDD" w:rsidRPr="00CF7F09" w:rsidRDefault="00A11A3E" w:rsidP="00C1397E">
      <w:pPr>
        <w:tabs>
          <w:tab w:val="left" w:pos="0"/>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BD4932" w:rsidRPr="00CF7F09">
        <w:rPr>
          <w:rFonts w:ascii="Times New Roman" w:hAnsi="Times New Roman" w:cs="Times New Roman"/>
          <w:sz w:val="28"/>
          <w:szCs w:val="28"/>
        </w:rPr>
        <w:t>.</w:t>
      </w:r>
      <w:r w:rsidR="00AC72E1">
        <w:rPr>
          <w:rFonts w:ascii="Times New Roman" w:hAnsi="Times New Roman" w:cs="Times New Roman"/>
          <w:sz w:val="28"/>
          <w:szCs w:val="28"/>
        </w:rPr>
        <w:t> </w:t>
      </w:r>
      <w:r w:rsidR="00636730" w:rsidRPr="00CF7F09">
        <w:rPr>
          <w:rFonts w:ascii="Times New Roman" w:eastAsia="Times New Roman" w:hAnsi="Times New Roman" w:cs="Times New Roman"/>
          <w:sz w:val="28"/>
          <w:szCs w:val="28"/>
          <w:lang w:eastAsia="ru-RU"/>
        </w:rPr>
        <w:t xml:space="preserve">Для осуществления закупок у субъектов МСП, предусмотренных подпунктом 2 пункта </w:t>
      </w:r>
      <w:r>
        <w:rPr>
          <w:rFonts w:ascii="Times New Roman" w:eastAsia="Times New Roman" w:hAnsi="Times New Roman" w:cs="Times New Roman"/>
          <w:sz w:val="28"/>
          <w:szCs w:val="28"/>
          <w:lang w:eastAsia="ru-RU"/>
        </w:rPr>
        <w:t xml:space="preserve">2 </w:t>
      </w:r>
      <w:r w:rsidR="00636730" w:rsidRPr="00CF7F09">
        <w:rPr>
          <w:rFonts w:ascii="Times New Roman" w:eastAsia="Times New Roman" w:hAnsi="Times New Roman" w:cs="Times New Roman"/>
          <w:sz w:val="28"/>
          <w:szCs w:val="28"/>
          <w:lang w:eastAsia="ru-RU"/>
        </w:rPr>
        <w:t>настоящего раздела</w:t>
      </w:r>
      <w:r w:rsidR="0095703B" w:rsidRPr="00CF7F09">
        <w:rPr>
          <w:rFonts w:ascii="Times New Roman" w:eastAsia="Times New Roman" w:hAnsi="Times New Roman" w:cs="Times New Roman"/>
          <w:sz w:val="28"/>
          <w:szCs w:val="28"/>
          <w:lang w:eastAsia="ru-RU"/>
        </w:rPr>
        <w:t xml:space="preserve"> Положения о закупке</w:t>
      </w:r>
      <w:r w:rsidR="00636730" w:rsidRPr="00CF7F09">
        <w:rPr>
          <w:rFonts w:ascii="Times New Roman" w:eastAsia="Times New Roman" w:hAnsi="Times New Roman" w:cs="Times New Roman"/>
          <w:sz w:val="28"/>
          <w:szCs w:val="28"/>
          <w:lang w:eastAsia="ru-RU"/>
        </w:rPr>
        <w:t xml:space="preserve">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локальным актом утверждает перечень товаров, работ, услуг, закупки которых осуществл</w:t>
      </w:r>
      <w:r w:rsidR="005B4199" w:rsidRPr="00CF7F09">
        <w:rPr>
          <w:rFonts w:ascii="Times New Roman" w:eastAsia="Times New Roman" w:hAnsi="Times New Roman" w:cs="Times New Roman"/>
          <w:sz w:val="28"/>
          <w:szCs w:val="28"/>
          <w:lang w:eastAsia="ru-RU"/>
        </w:rPr>
        <w:t>яются у субъектов МСП (далее - П</w:t>
      </w:r>
      <w:r w:rsidR="00636730" w:rsidRPr="00CF7F09">
        <w:rPr>
          <w:rFonts w:ascii="Times New Roman" w:eastAsia="Times New Roman" w:hAnsi="Times New Roman" w:cs="Times New Roman"/>
          <w:sz w:val="28"/>
          <w:szCs w:val="28"/>
          <w:lang w:eastAsia="ru-RU"/>
        </w:rPr>
        <w:t>еречень).</w:t>
      </w:r>
      <w:r w:rsidR="00324CB5" w:rsidRPr="00CF7F09">
        <w:rPr>
          <w:rFonts w:ascii="Times New Roman" w:eastAsia="Times New Roman" w:hAnsi="Times New Roman" w:cs="Times New Roman"/>
          <w:sz w:val="28"/>
          <w:szCs w:val="28"/>
          <w:lang w:eastAsia="ru-RU"/>
        </w:rPr>
        <w:t xml:space="preserve"> </w:t>
      </w:r>
    </w:p>
    <w:p w:rsidR="00673CDD" w:rsidRPr="00CF7F09" w:rsidRDefault="00A97C09"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4</w:t>
      </w:r>
      <w:r w:rsidR="00A11A3E">
        <w:rPr>
          <w:rFonts w:ascii="Times New Roman" w:hAnsi="Times New Roman" w:cs="Times New Roman"/>
          <w:sz w:val="28"/>
          <w:szCs w:val="28"/>
        </w:rPr>
        <w:t>.</w:t>
      </w:r>
      <w:r w:rsidR="00AC72E1">
        <w:rPr>
          <w:rFonts w:ascii="Times New Roman" w:hAnsi="Times New Roman" w:cs="Times New Roman"/>
          <w:sz w:val="28"/>
          <w:szCs w:val="28"/>
        </w:rPr>
        <w:t> </w:t>
      </w:r>
      <w:r w:rsidR="00636730" w:rsidRPr="00CF7F09">
        <w:rPr>
          <w:rFonts w:ascii="Times New Roman" w:hAnsi="Times New Roman" w:cs="Times New Roman"/>
          <w:sz w:val="28"/>
          <w:szCs w:val="28"/>
        </w:rPr>
        <w:t xml:space="preserve">Перечень составляется на основании Общероссийского классификатора продукции по видам экономической деятельности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(ОКПД 2) и включает в себя наименования товаров, работ, услуг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и соответствующий код (с обязательным указанием разделов, классов </w:t>
      </w:r>
      <w:r w:rsidR="00AC72E1">
        <w:rPr>
          <w:rFonts w:ascii="Times New Roman" w:hAnsi="Times New Roman" w:cs="Times New Roman"/>
          <w:sz w:val="28"/>
          <w:szCs w:val="28"/>
        </w:rPr>
        <w:br/>
      </w:r>
      <w:r w:rsidR="00636730" w:rsidRPr="00CF7F09">
        <w:rPr>
          <w:rFonts w:ascii="Times New Roman" w:hAnsi="Times New Roman" w:cs="Times New Roman"/>
          <w:sz w:val="28"/>
          <w:szCs w:val="28"/>
        </w:rPr>
        <w:t>и рекомендуемым указанием подклассов, групп и подгрупп, видов продукции (услуг, работ), а также категорий и подкатегорий продукции (услуг, работ).</w:t>
      </w:r>
      <w:r w:rsidR="00324CB5" w:rsidRPr="00CF7F09">
        <w:rPr>
          <w:rFonts w:ascii="Times New Roman" w:hAnsi="Times New Roman" w:cs="Times New Roman"/>
          <w:sz w:val="28"/>
          <w:szCs w:val="28"/>
        </w:rPr>
        <w:t xml:space="preserve"> Утвержденный </w:t>
      </w:r>
      <w:r w:rsidR="005B4199" w:rsidRPr="00CF7F09">
        <w:rPr>
          <w:rFonts w:ascii="Times New Roman" w:hAnsi="Times New Roman" w:cs="Times New Roman"/>
          <w:sz w:val="28"/>
          <w:szCs w:val="28"/>
        </w:rPr>
        <w:t>П</w:t>
      </w:r>
      <w:r w:rsidR="00324CB5" w:rsidRPr="00CF7F09">
        <w:rPr>
          <w:rFonts w:ascii="Times New Roman" w:hAnsi="Times New Roman" w:cs="Times New Roman"/>
          <w:sz w:val="28"/>
          <w:szCs w:val="28"/>
        </w:rPr>
        <w:t xml:space="preserve">еречень </w:t>
      </w:r>
      <w:r w:rsidR="00636730" w:rsidRPr="00CF7F09">
        <w:rPr>
          <w:rFonts w:ascii="Times New Roman" w:hAnsi="Times New Roman" w:cs="Times New Roman"/>
          <w:sz w:val="28"/>
          <w:szCs w:val="28"/>
        </w:rPr>
        <w:t xml:space="preserve">размещается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в единой информационной системе, а также на сайте </w:t>
      </w:r>
      <w:r w:rsidR="005B4199" w:rsidRPr="00CF7F09">
        <w:rPr>
          <w:rFonts w:ascii="Times New Roman" w:hAnsi="Times New Roman" w:cs="Times New Roman"/>
          <w:sz w:val="28"/>
          <w:szCs w:val="28"/>
        </w:rPr>
        <w:t>Заказчика</w:t>
      </w:r>
      <w:r w:rsidR="00636730" w:rsidRPr="00CF7F09">
        <w:rPr>
          <w:rFonts w:ascii="Times New Roman" w:hAnsi="Times New Roman" w:cs="Times New Roman"/>
          <w:sz w:val="28"/>
          <w:szCs w:val="28"/>
        </w:rPr>
        <w:t xml:space="preserve"> в информационно-телекоммуникационной сети </w:t>
      </w:r>
      <w:r w:rsidR="00AC72E1">
        <w:rPr>
          <w:rFonts w:ascii="Times New Roman" w:hAnsi="Times New Roman" w:cs="Times New Roman"/>
          <w:sz w:val="28"/>
          <w:szCs w:val="28"/>
        </w:rPr>
        <w:t>«</w:t>
      </w:r>
      <w:r w:rsidR="0063673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636730" w:rsidRPr="00CF7F09">
        <w:rPr>
          <w:rFonts w:ascii="Times New Roman" w:hAnsi="Times New Roman" w:cs="Times New Roman"/>
          <w:sz w:val="28"/>
          <w:szCs w:val="28"/>
        </w:rPr>
        <w:t>.</w:t>
      </w:r>
      <w:r w:rsidR="00673CDD" w:rsidRPr="00CF7F09">
        <w:rPr>
          <w:rFonts w:ascii="Times New Roman" w:hAnsi="Times New Roman" w:cs="Times New Roman"/>
          <w:sz w:val="28"/>
          <w:szCs w:val="28"/>
        </w:rPr>
        <w:t xml:space="preserve"> </w:t>
      </w:r>
    </w:p>
    <w:p w:rsidR="00636730"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AC72E1">
        <w:rPr>
          <w:rFonts w:ascii="Times New Roman" w:hAnsi="Times New Roman" w:cs="Times New Roman"/>
          <w:sz w:val="28"/>
          <w:szCs w:val="28"/>
        </w:rPr>
        <w:t>. </w:t>
      </w:r>
      <w:r w:rsidR="00636730" w:rsidRPr="00CF7F09">
        <w:rPr>
          <w:rFonts w:ascii="Times New Roman" w:hAnsi="Times New Roman" w:cs="Times New Roman"/>
          <w:sz w:val="28"/>
          <w:szCs w:val="28"/>
        </w:rPr>
        <w:t xml:space="preserve">В утвержденный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w:t>
      </w:r>
      <w:r w:rsidR="005B4199" w:rsidRPr="00CF7F09">
        <w:rPr>
          <w:rFonts w:ascii="Times New Roman" w:hAnsi="Times New Roman" w:cs="Times New Roman"/>
          <w:sz w:val="28"/>
          <w:szCs w:val="28"/>
        </w:rPr>
        <w:t>П</w:t>
      </w:r>
      <w:r w:rsidR="00636730" w:rsidRPr="00CF7F09">
        <w:rPr>
          <w:rFonts w:ascii="Times New Roman" w:hAnsi="Times New Roman" w:cs="Times New Roman"/>
          <w:sz w:val="28"/>
          <w:szCs w:val="28"/>
        </w:rPr>
        <w:t xml:space="preserve">еречень могут вноситься изменения. В таком случае измененная редакция </w:t>
      </w:r>
      <w:r w:rsidR="005B4199" w:rsidRPr="00CF7F09">
        <w:rPr>
          <w:rFonts w:ascii="Times New Roman" w:hAnsi="Times New Roman" w:cs="Times New Roman"/>
          <w:sz w:val="28"/>
          <w:szCs w:val="28"/>
        </w:rPr>
        <w:t>П</w:t>
      </w:r>
      <w:r w:rsidR="00636730" w:rsidRPr="00CF7F09">
        <w:rPr>
          <w:rFonts w:ascii="Times New Roman" w:hAnsi="Times New Roman" w:cs="Times New Roman"/>
          <w:sz w:val="28"/>
          <w:szCs w:val="28"/>
        </w:rPr>
        <w:t xml:space="preserve">еречня также подлежит размещению </w:t>
      </w:r>
      <w:r w:rsidR="00636730" w:rsidRPr="00CF7F09">
        <w:rPr>
          <w:rFonts w:ascii="Times New Roman" w:hAnsi="Times New Roman" w:cs="Times New Roman"/>
          <w:sz w:val="28"/>
          <w:szCs w:val="28"/>
        </w:rPr>
        <w:lastRenderedPageBreak/>
        <w:t xml:space="preserve">в единой информационной системе, а также на сайте </w:t>
      </w:r>
      <w:r w:rsidR="005B4199" w:rsidRPr="00CF7F09">
        <w:rPr>
          <w:rFonts w:ascii="Times New Roman" w:hAnsi="Times New Roman" w:cs="Times New Roman"/>
          <w:sz w:val="28"/>
          <w:szCs w:val="28"/>
        </w:rPr>
        <w:t>Заказчика</w:t>
      </w:r>
      <w:r w:rsidR="00636730" w:rsidRPr="00CF7F09">
        <w:rPr>
          <w:rFonts w:ascii="Times New Roman" w:hAnsi="Times New Roman" w:cs="Times New Roman"/>
          <w:sz w:val="28"/>
          <w:szCs w:val="28"/>
        </w:rPr>
        <w:t xml:space="preserve">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в информационно-телекоммуникационной сети </w:t>
      </w:r>
      <w:r w:rsidR="00AC72E1">
        <w:rPr>
          <w:rFonts w:ascii="Times New Roman" w:hAnsi="Times New Roman" w:cs="Times New Roman"/>
          <w:sz w:val="28"/>
          <w:szCs w:val="28"/>
        </w:rPr>
        <w:t>«</w:t>
      </w:r>
      <w:r w:rsidR="00636730" w:rsidRPr="00CF7F09">
        <w:rPr>
          <w:rFonts w:ascii="Times New Roman" w:hAnsi="Times New Roman" w:cs="Times New Roman"/>
          <w:sz w:val="28"/>
          <w:szCs w:val="28"/>
        </w:rPr>
        <w:t>Интернет</w:t>
      </w:r>
      <w:r w:rsidR="00AC72E1">
        <w:rPr>
          <w:rFonts w:ascii="Times New Roman" w:hAnsi="Times New Roman" w:cs="Times New Roman"/>
          <w:sz w:val="28"/>
          <w:szCs w:val="28"/>
        </w:rPr>
        <w:t>»</w:t>
      </w:r>
      <w:r w:rsidR="00636730" w:rsidRPr="00CF7F09">
        <w:rPr>
          <w:rFonts w:ascii="Times New Roman" w:hAnsi="Times New Roman" w:cs="Times New Roman"/>
          <w:sz w:val="28"/>
          <w:szCs w:val="28"/>
        </w:rPr>
        <w:t>.</w:t>
      </w:r>
    </w:p>
    <w:p w:rsidR="00636730" w:rsidRPr="00CF7F09" w:rsidRDefault="00C744C1" w:rsidP="00C1397E">
      <w:pPr>
        <w:widowControl w:val="0"/>
        <w:tabs>
          <w:tab w:val="left" w:pos="0"/>
          <w:tab w:val="left" w:pos="851"/>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C72E1">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Подтверждением статуса субъекта МСП является декларирование участниками закупок в заявках на участие в закупках своей принадлежности к субъектам МСП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 июля 2007 г. № 209-ФЗ </w:t>
      </w:r>
      <w:r w:rsidR="00AC72E1">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 xml:space="preserve">О развитии малого и среднего предпринимательства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в Российской Федерации</w:t>
      </w:r>
      <w:r w:rsidR="00AC72E1">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 xml:space="preserve"> (далее - единый реестр субъектов МСП), содержащих информацию об участнике закупки. </w:t>
      </w:r>
    </w:p>
    <w:p w:rsidR="00291BB5" w:rsidRPr="00CF7F09" w:rsidRDefault="00636730"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если участник закупки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 июля 2007 г. № 209-ФЗ </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О развитии малого и среднего предпринимательства </w:t>
      </w:r>
      <w:r w:rsidR="00AC72E1">
        <w:rPr>
          <w:rFonts w:ascii="Times New Roman" w:hAnsi="Times New Roman" w:cs="Times New Roman"/>
          <w:sz w:val="28"/>
          <w:szCs w:val="28"/>
        </w:rPr>
        <w:br/>
      </w:r>
      <w:r w:rsidRPr="00CF7F09">
        <w:rPr>
          <w:rFonts w:ascii="Times New Roman" w:hAnsi="Times New Roman" w:cs="Times New Roman"/>
          <w:sz w:val="28"/>
          <w:szCs w:val="28"/>
        </w:rPr>
        <w:t>в Российской Федерации</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и данные о таком участнике отсутствуют </w:t>
      </w:r>
      <w:r w:rsidR="00AC72E1">
        <w:rPr>
          <w:rFonts w:ascii="Times New Roman" w:hAnsi="Times New Roman" w:cs="Times New Roman"/>
          <w:sz w:val="28"/>
          <w:szCs w:val="28"/>
        </w:rPr>
        <w:br/>
      </w:r>
      <w:r w:rsidRPr="00CF7F09">
        <w:rPr>
          <w:rFonts w:ascii="Times New Roman" w:hAnsi="Times New Roman" w:cs="Times New Roman"/>
          <w:sz w:val="28"/>
          <w:szCs w:val="28"/>
        </w:rPr>
        <w:t xml:space="preserve">в едином реестре субъектов МСП, такой участник предоставляет в составе заявки декларацию о своем соответствии критериям отнесения к субъектам МСП, установленным статьей 4 Федерального закона от 24 июля 2007 г. </w:t>
      </w:r>
      <w:r w:rsidR="00AC72E1">
        <w:rPr>
          <w:rFonts w:ascii="Times New Roman" w:hAnsi="Times New Roman" w:cs="Times New Roman"/>
          <w:sz w:val="28"/>
          <w:szCs w:val="28"/>
        </w:rPr>
        <w:br/>
      </w:r>
      <w:r w:rsidRPr="00CF7F09">
        <w:rPr>
          <w:rFonts w:ascii="Times New Roman" w:hAnsi="Times New Roman" w:cs="Times New Roman"/>
          <w:sz w:val="28"/>
          <w:szCs w:val="28"/>
        </w:rPr>
        <w:t xml:space="preserve">№ 209-ФЗ </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О развитии малого и среднего предпринимательства </w:t>
      </w:r>
      <w:r w:rsidR="00AC72E1">
        <w:rPr>
          <w:rFonts w:ascii="Times New Roman" w:hAnsi="Times New Roman" w:cs="Times New Roman"/>
          <w:sz w:val="28"/>
          <w:szCs w:val="28"/>
        </w:rPr>
        <w:br/>
      </w:r>
      <w:r w:rsidRPr="00CF7F09">
        <w:rPr>
          <w:rFonts w:ascii="Times New Roman" w:hAnsi="Times New Roman" w:cs="Times New Roman"/>
          <w:sz w:val="28"/>
          <w:szCs w:val="28"/>
        </w:rPr>
        <w:t>в Российской Федерации</w:t>
      </w:r>
      <w:r w:rsidR="00AC72E1">
        <w:rPr>
          <w:rFonts w:ascii="Times New Roman" w:hAnsi="Times New Roman" w:cs="Times New Roman"/>
          <w:sz w:val="28"/>
          <w:szCs w:val="28"/>
        </w:rPr>
        <w:t>»</w:t>
      </w:r>
      <w:r w:rsidRPr="00CF7F09">
        <w:rPr>
          <w:rFonts w:ascii="Times New Roman" w:hAnsi="Times New Roman" w:cs="Times New Roman"/>
          <w:sz w:val="28"/>
          <w:szCs w:val="28"/>
        </w:rPr>
        <w:t xml:space="preserve"> (далее - декларация), по форме, предусмотренной </w:t>
      </w:r>
      <w:r w:rsidR="005F1391" w:rsidRPr="00CF7F09">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принятом на основании пункта 2 части 8 статьи 3 Федерального закона </w:t>
      </w:r>
      <w:r w:rsidR="00AC72E1">
        <w:rPr>
          <w:rFonts w:ascii="Times New Roman" w:eastAsia="Times New Roman" w:hAnsi="Times New Roman" w:cs="Times New Roman"/>
          <w:sz w:val="28"/>
          <w:szCs w:val="28"/>
          <w:lang w:eastAsia="ru-RU"/>
        </w:rPr>
        <w:br/>
      </w:r>
      <w:r w:rsidR="005F1391" w:rsidRPr="00CF7F09">
        <w:rPr>
          <w:rFonts w:ascii="Times New Roman" w:eastAsia="Times New Roman" w:hAnsi="Times New Roman" w:cs="Times New Roman"/>
          <w:sz w:val="28"/>
          <w:szCs w:val="28"/>
          <w:lang w:eastAsia="ru-RU"/>
        </w:rPr>
        <w:t>№ 223-ФЗ</w:t>
      </w:r>
      <w:r w:rsidRPr="00CF7F09">
        <w:rPr>
          <w:rFonts w:ascii="Times New Roman" w:hAnsi="Times New Roman" w:cs="Times New Roman"/>
          <w:sz w:val="28"/>
          <w:szCs w:val="28"/>
        </w:rPr>
        <w:t xml:space="preserve">. </w:t>
      </w:r>
    </w:p>
    <w:p w:rsidR="00291BB5"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w:t>
      </w:r>
      <w:r w:rsidR="00636730" w:rsidRPr="00CF7F09">
        <w:rPr>
          <w:rFonts w:ascii="Times New Roman" w:eastAsia="Times New Roman" w:hAnsi="Times New Roman" w:cs="Times New Roman"/>
          <w:sz w:val="28"/>
          <w:szCs w:val="28"/>
          <w:lang w:eastAsia="ru-RU"/>
        </w:rPr>
        <w:t xml:space="preserve">При осуществлении закупки в электронной форме сведения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из единого реестра субъектов МСП или декларация включаются в состав заявки на участие в закупке в форме электронного документа.</w:t>
      </w:r>
    </w:p>
    <w:p w:rsidR="00B52130"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w:t>
      </w:r>
      <w:r w:rsidR="00B52130" w:rsidRPr="00CF7F09">
        <w:rPr>
          <w:rFonts w:ascii="Times New Roman" w:eastAsia="Times New Roman" w:hAnsi="Times New Roman" w:cs="Times New Roman"/>
          <w:sz w:val="28"/>
          <w:szCs w:val="28"/>
          <w:lang w:eastAsia="ru-RU"/>
        </w:rPr>
        <w:t xml:space="preserve">Документы и информация, связанные с осуществлением закупки </w:t>
      </w:r>
      <w:r w:rsidR="00AC72E1">
        <w:rPr>
          <w:rFonts w:ascii="Times New Roman" w:eastAsia="Times New Roman" w:hAnsi="Times New Roman" w:cs="Times New Roman"/>
          <w:sz w:val="28"/>
          <w:szCs w:val="28"/>
          <w:lang w:eastAsia="ru-RU"/>
        </w:rPr>
        <w:br/>
      </w:r>
      <w:r w:rsidR="00B52130" w:rsidRPr="00CF7F09">
        <w:rPr>
          <w:rFonts w:ascii="Times New Roman" w:eastAsia="Times New Roman" w:hAnsi="Times New Roman" w:cs="Times New Roman"/>
          <w:sz w:val="28"/>
          <w:szCs w:val="28"/>
          <w:lang w:eastAsia="ru-RU"/>
        </w:rPr>
        <w:t xml:space="preserve">с участием только субъектов малого и среднего предпринимательства </w:t>
      </w:r>
      <w:r w:rsidR="00AC72E1">
        <w:rPr>
          <w:rFonts w:ascii="Times New Roman" w:eastAsia="Times New Roman" w:hAnsi="Times New Roman" w:cs="Times New Roman"/>
          <w:sz w:val="28"/>
          <w:szCs w:val="28"/>
          <w:lang w:eastAsia="ru-RU"/>
        </w:rPr>
        <w:br/>
      </w:r>
      <w:r w:rsidR="00B52130" w:rsidRPr="00CF7F09">
        <w:rPr>
          <w:rFonts w:ascii="Times New Roman" w:eastAsia="Times New Roman" w:hAnsi="Times New Roman" w:cs="Times New Roman"/>
          <w:sz w:val="28"/>
          <w:szCs w:val="28"/>
          <w:lang w:eastAsia="ru-RU"/>
        </w:rPr>
        <w:lastRenderedPageBreak/>
        <w:t>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291BB5" w:rsidRPr="00CF7F09" w:rsidRDefault="00C744C1" w:rsidP="00C1397E">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291BB5" w:rsidRPr="00CF7F09">
        <w:rPr>
          <w:rFonts w:ascii="Times New Roman" w:hAnsi="Times New Roman" w:cs="Times New Roman"/>
          <w:sz w:val="28"/>
          <w:szCs w:val="28"/>
        </w:rPr>
        <w:t>.</w:t>
      </w:r>
      <w:r w:rsidR="00AC72E1">
        <w:rPr>
          <w:rFonts w:ascii="Times New Roman" w:hAnsi="Times New Roman" w:cs="Times New Roman"/>
          <w:sz w:val="28"/>
          <w:szCs w:val="28"/>
        </w:rPr>
        <w:t xml:space="preserve"> </w:t>
      </w:r>
      <w:r w:rsidR="00291BB5" w:rsidRPr="00CF7F09">
        <w:rPr>
          <w:rFonts w:ascii="Times New Roman" w:eastAsia="Times New Roman" w:hAnsi="Times New Roman" w:cs="Times New Roman"/>
          <w:sz w:val="28"/>
          <w:szCs w:val="28"/>
          <w:lang w:eastAsia="ru-RU"/>
        </w:rPr>
        <w:t xml:space="preserve">В случае установления Правительством </w:t>
      </w:r>
      <w:r w:rsidR="00C725EB">
        <w:rPr>
          <w:rFonts w:ascii="Times New Roman" w:eastAsia="Times New Roman" w:hAnsi="Times New Roman" w:cs="Times New Roman"/>
          <w:sz w:val="28"/>
          <w:szCs w:val="28"/>
          <w:lang w:eastAsia="ru-RU"/>
        </w:rPr>
        <w:t>Российской Федерации</w:t>
      </w:r>
      <w:r w:rsidR="00AC72E1">
        <w:rPr>
          <w:rFonts w:ascii="Times New Roman" w:eastAsia="Times New Roman" w:hAnsi="Times New Roman" w:cs="Times New Roman"/>
          <w:sz w:val="28"/>
          <w:szCs w:val="28"/>
          <w:lang w:eastAsia="ru-RU"/>
        </w:rPr>
        <w:t xml:space="preserve"> </w:t>
      </w:r>
      <w:r w:rsidR="00291BB5" w:rsidRPr="00CF7F09">
        <w:rPr>
          <w:rFonts w:ascii="Times New Roman" w:eastAsia="Times New Roman" w:hAnsi="Times New Roman" w:cs="Times New Roman"/>
          <w:sz w:val="28"/>
          <w:szCs w:val="28"/>
          <w:lang w:eastAsia="ru-RU"/>
        </w:rPr>
        <w:t>иных особенностей участия субъектов МСП в закупках товаров, работ, услуг отдельных видов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636730" w:rsidRPr="00CF7F09" w:rsidRDefault="00636730" w:rsidP="00AC72E1">
      <w:pPr>
        <w:widowControl w:val="0"/>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p>
    <w:p w:rsidR="00636730" w:rsidRDefault="00636730" w:rsidP="00AC72E1">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1" w:name="_Toc530137779"/>
      <w:r w:rsidRPr="00CF7F09">
        <w:rPr>
          <w:rFonts w:ascii="Times New Roman" w:eastAsia="Times New Roman" w:hAnsi="Times New Roman" w:cs="Times New Roman"/>
          <w:sz w:val="28"/>
          <w:szCs w:val="28"/>
          <w:lang w:eastAsia="ru-RU"/>
        </w:rPr>
        <w:t>Раздел 2. О</w:t>
      </w:r>
      <w:r w:rsidR="00AC72E1" w:rsidRPr="00CF7F09">
        <w:rPr>
          <w:rFonts w:ascii="Times New Roman" w:eastAsia="Times New Roman" w:hAnsi="Times New Roman" w:cs="Times New Roman"/>
          <w:sz w:val="28"/>
          <w:szCs w:val="28"/>
          <w:lang w:eastAsia="ru-RU"/>
        </w:rPr>
        <w:t>собенности</w:t>
      </w:r>
      <w:r w:rsidRPr="00CF7F09">
        <w:rPr>
          <w:rFonts w:ascii="Times New Roman" w:eastAsia="Times New Roman" w:hAnsi="Times New Roman" w:cs="Times New Roman"/>
          <w:sz w:val="28"/>
          <w:szCs w:val="28"/>
          <w:lang w:eastAsia="ru-RU"/>
        </w:rPr>
        <w:t xml:space="preserve"> </w:t>
      </w:r>
      <w:r w:rsidR="00AC72E1" w:rsidRPr="00CF7F09">
        <w:rPr>
          <w:rFonts w:ascii="Times New Roman" w:eastAsia="Times New Roman" w:hAnsi="Times New Roman" w:cs="Times New Roman"/>
          <w:sz w:val="28"/>
          <w:szCs w:val="28"/>
          <w:lang w:eastAsia="ru-RU"/>
        </w:rPr>
        <w:t>осуществления закупок, участниками которых могут быть любые лица, в том числе субъекты малого и среднего предпринимательства</w:t>
      </w:r>
      <w:bookmarkEnd w:id="71"/>
    </w:p>
    <w:p w:rsidR="00AC72E1" w:rsidRPr="00CF7F09" w:rsidRDefault="00AC72E1" w:rsidP="00AC72E1">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36730" w:rsidRPr="00CF7F09" w:rsidRDefault="002E7420" w:rsidP="00C1397E">
      <w:pPr>
        <w:widowControl w:val="0"/>
        <w:tabs>
          <w:tab w:val="left" w:pos="0"/>
          <w:tab w:val="left" w:pos="851"/>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F513B"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673CDD" w:rsidRPr="00CF7F09">
        <w:rPr>
          <w:rFonts w:ascii="Times New Roman" w:eastAsia="Times New Roman" w:hAnsi="Times New Roman" w:cs="Times New Roman"/>
          <w:sz w:val="28"/>
          <w:szCs w:val="28"/>
          <w:lang w:eastAsia="ru-RU"/>
        </w:rPr>
        <w:t>З</w:t>
      </w:r>
      <w:r w:rsidR="00636730" w:rsidRPr="00CF7F09">
        <w:rPr>
          <w:rFonts w:ascii="Times New Roman" w:eastAsia="Times New Roman" w:hAnsi="Times New Roman" w:cs="Times New Roman"/>
          <w:sz w:val="28"/>
          <w:szCs w:val="28"/>
          <w:lang w:eastAsia="ru-RU"/>
        </w:rPr>
        <w:t>акупки, участниками которой являются любые лица, в том числе субъекты МСП, проводятся в соответствии с требованиями Положения</w:t>
      </w:r>
      <w:r w:rsidR="0095703B"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br/>
      </w:r>
      <w:r w:rsidR="0095703B" w:rsidRPr="00CF7F09">
        <w:rPr>
          <w:rFonts w:ascii="Times New Roman" w:eastAsia="Times New Roman" w:hAnsi="Times New Roman" w:cs="Times New Roman"/>
          <w:sz w:val="28"/>
          <w:szCs w:val="28"/>
          <w:lang w:eastAsia="ru-RU"/>
        </w:rPr>
        <w:t>о закупке</w:t>
      </w:r>
      <w:r w:rsidR="00636730" w:rsidRPr="00CF7F09">
        <w:rPr>
          <w:rFonts w:ascii="Times New Roman" w:eastAsia="Times New Roman" w:hAnsi="Times New Roman" w:cs="Times New Roman"/>
          <w:sz w:val="28"/>
          <w:szCs w:val="28"/>
          <w:lang w:eastAsia="ru-RU"/>
        </w:rPr>
        <w:t xml:space="preserve">. При этом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при проведении таких закупок вправе:</w:t>
      </w:r>
    </w:p>
    <w:p w:rsidR="00636730"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AC72E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установить требование к субъектам МСП, являющимся участниками такой закупки, о включении декларации или сведений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из единого реестра субъектов МСП в состав заявки на участие в закупке;</w:t>
      </w:r>
    </w:p>
    <w:p w:rsidR="005F513B"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AC72E1">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основании сведений из единого реестра субъектов малого и среднего предпринимательства, в том числе в случае, если требование, указанное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под</w:t>
      </w:r>
      <w:r w:rsidR="00F91B7D" w:rsidRPr="00CF7F09">
        <w:rPr>
          <w:rFonts w:ascii="Times New Roman" w:eastAsia="Times New Roman" w:hAnsi="Times New Roman" w:cs="Times New Roman"/>
          <w:sz w:val="28"/>
          <w:szCs w:val="28"/>
          <w:lang w:eastAsia="ru-RU"/>
        </w:rPr>
        <w:t>пункте 1</w:t>
      </w:r>
      <w:r w:rsidRPr="00CF7F09">
        <w:rPr>
          <w:rFonts w:ascii="Times New Roman" w:eastAsia="Times New Roman" w:hAnsi="Times New Roman" w:cs="Times New Roman"/>
          <w:sz w:val="28"/>
          <w:szCs w:val="28"/>
          <w:lang w:eastAsia="ru-RU"/>
        </w:rPr>
        <w:t xml:space="preserve"> настояще</w:t>
      </w:r>
      <w:r w:rsidR="005F513B" w:rsidRPr="00CF7F09">
        <w:rPr>
          <w:rFonts w:ascii="Times New Roman" w:eastAsia="Times New Roman" w:hAnsi="Times New Roman" w:cs="Times New Roman"/>
          <w:sz w:val="28"/>
          <w:szCs w:val="28"/>
          <w:lang w:eastAsia="ru-RU"/>
        </w:rPr>
        <w:t>го пункта, не было установлено.</w:t>
      </w:r>
    </w:p>
    <w:p w:rsidR="00636730" w:rsidRPr="00CF7F09" w:rsidRDefault="00EC0523"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F513B" w:rsidRPr="00CF7F09">
        <w:rPr>
          <w:rFonts w:ascii="Times New Roman" w:eastAsia="Times New Roman" w:hAnsi="Times New Roman" w:cs="Times New Roman"/>
          <w:sz w:val="28"/>
          <w:szCs w:val="28"/>
          <w:lang w:eastAsia="ru-RU"/>
        </w:rPr>
        <w:t>. </w:t>
      </w:r>
      <w:r w:rsidR="00636730" w:rsidRPr="00CF7F09">
        <w:rPr>
          <w:rFonts w:ascii="Times New Roman" w:hAnsi="Times New Roman" w:cs="Times New Roman"/>
          <w:sz w:val="28"/>
          <w:szCs w:val="28"/>
        </w:rPr>
        <w:t xml:space="preserve">По договору (отдельному этапу договора), заключенному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по результатам закупки, предусмотренной настоящим разделом, </w:t>
      </w:r>
      <w:r w:rsidR="00AC72E1">
        <w:rPr>
          <w:rFonts w:ascii="Times New Roman" w:hAnsi="Times New Roman" w:cs="Times New Roman"/>
          <w:sz w:val="28"/>
          <w:szCs w:val="28"/>
        </w:rPr>
        <w:br/>
      </w:r>
      <w:r w:rsidR="00636730" w:rsidRPr="00CF7F09">
        <w:rPr>
          <w:rFonts w:ascii="Times New Roman" w:hAnsi="Times New Roman" w:cs="Times New Roman"/>
          <w:sz w:val="28"/>
          <w:szCs w:val="28"/>
        </w:rPr>
        <w:t xml:space="preserve">с субъектом МСП, срок оплаты поставленных товаров (выполненных работ, оказанных услуг) должен составлять не более 30 календарных дней со дня подписания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документа о приемке товара (выполнении работы, </w:t>
      </w:r>
      <w:r w:rsidR="00636730" w:rsidRPr="00CF7F09">
        <w:rPr>
          <w:rFonts w:ascii="Times New Roman" w:hAnsi="Times New Roman" w:cs="Times New Roman"/>
          <w:sz w:val="28"/>
          <w:szCs w:val="28"/>
        </w:rPr>
        <w:lastRenderedPageBreak/>
        <w:t>оказании услуги) по договору (отдельному этапу договора).</w:t>
      </w:r>
    </w:p>
    <w:p w:rsidR="00636730" w:rsidRPr="00CF7F09" w:rsidRDefault="00636730"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636730" w:rsidRDefault="00636730" w:rsidP="00C1397E">
      <w:pPr>
        <w:widowControl w:val="0"/>
        <w:tabs>
          <w:tab w:val="left" w:pos="0"/>
        </w:tabs>
        <w:autoSpaceDE w:val="0"/>
        <w:autoSpaceDN w:val="0"/>
        <w:spacing w:after="0" w:line="360" w:lineRule="auto"/>
        <w:ind w:firstLine="709"/>
        <w:jc w:val="center"/>
        <w:outlineLvl w:val="2"/>
        <w:rPr>
          <w:rFonts w:ascii="Times New Roman" w:eastAsia="Times New Roman" w:hAnsi="Times New Roman" w:cs="Times New Roman"/>
          <w:sz w:val="28"/>
          <w:szCs w:val="28"/>
          <w:lang w:eastAsia="ru-RU"/>
        </w:rPr>
      </w:pPr>
      <w:bookmarkStart w:id="72" w:name="_Toc530137780"/>
      <w:r w:rsidRPr="00CF7F09">
        <w:rPr>
          <w:rFonts w:ascii="Times New Roman" w:eastAsia="Times New Roman" w:hAnsi="Times New Roman" w:cs="Times New Roman"/>
          <w:sz w:val="28"/>
          <w:szCs w:val="28"/>
          <w:lang w:eastAsia="ru-RU"/>
        </w:rPr>
        <w:t>Раздел 3. О</w:t>
      </w:r>
      <w:r w:rsidR="00AC72E1" w:rsidRPr="00CF7F09">
        <w:rPr>
          <w:rFonts w:ascii="Times New Roman" w:eastAsia="Times New Roman" w:hAnsi="Times New Roman" w:cs="Times New Roman"/>
          <w:sz w:val="28"/>
          <w:szCs w:val="28"/>
          <w:lang w:eastAsia="ru-RU"/>
        </w:rPr>
        <w:t>существление</w:t>
      </w:r>
      <w:r w:rsidRPr="00CF7F09">
        <w:rPr>
          <w:rFonts w:ascii="Times New Roman" w:eastAsia="Times New Roman" w:hAnsi="Times New Roman" w:cs="Times New Roman"/>
          <w:sz w:val="28"/>
          <w:szCs w:val="28"/>
          <w:lang w:eastAsia="ru-RU"/>
        </w:rPr>
        <w:t xml:space="preserve"> </w:t>
      </w:r>
      <w:r w:rsidR="00AC72E1" w:rsidRPr="00CF7F09">
        <w:rPr>
          <w:rFonts w:ascii="Times New Roman" w:eastAsia="Times New Roman" w:hAnsi="Times New Roman" w:cs="Times New Roman"/>
          <w:sz w:val="28"/>
          <w:szCs w:val="28"/>
          <w:lang w:eastAsia="ru-RU"/>
        </w:rPr>
        <w:t>закупок, участниками которых являются только субъекты малого и среднего предпринимательства</w:t>
      </w:r>
      <w:bookmarkEnd w:id="72"/>
    </w:p>
    <w:p w:rsidR="00AC72E1" w:rsidRPr="00CF7F09" w:rsidRDefault="00AC72E1" w:rsidP="00AC72E1">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sz w:val="28"/>
          <w:szCs w:val="28"/>
          <w:lang w:eastAsia="ru-RU"/>
        </w:rPr>
      </w:pPr>
    </w:p>
    <w:p w:rsidR="00D21D84"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21D84" w:rsidRPr="00CF7F09">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В случае если продукция включена </w:t>
      </w:r>
      <w:r w:rsidR="005B4199" w:rsidRPr="00CF7F09">
        <w:rPr>
          <w:rFonts w:ascii="Times New Roman" w:eastAsia="Times New Roman" w:hAnsi="Times New Roman" w:cs="Times New Roman"/>
          <w:sz w:val="28"/>
          <w:szCs w:val="28"/>
          <w:lang w:eastAsia="ru-RU"/>
        </w:rPr>
        <w:t>Заказчиком</w:t>
      </w:r>
      <w:r w:rsidR="00636730" w:rsidRPr="00CF7F09">
        <w:rPr>
          <w:rFonts w:ascii="Times New Roman" w:eastAsia="Times New Roman" w:hAnsi="Times New Roman" w:cs="Times New Roman"/>
          <w:sz w:val="28"/>
          <w:szCs w:val="28"/>
          <w:lang w:eastAsia="ru-RU"/>
        </w:rPr>
        <w:t xml:space="preserve"> в </w:t>
      </w:r>
      <w:r w:rsidR="005B4199"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 начальная (максимальная) цена договора (цена лота) на поставку товаров, выполнение работ, оказание услуг не превышает 200</w:t>
      </w:r>
      <w:r w:rsidR="00FC1474">
        <w:rPr>
          <w:rFonts w:ascii="Times New Roman" w:eastAsia="Times New Roman" w:hAnsi="Times New Roman" w:cs="Times New Roman"/>
          <w:sz w:val="28"/>
          <w:szCs w:val="28"/>
          <w:lang w:eastAsia="ru-RU"/>
        </w:rPr>
        <w:t> 000 000</w:t>
      </w:r>
      <w:r w:rsidR="00664BFD">
        <w:rPr>
          <w:rFonts w:ascii="Times New Roman" w:eastAsia="Times New Roman" w:hAnsi="Times New Roman" w:cs="Times New Roman"/>
          <w:sz w:val="28"/>
          <w:szCs w:val="28"/>
          <w:lang w:eastAsia="ru-RU"/>
        </w:rPr>
        <w:t>,00</w:t>
      </w:r>
      <w:r w:rsidR="00636730" w:rsidRPr="00CF7F09">
        <w:rPr>
          <w:rFonts w:ascii="Times New Roman" w:eastAsia="Times New Roman" w:hAnsi="Times New Roman" w:cs="Times New Roman"/>
          <w:sz w:val="28"/>
          <w:szCs w:val="28"/>
          <w:lang w:eastAsia="ru-RU"/>
        </w:rPr>
        <w:t xml:space="preserve"> рублей, закупки таких товаров, работ, услуг осуществляются только у субъектов МСП.</w:t>
      </w:r>
    </w:p>
    <w:p w:rsidR="00404370"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21D84"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В случае если продукция включена </w:t>
      </w:r>
      <w:r w:rsidR="005B4199" w:rsidRPr="00CF7F09">
        <w:rPr>
          <w:rFonts w:ascii="Times New Roman" w:eastAsia="Times New Roman" w:hAnsi="Times New Roman" w:cs="Times New Roman"/>
          <w:sz w:val="28"/>
          <w:szCs w:val="28"/>
          <w:lang w:eastAsia="ru-RU"/>
        </w:rPr>
        <w:t>Заказчиком</w:t>
      </w:r>
      <w:r w:rsidR="00636730" w:rsidRPr="00CF7F09">
        <w:rPr>
          <w:rFonts w:ascii="Times New Roman" w:eastAsia="Times New Roman" w:hAnsi="Times New Roman" w:cs="Times New Roman"/>
          <w:sz w:val="28"/>
          <w:szCs w:val="28"/>
          <w:lang w:eastAsia="ru-RU"/>
        </w:rPr>
        <w:t xml:space="preserve"> в </w:t>
      </w:r>
      <w:r w:rsidR="005B4199"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и начальная (максимальная) цена договора (цена лота) на поставку товаров, выполнение работ, оказание услуг превышает 200</w:t>
      </w:r>
      <w:r w:rsidR="00664BFD">
        <w:rPr>
          <w:rFonts w:ascii="Times New Roman" w:eastAsia="Times New Roman" w:hAnsi="Times New Roman" w:cs="Times New Roman"/>
          <w:sz w:val="28"/>
          <w:szCs w:val="28"/>
          <w:lang w:eastAsia="ru-RU"/>
        </w:rPr>
        <w:t> 000 000,0</w:t>
      </w:r>
      <w:r w:rsidR="00FC1474">
        <w:rPr>
          <w:rFonts w:ascii="Times New Roman" w:eastAsia="Times New Roman" w:hAnsi="Times New Roman" w:cs="Times New Roman"/>
          <w:sz w:val="28"/>
          <w:szCs w:val="28"/>
          <w:lang w:eastAsia="ru-RU"/>
        </w:rPr>
        <w:t>0</w:t>
      </w:r>
      <w:r w:rsidR="00636730" w:rsidRPr="00CF7F09">
        <w:rPr>
          <w:rFonts w:ascii="Times New Roman" w:eastAsia="Times New Roman" w:hAnsi="Times New Roman" w:cs="Times New Roman"/>
          <w:sz w:val="28"/>
          <w:szCs w:val="28"/>
          <w:lang w:eastAsia="ru-RU"/>
        </w:rPr>
        <w:t xml:space="preserve"> рублей,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но не превышает 400</w:t>
      </w:r>
      <w:r w:rsidR="00FC1474">
        <w:rPr>
          <w:rFonts w:ascii="Times New Roman" w:eastAsia="Times New Roman" w:hAnsi="Times New Roman" w:cs="Times New Roman"/>
          <w:sz w:val="28"/>
          <w:szCs w:val="28"/>
          <w:lang w:eastAsia="ru-RU"/>
        </w:rPr>
        <w:t> 000 000</w:t>
      </w:r>
      <w:r w:rsidR="00664BFD">
        <w:rPr>
          <w:rFonts w:ascii="Times New Roman" w:eastAsia="Times New Roman" w:hAnsi="Times New Roman" w:cs="Times New Roman"/>
          <w:sz w:val="28"/>
          <w:szCs w:val="28"/>
          <w:lang w:eastAsia="ru-RU"/>
        </w:rPr>
        <w:t>,00</w:t>
      </w:r>
      <w:r w:rsidR="00636730" w:rsidRPr="00CF7F09">
        <w:rPr>
          <w:rFonts w:ascii="Times New Roman" w:eastAsia="Times New Roman" w:hAnsi="Times New Roman" w:cs="Times New Roman"/>
          <w:sz w:val="28"/>
          <w:szCs w:val="28"/>
          <w:lang w:eastAsia="ru-RU"/>
        </w:rPr>
        <w:t xml:space="preserve"> рублей,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осуществить закупки таких товаров</w:t>
      </w:r>
      <w:r w:rsidR="00404370" w:rsidRPr="00CF7F09">
        <w:rPr>
          <w:rFonts w:ascii="Times New Roman" w:eastAsia="Times New Roman" w:hAnsi="Times New Roman" w:cs="Times New Roman"/>
          <w:sz w:val="28"/>
          <w:szCs w:val="28"/>
          <w:lang w:eastAsia="ru-RU"/>
        </w:rPr>
        <w:t>, работ, услуг у субъектов МСП.</w:t>
      </w:r>
    </w:p>
    <w:p w:rsidR="00404370"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0437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провести конкурентные и неконкурентные закупки, предусмотренные настоящим Положением, участниками которых являются только субъекты МСП, </w:t>
      </w:r>
      <w:r w:rsidR="00843895" w:rsidRPr="00CF7F09">
        <w:rPr>
          <w:rFonts w:ascii="Times New Roman" w:eastAsia="Times New Roman" w:hAnsi="Times New Roman" w:cs="Times New Roman"/>
          <w:sz w:val="28"/>
          <w:szCs w:val="28"/>
          <w:lang w:eastAsia="ru-RU"/>
        </w:rPr>
        <w:t xml:space="preserve">в порядке и случаях, предусмотренных настоящим Положением, </w:t>
      </w:r>
      <w:r w:rsidR="00636730" w:rsidRPr="00CF7F09">
        <w:rPr>
          <w:rFonts w:ascii="Times New Roman" w:eastAsia="Times New Roman" w:hAnsi="Times New Roman" w:cs="Times New Roman"/>
          <w:sz w:val="28"/>
          <w:szCs w:val="28"/>
          <w:lang w:eastAsia="ru-RU"/>
        </w:rPr>
        <w:t>с учетом требований настоящего раздела</w:t>
      </w:r>
      <w:r w:rsidR="0095703B" w:rsidRPr="00CF7F09">
        <w:rPr>
          <w:rFonts w:ascii="Times New Roman" w:eastAsia="Times New Roman" w:hAnsi="Times New Roman" w:cs="Times New Roman"/>
          <w:sz w:val="28"/>
          <w:szCs w:val="28"/>
          <w:lang w:eastAsia="ru-RU"/>
        </w:rPr>
        <w:t xml:space="preserve"> Положения </w:t>
      </w:r>
      <w:r w:rsidR="00AC72E1">
        <w:rPr>
          <w:rFonts w:ascii="Times New Roman" w:eastAsia="Times New Roman" w:hAnsi="Times New Roman" w:cs="Times New Roman"/>
          <w:sz w:val="28"/>
          <w:szCs w:val="28"/>
          <w:lang w:eastAsia="ru-RU"/>
        </w:rPr>
        <w:br/>
      </w:r>
      <w:r w:rsidR="0095703B" w:rsidRPr="00CF7F09">
        <w:rPr>
          <w:rFonts w:ascii="Times New Roman" w:eastAsia="Times New Roman" w:hAnsi="Times New Roman" w:cs="Times New Roman"/>
          <w:sz w:val="28"/>
          <w:szCs w:val="28"/>
          <w:lang w:eastAsia="ru-RU"/>
        </w:rPr>
        <w:t>о закупке</w:t>
      </w:r>
      <w:r w:rsidR="00404370" w:rsidRPr="00CF7F09">
        <w:rPr>
          <w:rFonts w:ascii="Times New Roman" w:eastAsia="Times New Roman" w:hAnsi="Times New Roman" w:cs="Times New Roman"/>
          <w:sz w:val="28"/>
          <w:szCs w:val="28"/>
          <w:lang w:eastAsia="ru-RU"/>
        </w:rPr>
        <w:t xml:space="preserve">. </w:t>
      </w:r>
    </w:p>
    <w:p w:rsidR="00C471C2" w:rsidRPr="00CF7F09" w:rsidRDefault="00B129D1"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4</w:t>
      </w:r>
      <w:r w:rsidR="0040437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6194B" w:rsidRPr="00CF7F09">
        <w:rPr>
          <w:rFonts w:ascii="Times New Roman" w:eastAsia="Times New Roman" w:hAnsi="Times New Roman" w:cs="Times New Roman"/>
          <w:sz w:val="28"/>
          <w:szCs w:val="28"/>
          <w:lang w:eastAsia="ru-RU"/>
        </w:rPr>
        <w:t xml:space="preserve">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rsidR="00D6194B" w:rsidRPr="00CF7F09" w:rsidRDefault="00E00E59"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C471C2"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6194B" w:rsidRPr="00CF7F09">
        <w:rPr>
          <w:rFonts w:ascii="Times New Roman" w:hAnsi="Times New Roman" w:cs="Times New Roman"/>
          <w:sz w:val="28"/>
          <w:szCs w:val="28"/>
        </w:rPr>
        <w:t>П</w:t>
      </w:r>
      <w:r w:rsidR="00D6194B" w:rsidRPr="00CF7F09">
        <w:rPr>
          <w:rFonts w:ascii="Times New Roman" w:eastAsia="Times New Roman" w:hAnsi="Times New Roman" w:cs="Times New Roman"/>
          <w:sz w:val="28"/>
          <w:szCs w:val="28"/>
          <w:lang w:eastAsia="ru-RU"/>
        </w:rPr>
        <w:t>роведение конкурентной закупки с участием субъектов МСП осуществляется Заказчиком на электронной площадке, включенной</w:t>
      </w:r>
      <w:r w:rsidR="00D6194B" w:rsidRPr="00CF7F09">
        <w:rPr>
          <w:rFonts w:ascii="Times New Roman" w:hAnsi="Times New Roman" w:cs="Times New Roman"/>
          <w:sz w:val="28"/>
          <w:szCs w:val="28"/>
        </w:rPr>
        <w:t xml:space="preserve"> Правительством </w:t>
      </w:r>
      <w:r w:rsidR="00C725EB">
        <w:rPr>
          <w:rFonts w:ascii="Times New Roman" w:hAnsi="Times New Roman" w:cs="Times New Roman"/>
          <w:sz w:val="28"/>
          <w:szCs w:val="28"/>
        </w:rPr>
        <w:t>Российской Федерации</w:t>
      </w:r>
      <w:r w:rsidR="00AC72E1">
        <w:rPr>
          <w:rFonts w:ascii="Times New Roman" w:hAnsi="Times New Roman" w:cs="Times New Roman"/>
          <w:sz w:val="28"/>
          <w:szCs w:val="28"/>
        </w:rPr>
        <w:t xml:space="preserve"> </w:t>
      </w:r>
      <w:r w:rsidR="00D6194B" w:rsidRPr="00CF7F09">
        <w:rPr>
          <w:rFonts w:ascii="Times New Roman" w:hAnsi="Times New Roman" w:cs="Times New Roman"/>
          <w:sz w:val="28"/>
          <w:szCs w:val="28"/>
        </w:rPr>
        <w:t>в перечень операторов электронных площадок, предусмотренный частью 11 статьи 3.4 Федерального закона № 223-ФЗ.</w:t>
      </w:r>
    </w:p>
    <w:p w:rsidR="00D6194B"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00AC72E1">
        <w:rPr>
          <w:rFonts w:ascii="Times New Roman" w:hAnsi="Times New Roman" w:cs="Times New Roman"/>
          <w:sz w:val="28"/>
          <w:szCs w:val="28"/>
        </w:rPr>
        <w:t>. </w:t>
      </w:r>
      <w:r w:rsidR="00D6194B" w:rsidRPr="00CF7F09">
        <w:rPr>
          <w:rFonts w:ascii="Times New Roman" w:hAnsi="Times New Roman" w:cs="Times New Roman"/>
          <w:sz w:val="28"/>
          <w:szCs w:val="28"/>
        </w:rPr>
        <w:t>Субъекты МСП получают аккредитацию на электронной площадке в порядке, установленном Федеральным законом № 44-ФЗ.</w:t>
      </w:r>
    </w:p>
    <w:p w:rsidR="00D6194B" w:rsidRPr="00CF7F09" w:rsidRDefault="00E00E59" w:rsidP="00C1397E">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7</w:t>
      </w:r>
      <w:r w:rsidR="00334980" w:rsidRPr="00CF7F09">
        <w:rPr>
          <w:rFonts w:ascii="Times New Roman" w:hAnsi="Times New Roman" w:cs="Times New Roman"/>
          <w:sz w:val="28"/>
          <w:szCs w:val="28"/>
        </w:rPr>
        <w:t>.</w:t>
      </w:r>
      <w:r w:rsidR="00AC72E1">
        <w:rPr>
          <w:rFonts w:ascii="Times New Roman" w:hAnsi="Times New Roman" w:cs="Times New Roman"/>
          <w:sz w:val="28"/>
          <w:szCs w:val="28"/>
        </w:rPr>
        <w:t> </w:t>
      </w:r>
      <w:r w:rsidR="00D6194B" w:rsidRPr="00CF7F09">
        <w:rPr>
          <w:rFonts w:ascii="Times New Roman" w:eastAsia="Times New Roman" w:hAnsi="Times New Roman" w:cs="Times New Roman"/>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настоящим Положением, с учетом следующих особенностей:</w:t>
      </w:r>
    </w:p>
    <w:p w:rsidR="00D6194B" w:rsidRPr="00CF7F09" w:rsidRDefault="00D6194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AC72E1">
        <w:rPr>
          <w:rFonts w:ascii="Times New Roman" w:hAnsi="Times New Roman" w:cs="Times New Roman"/>
          <w:sz w:val="28"/>
          <w:szCs w:val="28"/>
        </w:rPr>
        <w:t> </w:t>
      </w:r>
      <w:r w:rsidRPr="00CF7F09">
        <w:rPr>
          <w:rFonts w:ascii="Times New Roman" w:hAnsi="Times New Roman" w:cs="Times New Roman"/>
          <w:sz w:val="28"/>
          <w:szCs w:val="28"/>
        </w:rPr>
        <w:t>при проведении закупки Заказчик размещает в единой информационной системе извещение и документацию о проведении закупки, содержащие сведения о способе осуществления закупки, наименование, место нахождения, почтовый адрес, адрес электронной почты, номер контактного телефона Заказчика, предмет договора, сведения о цене договора, условие о том, что закупка проводиться только среди субъектов малого и среднего предпринимательства;</w:t>
      </w:r>
    </w:p>
    <w:p w:rsidR="00D6194B" w:rsidRPr="00CF7F09" w:rsidRDefault="00D6194B" w:rsidP="00C1397E">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hAnsi="Times New Roman" w:cs="Times New Roman"/>
          <w:sz w:val="28"/>
          <w:szCs w:val="28"/>
        </w:rPr>
        <w:t>2)</w:t>
      </w:r>
      <w:r w:rsidR="00664BFD">
        <w:rPr>
          <w:rFonts w:ascii="Times New Roman" w:hAnsi="Times New Roman" w:cs="Times New Roman"/>
          <w:sz w:val="28"/>
          <w:szCs w:val="28"/>
        </w:rPr>
        <w:t> </w:t>
      </w:r>
      <w:r w:rsidRPr="00CF7F09">
        <w:rPr>
          <w:rFonts w:ascii="Times New Roman" w:hAnsi="Times New Roman" w:cs="Times New Roman"/>
          <w:sz w:val="28"/>
          <w:szCs w:val="28"/>
        </w:rPr>
        <w:t xml:space="preserve">участник закупки в составе оферты, либо в случае </w:t>
      </w:r>
      <w:r w:rsidRPr="00CF7F09">
        <w:rPr>
          <w:rFonts w:ascii="Times New Roman" w:eastAsia="Times New Roman" w:hAnsi="Times New Roman" w:cs="Times New Roman"/>
          <w:sz w:val="28"/>
          <w:szCs w:val="28"/>
          <w:lang w:eastAsia="ru-RU"/>
        </w:rPr>
        <w:t xml:space="preserve">закупки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у единственного поставщика (подрядчика, исполнителя)</w:t>
      </w:r>
      <w:r w:rsidRPr="00CF7F09">
        <w:rPr>
          <w:rFonts w:ascii="Times New Roman" w:hAnsi="Times New Roman" w:cs="Times New Roman"/>
          <w:sz w:val="28"/>
          <w:szCs w:val="28"/>
        </w:rPr>
        <w:t xml:space="preserve"> - до заключения договора обязан предоставить </w:t>
      </w:r>
      <w:r w:rsidRPr="00CF7F09">
        <w:rPr>
          <w:rFonts w:ascii="Times New Roman" w:eastAsia="Times New Roman" w:hAnsi="Times New Roman" w:cs="Times New Roman"/>
          <w:sz w:val="28"/>
          <w:szCs w:val="28"/>
          <w:lang w:eastAsia="ru-RU"/>
        </w:rPr>
        <w:t xml:space="preserve">декларацию или сведения из единого реестра субъектов </w:t>
      </w:r>
      <w:r w:rsidR="007D5C1F">
        <w:rPr>
          <w:rFonts w:ascii="Times New Roman" w:eastAsia="Times New Roman" w:hAnsi="Times New Roman" w:cs="Times New Roman"/>
          <w:sz w:val="28"/>
          <w:szCs w:val="28"/>
          <w:lang w:eastAsia="ru-RU"/>
        </w:rPr>
        <w:t>МСП, с учетом требований пункта 6</w:t>
      </w:r>
      <w:r w:rsidRPr="00CF7F09">
        <w:rPr>
          <w:rFonts w:ascii="Times New Roman" w:eastAsia="Times New Roman" w:hAnsi="Times New Roman" w:cs="Times New Roman"/>
          <w:sz w:val="28"/>
          <w:szCs w:val="28"/>
          <w:lang w:eastAsia="ru-RU"/>
        </w:rPr>
        <w:t xml:space="preserve"> раздела</w:t>
      </w:r>
      <w:r w:rsidR="007D5C1F">
        <w:rPr>
          <w:rFonts w:ascii="Times New Roman" w:eastAsia="Times New Roman" w:hAnsi="Times New Roman" w:cs="Times New Roman"/>
          <w:sz w:val="28"/>
          <w:szCs w:val="28"/>
          <w:lang w:eastAsia="ru-RU"/>
        </w:rPr>
        <w:t xml:space="preserve"> 1 </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Общие требования к осуществлению закупок среди субъектов малого и среднего предпринимательства</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7D5C1F">
        <w:rPr>
          <w:rFonts w:ascii="Times New Roman" w:eastAsia="Times New Roman" w:hAnsi="Times New Roman" w:cs="Times New Roman"/>
          <w:sz w:val="28"/>
          <w:szCs w:val="28"/>
          <w:lang w:eastAsia="ru-RU"/>
        </w:rPr>
        <w:t xml:space="preserve">главы </w:t>
      </w:r>
      <w:r w:rsidR="007D5C1F">
        <w:rPr>
          <w:rFonts w:ascii="Times New Roman" w:eastAsia="Times New Roman" w:hAnsi="Times New Roman" w:cs="Times New Roman"/>
          <w:sz w:val="28"/>
          <w:szCs w:val="28"/>
          <w:lang w:val="en-US" w:eastAsia="ru-RU"/>
        </w:rPr>
        <w:t>VII</w:t>
      </w:r>
      <w:r w:rsidR="007D5C1F">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 xml:space="preserve">Особенности участия субъектов малого </w:t>
      </w:r>
      <w:r w:rsidR="00AC72E1">
        <w:rPr>
          <w:rFonts w:ascii="Times New Roman" w:eastAsia="Times New Roman" w:hAnsi="Times New Roman" w:cs="Times New Roman"/>
          <w:sz w:val="28"/>
          <w:szCs w:val="28"/>
          <w:lang w:eastAsia="ru-RU"/>
        </w:rPr>
        <w:br/>
      </w:r>
      <w:r w:rsidR="007D5C1F">
        <w:rPr>
          <w:rFonts w:ascii="Times New Roman" w:eastAsia="Times New Roman" w:hAnsi="Times New Roman" w:cs="Times New Roman"/>
          <w:sz w:val="28"/>
          <w:szCs w:val="28"/>
          <w:lang w:eastAsia="ru-RU"/>
        </w:rPr>
        <w:t>и среднего предпринимательства в закупках</w:t>
      </w:r>
      <w:r w:rsidR="00AC72E1">
        <w:rPr>
          <w:rFonts w:ascii="Times New Roman" w:eastAsia="Times New Roman" w:hAnsi="Times New Roman" w:cs="Times New Roman"/>
          <w:sz w:val="28"/>
          <w:szCs w:val="28"/>
          <w:lang w:eastAsia="ru-RU"/>
        </w:rPr>
        <w:t>»</w:t>
      </w:r>
      <w:r w:rsidR="007D5C1F">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Положения о закупке.</w:t>
      </w:r>
    </w:p>
    <w:p w:rsidR="00537FF0"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8</w:t>
      </w:r>
      <w:r w:rsidR="00334980" w:rsidRPr="00CF7F09">
        <w:rPr>
          <w:rFonts w:ascii="Times New Roman" w:hAnsi="Times New Roman" w:cs="Times New Roman"/>
          <w:sz w:val="28"/>
          <w:szCs w:val="28"/>
        </w:rPr>
        <w:t>.</w:t>
      </w:r>
      <w:r w:rsidR="00AC72E1">
        <w:rPr>
          <w:rFonts w:ascii="Times New Roman" w:hAnsi="Times New Roman" w:cs="Times New Roman"/>
          <w:sz w:val="28"/>
          <w:szCs w:val="28"/>
        </w:rPr>
        <w:t> </w:t>
      </w:r>
      <w:r w:rsidR="00334980" w:rsidRPr="00CF7F09">
        <w:rPr>
          <w:rFonts w:ascii="Times New Roman" w:hAnsi="Times New Roman" w:cs="Times New Roman"/>
          <w:sz w:val="28"/>
          <w:szCs w:val="28"/>
        </w:rPr>
        <w:t>Р</w:t>
      </w:r>
      <w:r w:rsidR="00636730" w:rsidRPr="00CF7F09">
        <w:rPr>
          <w:rFonts w:ascii="Times New Roman" w:eastAsia="Times New Roman" w:hAnsi="Times New Roman" w:cs="Times New Roman"/>
          <w:sz w:val="28"/>
          <w:szCs w:val="28"/>
          <w:lang w:eastAsia="ru-RU"/>
        </w:rPr>
        <w:t>азмер обеспечения</w:t>
      </w:r>
      <w:r w:rsidR="00537FF0" w:rsidRPr="00CF7F09">
        <w:rPr>
          <w:rFonts w:ascii="Times New Roman" w:eastAsia="Times New Roman" w:hAnsi="Times New Roman" w:cs="Times New Roman"/>
          <w:sz w:val="28"/>
          <w:szCs w:val="28"/>
          <w:lang w:eastAsia="ru-RU"/>
        </w:rPr>
        <w:t xml:space="preserve"> заявки</w:t>
      </w:r>
      <w:r w:rsidR="00636730" w:rsidRPr="00CF7F09">
        <w:rPr>
          <w:rFonts w:ascii="Times New Roman" w:eastAsia="Times New Roman" w:hAnsi="Times New Roman" w:cs="Times New Roman"/>
          <w:sz w:val="28"/>
          <w:szCs w:val="28"/>
          <w:lang w:eastAsia="ru-RU"/>
        </w:rPr>
        <w:t xml:space="preserve">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или пред</w:t>
      </w:r>
      <w:r w:rsidR="00537FF0" w:rsidRPr="00CF7F09">
        <w:rPr>
          <w:rFonts w:ascii="Times New Roman" w:eastAsia="Times New Roman" w:hAnsi="Times New Roman" w:cs="Times New Roman"/>
          <w:sz w:val="28"/>
          <w:szCs w:val="28"/>
          <w:lang w:eastAsia="ru-RU"/>
        </w:rPr>
        <w:t>оставления банковс</w:t>
      </w:r>
      <w:r w:rsidR="00334980" w:rsidRPr="00CF7F09">
        <w:rPr>
          <w:rFonts w:ascii="Times New Roman" w:eastAsia="Times New Roman" w:hAnsi="Times New Roman" w:cs="Times New Roman"/>
          <w:sz w:val="28"/>
          <w:szCs w:val="28"/>
          <w:lang w:eastAsia="ru-RU"/>
        </w:rPr>
        <w:t>кой гарантии.</w:t>
      </w:r>
    </w:p>
    <w:p w:rsidR="00DD06D2"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3498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334980" w:rsidRPr="00CF7F09">
        <w:rPr>
          <w:rFonts w:ascii="Times New Roman" w:eastAsia="Times New Roman" w:hAnsi="Times New Roman" w:cs="Times New Roman"/>
          <w:sz w:val="28"/>
          <w:szCs w:val="28"/>
          <w:lang w:eastAsia="ru-RU"/>
        </w:rPr>
        <w:t>При осуществлении конкурентной закупки д</w:t>
      </w:r>
      <w:r w:rsidR="00636730" w:rsidRPr="00CF7F09">
        <w:rPr>
          <w:rFonts w:ascii="Times New Roman" w:eastAsia="Times New Roman" w:hAnsi="Times New Roman" w:cs="Times New Roman"/>
          <w:sz w:val="28"/>
          <w:szCs w:val="28"/>
          <w:lang w:eastAsia="ru-RU"/>
        </w:rPr>
        <w:t xml:space="preserve">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00AC72E1">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xml:space="preserve">им в банке, включенном в перечень банков, определенный Правительством </w:t>
      </w:r>
      <w:r w:rsidR="00C725EB">
        <w:rPr>
          <w:rFonts w:ascii="Times New Roman" w:eastAsia="Times New Roman" w:hAnsi="Times New Roman" w:cs="Times New Roman"/>
          <w:sz w:val="28"/>
          <w:szCs w:val="28"/>
          <w:lang w:eastAsia="ru-RU"/>
        </w:rPr>
        <w:lastRenderedPageBreak/>
        <w:t>Российской Федерации</w:t>
      </w:r>
      <w:r w:rsidR="00664BFD">
        <w:rPr>
          <w:rFonts w:ascii="Times New Roman" w:eastAsia="Times New Roman" w:hAnsi="Times New Roman" w:cs="Times New Roman"/>
          <w:sz w:val="28"/>
          <w:szCs w:val="28"/>
          <w:lang w:eastAsia="ru-RU"/>
        </w:rPr>
        <w:t xml:space="preserve"> </w:t>
      </w:r>
      <w:r w:rsidR="00636730" w:rsidRPr="00CF7F09">
        <w:rPr>
          <w:rFonts w:ascii="Times New Roman" w:eastAsia="Times New Roman" w:hAnsi="Times New Roman" w:cs="Times New Roman"/>
          <w:sz w:val="28"/>
          <w:szCs w:val="28"/>
          <w:lang w:eastAsia="ru-RU"/>
        </w:rPr>
        <w:t>в соответствии с Федеральным законом № 4</w:t>
      </w:r>
      <w:r w:rsidR="00334980" w:rsidRPr="00CF7F09">
        <w:rPr>
          <w:rFonts w:ascii="Times New Roman" w:eastAsia="Times New Roman" w:hAnsi="Times New Roman" w:cs="Times New Roman"/>
          <w:sz w:val="28"/>
          <w:szCs w:val="28"/>
          <w:lang w:eastAsia="ru-RU"/>
        </w:rPr>
        <w:t>4-ФЗ (далее – специальный счет).</w:t>
      </w:r>
    </w:p>
    <w:p w:rsidR="00DD06D2"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575E7"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DD06D2" w:rsidRPr="00CF7F09">
        <w:rPr>
          <w:rFonts w:ascii="Times New Roman" w:eastAsia="Times New Roman" w:hAnsi="Times New Roman" w:cs="Times New Roman"/>
          <w:sz w:val="28"/>
          <w:szCs w:val="28"/>
          <w:lang w:eastAsia="ru-RU"/>
        </w:rPr>
        <w:t xml:space="preserve">В случае если Заказчиком в документации о закупке установлено требование о предоставлении обеспечения заявки на участие в закупке,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 xml:space="preserve">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 xml:space="preserve">в случае приостановления операций по такому счету в соответствии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 xml:space="preserve">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w:t>
      </w:r>
      <w:r w:rsidR="00AC72E1">
        <w:rPr>
          <w:rFonts w:ascii="Times New Roman" w:eastAsia="Times New Roman" w:hAnsi="Times New Roman" w:cs="Times New Roman"/>
          <w:sz w:val="28"/>
          <w:szCs w:val="28"/>
          <w:lang w:eastAsia="ru-RU"/>
        </w:rPr>
        <w:br/>
      </w:r>
      <w:r w:rsidR="00DD06D2" w:rsidRPr="00CF7F09">
        <w:rPr>
          <w:rFonts w:ascii="Times New Roman" w:eastAsia="Times New Roman" w:hAnsi="Times New Roman" w:cs="Times New Roman"/>
          <w:sz w:val="28"/>
          <w:szCs w:val="28"/>
          <w:lang w:eastAsia="ru-RU"/>
        </w:rPr>
        <w:t>ее участнику в течение одного часа с момента окончания срока подачи заявок, указанного в извещении об осуществлении конкурентной закупки.</w:t>
      </w:r>
    </w:p>
    <w:p w:rsidR="00334980" w:rsidRPr="00CF7F09" w:rsidRDefault="00E00E59"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334980"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334980" w:rsidRPr="00CF7F09">
        <w:rPr>
          <w:rFonts w:ascii="Times New Roman" w:eastAsia="Times New Roman" w:hAnsi="Times New Roman" w:cs="Times New Roman"/>
          <w:sz w:val="28"/>
          <w:szCs w:val="28"/>
          <w:lang w:eastAsia="ru-RU"/>
        </w:rPr>
        <w:t xml:space="preserve">Денежные средства, внесенные в качестве обеспечения заявки </w:t>
      </w:r>
      <w:r w:rsidR="00AF68D0">
        <w:rPr>
          <w:rFonts w:ascii="Times New Roman" w:eastAsia="Times New Roman" w:hAnsi="Times New Roman" w:cs="Times New Roman"/>
          <w:sz w:val="28"/>
          <w:szCs w:val="28"/>
          <w:lang w:eastAsia="ru-RU"/>
        </w:rPr>
        <w:br/>
      </w:r>
      <w:r w:rsidR="00334980" w:rsidRPr="00CF7F09">
        <w:rPr>
          <w:rFonts w:ascii="Times New Roman" w:eastAsia="Times New Roman" w:hAnsi="Times New Roman" w:cs="Times New Roman"/>
          <w:sz w:val="28"/>
          <w:szCs w:val="28"/>
          <w:lang w:eastAsia="ru-RU"/>
        </w:rPr>
        <w:t>на участие в закупке, возвращаются:</w:t>
      </w:r>
    </w:p>
    <w:p w:rsidR="00334980" w:rsidRPr="00CF7F09" w:rsidRDefault="0033498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eastAsia="Times New Roman" w:hAnsi="Times New Roman" w:cs="Times New Roman"/>
          <w:sz w:val="28"/>
          <w:szCs w:val="28"/>
          <w:lang w:eastAsia="ru-RU"/>
        </w:rPr>
        <w:t xml:space="preserve">1) всем участникам закупки, за исключением участника закупки, заявке которого присвоен первый номер, в срок не более 7 рабочих дней </w:t>
      </w:r>
      <w:r w:rsidR="00AC72E1">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со дня подписания протокола, составленного по результатам закупки</w:t>
      </w:r>
      <w:r w:rsidRPr="00CF7F09">
        <w:rPr>
          <w:rFonts w:ascii="Times New Roman" w:hAnsi="Times New Roman" w:cs="Times New Roman"/>
          <w:sz w:val="28"/>
          <w:szCs w:val="28"/>
        </w:rPr>
        <w:t>;</w:t>
      </w:r>
    </w:p>
    <w:p w:rsidR="004F2CEA" w:rsidRPr="00CF7F09" w:rsidRDefault="00334980"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2) участнику закупки, заявке которого присвоен первый номер, в срок не более 7 рабочих дней со дня заключения договора либо со дня принятия </w:t>
      </w:r>
      <w:r w:rsidRPr="00CF7F09">
        <w:rPr>
          <w:rFonts w:ascii="Times New Roman" w:hAnsi="Times New Roman" w:cs="Times New Roman"/>
          <w:sz w:val="28"/>
          <w:szCs w:val="28"/>
        </w:rPr>
        <w:lastRenderedPageBreak/>
        <w:t xml:space="preserve">Заказчиком в порядке, установленном положением о закупке, решения </w:t>
      </w:r>
      <w:r w:rsidR="00AC72E1">
        <w:rPr>
          <w:rFonts w:ascii="Times New Roman" w:hAnsi="Times New Roman" w:cs="Times New Roman"/>
          <w:sz w:val="28"/>
          <w:szCs w:val="28"/>
        </w:rPr>
        <w:br/>
      </w:r>
      <w:r w:rsidRPr="00CF7F09">
        <w:rPr>
          <w:rFonts w:ascii="Times New Roman" w:hAnsi="Times New Roman" w:cs="Times New Roman"/>
          <w:sz w:val="28"/>
          <w:szCs w:val="28"/>
        </w:rPr>
        <w:t>о том, что договор по резу</w:t>
      </w:r>
      <w:r w:rsidR="004F2CEA" w:rsidRPr="00CF7F09">
        <w:rPr>
          <w:rFonts w:ascii="Times New Roman" w:hAnsi="Times New Roman" w:cs="Times New Roman"/>
          <w:sz w:val="28"/>
          <w:szCs w:val="28"/>
        </w:rPr>
        <w:t>льтатам закупки не заключается.</w:t>
      </w:r>
    </w:p>
    <w:p w:rsidR="004F2CEA"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007A41EA" w:rsidRPr="00CF7F09">
        <w:rPr>
          <w:rFonts w:ascii="Times New Roman" w:hAnsi="Times New Roman" w:cs="Times New Roman"/>
          <w:sz w:val="28"/>
          <w:szCs w:val="28"/>
        </w:rPr>
        <w:t>.</w:t>
      </w:r>
      <w:r w:rsidR="00AC72E1">
        <w:rPr>
          <w:rFonts w:ascii="Times New Roman" w:hAnsi="Times New Roman" w:cs="Times New Roman"/>
          <w:sz w:val="28"/>
          <w:szCs w:val="28"/>
        </w:rPr>
        <w:t> </w:t>
      </w:r>
      <w:r w:rsidR="004F2CEA" w:rsidRPr="00CF7F09">
        <w:rPr>
          <w:rFonts w:ascii="Times New Roman" w:hAnsi="Times New Roman" w:cs="Times New Roman"/>
          <w:sz w:val="28"/>
          <w:szCs w:val="28"/>
        </w:rPr>
        <w:t>Если</w:t>
      </w:r>
      <w:r w:rsidR="004F2CEA" w:rsidRPr="00CF7F09">
        <w:rPr>
          <w:rFonts w:ascii="Times New Roman" w:eastAsia="Times New Roman" w:hAnsi="Times New Roman" w:cs="Times New Roman"/>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такого обеспечения:</w:t>
      </w:r>
    </w:p>
    <w:p w:rsidR="004F2CEA" w:rsidRPr="00CF7F09" w:rsidRDefault="00AC72E1" w:rsidP="00AC72E1">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w:t>
      </w:r>
      <w:r w:rsidR="004F2CEA" w:rsidRPr="00CF7F09">
        <w:rPr>
          <w:rFonts w:ascii="Times New Roman" w:hAnsi="Times New Roman" w:cs="Times New Roman"/>
          <w:sz w:val="28"/>
          <w:szCs w:val="28"/>
        </w:rPr>
        <w:t>не может превышать 5 процентов начальной (максимальной) цены договора (цены лота), если договором не предусмотрена выплата аванса;</w:t>
      </w:r>
    </w:p>
    <w:p w:rsidR="004F2CEA" w:rsidRPr="00CF7F09" w:rsidRDefault="00AC72E1" w:rsidP="00AC72E1">
      <w:pPr>
        <w:pStyle w:val="a5"/>
        <w:tabs>
          <w:tab w:val="left" w:pos="0"/>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w:t>
      </w:r>
      <w:r w:rsidR="004F2CEA" w:rsidRPr="00CF7F09">
        <w:rPr>
          <w:rFonts w:ascii="Times New Roman" w:hAnsi="Times New Roman" w:cs="Times New Roman"/>
          <w:sz w:val="28"/>
          <w:szCs w:val="28"/>
        </w:rPr>
        <w:t>устанавливается в размере аванса, если договором предусмотрена выплата аванса.</w:t>
      </w:r>
    </w:p>
    <w:p w:rsidR="004F2CEA" w:rsidRPr="00CF7F09" w:rsidRDefault="004F2CEA"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highlight w:val="cyan"/>
          <w:lang w:eastAsia="ru-RU"/>
        </w:rPr>
      </w:pPr>
      <w:r w:rsidRPr="00CF7F09">
        <w:rPr>
          <w:rFonts w:ascii="Times New Roman" w:eastAsia="Times New Roman" w:hAnsi="Times New Roman" w:cs="Times New Roman"/>
          <w:sz w:val="28"/>
          <w:szCs w:val="28"/>
          <w:lang w:eastAsia="ru-RU"/>
        </w:rPr>
        <w:t>При этом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путем предоставления банковской гарантии или иным способом, предусмотренным документацией о закупке.</w:t>
      </w:r>
    </w:p>
    <w:p w:rsidR="00841C58"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4F2CEA"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841C58" w:rsidRPr="00CF7F09">
        <w:rPr>
          <w:rFonts w:ascii="Times New Roman" w:eastAsia="Times New Roman" w:hAnsi="Times New Roman" w:cs="Times New Roman"/>
          <w:sz w:val="28"/>
          <w:szCs w:val="28"/>
          <w:lang w:eastAsia="ru-RU"/>
        </w:rPr>
        <w:t>С</w:t>
      </w:r>
      <w:r w:rsidR="00841C58" w:rsidRPr="00CF7F09">
        <w:rPr>
          <w:rFonts w:ascii="Times New Roman" w:hAnsi="Times New Roman" w:cs="Times New Roman"/>
          <w:sz w:val="28"/>
          <w:szCs w:val="28"/>
        </w:rPr>
        <w:t>рок оплаты поставленных товаров (выполненных работ, оказанных услуг) по договору (отдельному этапу договора), заключенному по результатам закупки</w:t>
      </w:r>
      <w:r w:rsidR="00841C58" w:rsidRPr="00CF7F09">
        <w:rPr>
          <w:rFonts w:ascii="Times New Roman" w:eastAsia="Times New Roman" w:hAnsi="Times New Roman" w:cs="Times New Roman"/>
          <w:sz w:val="28"/>
          <w:szCs w:val="28"/>
          <w:lang w:eastAsia="ru-RU"/>
        </w:rPr>
        <w:t xml:space="preserve"> с участием субъектов МСП</w:t>
      </w:r>
      <w:r w:rsidR="00841C58" w:rsidRPr="00CF7F09">
        <w:rPr>
          <w:rFonts w:ascii="Times New Roman" w:hAnsi="Times New Roman" w:cs="Times New Roman"/>
          <w:sz w:val="28"/>
          <w:szCs w:val="28"/>
        </w:rPr>
        <w:t xml:space="preserve">, должен составлять </w:t>
      </w:r>
      <w:r w:rsidR="00664BFD">
        <w:rPr>
          <w:rFonts w:ascii="Times New Roman" w:hAnsi="Times New Roman" w:cs="Times New Roman"/>
          <w:sz w:val="28"/>
          <w:szCs w:val="28"/>
        </w:rPr>
        <w:br/>
      </w:r>
      <w:r w:rsidR="00841C58" w:rsidRPr="00CF7F09">
        <w:rPr>
          <w:rFonts w:ascii="Times New Roman" w:hAnsi="Times New Roman" w:cs="Times New Roman"/>
          <w:sz w:val="28"/>
          <w:szCs w:val="28"/>
        </w:rPr>
        <w:t>не более 30 календарных дней со дня исполнения обязательств по договору (отдельному этапу договора).</w:t>
      </w:r>
    </w:p>
    <w:p w:rsidR="00841C58"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155E1F"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841C58" w:rsidRPr="00CF7F09">
        <w:rPr>
          <w:rFonts w:ascii="Times New Roman" w:eastAsia="Times New Roman" w:hAnsi="Times New Roman" w:cs="Times New Roman"/>
          <w:sz w:val="28"/>
          <w:szCs w:val="28"/>
          <w:lang w:eastAsia="ru-RU"/>
        </w:rPr>
        <w:t>Извещение и документация о проведении закупки с участием субъектов МСП должны содержать ограничение, в котором указывается, что участниками закупки могут быть только субъекты МСП.</w:t>
      </w:r>
    </w:p>
    <w:p w:rsidR="00155E1F"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A40C07"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155E1F" w:rsidRPr="00CF7F09">
        <w:rPr>
          <w:rFonts w:ascii="Times New Roman" w:eastAsia="Times New Roman" w:hAnsi="Times New Roman" w:cs="Times New Roman"/>
          <w:sz w:val="28"/>
          <w:szCs w:val="28"/>
          <w:lang w:eastAsia="ru-RU"/>
        </w:rPr>
        <w:t>При проведении конкурентной закупки с участием субъектов МСП документация о закупке помимо прочего должна содержать:</w:t>
      </w:r>
    </w:p>
    <w:p w:rsidR="00995C47"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7A41EA" w:rsidRPr="00CF7F09">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реквизиты счета </w:t>
      </w:r>
      <w:r w:rsidR="005B4199" w:rsidRPr="00CF7F09">
        <w:rPr>
          <w:rFonts w:ascii="Times New Roman" w:eastAsia="Times New Roman" w:hAnsi="Times New Roman" w:cs="Times New Roman"/>
          <w:sz w:val="28"/>
          <w:szCs w:val="28"/>
          <w:lang w:eastAsia="ru-RU"/>
        </w:rPr>
        <w:t>Заказчика</w:t>
      </w:r>
      <w:r w:rsidR="00636730" w:rsidRPr="00CF7F09">
        <w:rPr>
          <w:rFonts w:ascii="Times New Roman" w:eastAsia="Times New Roman" w:hAnsi="Times New Roman" w:cs="Times New Roman"/>
          <w:sz w:val="28"/>
          <w:szCs w:val="28"/>
          <w:lang w:eastAsia="ru-RU"/>
        </w:rPr>
        <w:t>, на который перечисляются денежные средства, внесенные в качестве обеспечения заявок на спе</w:t>
      </w:r>
      <w:r w:rsidR="00FF1F7C" w:rsidRPr="00CF7F09">
        <w:rPr>
          <w:rFonts w:ascii="Times New Roman" w:eastAsia="Times New Roman" w:hAnsi="Times New Roman" w:cs="Times New Roman"/>
          <w:sz w:val="28"/>
          <w:szCs w:val="28"/>
          <w:lang w:eastAsia="ru-RU"/>
        </w:rPr>
        <w:t xml:space="preserve">циальный счет </w:t>
      </w:r>
      <w:r w:rsidR="00AC72E1">
        <w:rPr>
          <w:rFonts w:ascii="Times New Roman" w:eastAsia="Times New Roman" w:hAnsi="Times New Roman" w:cs="Times New Roman"/>
          <w:sz w:val="28"/>
          <w:szCs w:val="28"/>
          <w:lang w:eastAsia="ru-RU"/>
        </w:rPr>
        <w:br/>
      </w:r>
      <w:r w:rsidR="00FF1F7C" w:rsidRPr="00CF7F09">
        <w:rPr>
          <w:rFonts w:ascii="Times New Roman" w:eastAsia="Times New Roman" w:hAnsi="Times New Roman" w:cs="Times New Roman"/>
          <w:sz w:val="28"/>
          <w:szCs w:val="28"/>
          <w:lang w:eastAsia="ru-RU"/>
        </w:rPr>
        <w:t>в банке, в случае</w:t>
      </w:r>
      <w:r w:rsidR="00636730" w:rsidRPr="00CF7F09">
        <w:rPr>
          <w:rFonts w:ascii="Times New Roman" w:eastAsia="Times New Roman" w:hAnsi="Times New Roman" w:cs="Times New Roman"/>
          <w:sz w:val="28"/>
          <w:szCs w:val="28"/>
          <w:lang w:eastAsia="ru-RU"/>
        </w:rPr>
        <w:t xml:space="preserve"> уклонения участника от заключения договора или отказа участ</w:t>
      </w:r>
      <w:r w:rsidR="00A15405" w:rsidRPr="00CF7F09">
        <w:rPr>
          <w:rFonts w:ascii="Times New Roman" w:eastAsia="Times New Roman" w:hAnsi="Times New Roman" w:cs="Times New Roman"/>
          <w:sz w:val="28"/>
          <w:szCs w:val="28"/>
          <w:lang w:eastAsia="ru-RU"/>
        </w:rPr>
        <w:t>ника закупки заключить договор</w:t>
      </w:r>
      <w:r w:rsidR="00C9282F" w:rsidRPr="00CF7F09">
        <w:rPr>
          <w:rFonts w:ascii="Times New Roman" w:eastAsia="Times New Roman" w:hAnsi="Times New Roman" w:cs="Times New Roman"/>
          <w:sz w:val="28"/>
          <w:szCs w:val="28"/>
          <w:lang w:eastAsia="ru-RU"/>
        </w:rPr>
        <w:t>;</w:t>
      </w:r>
    </w:p>
    <w:p w:rsidR="00995C47" w:rsidRPr="00CF7F09" w:rsidRDefault="00A40C07"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2) </w:t>
      </w:r>
      <w:r w:rsidR="00A76120" w:rsidRPr="00CF7F09">
        <w:rPr>
          <w:rFonts w:ascii="Times New Roman" w:eastAsia="Times New Roman" w:hAnsi="Times New Roman" w:cs="Times New Roman"/>
          <w:sz w:val="28"/>
          <w:szCs w:val="28"/>
          <w:lang w:eastAsia="ru-RU"/>
        </w:rPr>
        <w:t xml:space="preserve">условие о том, что </w:t>
      </w:r>
      <w:r w:rsidR="00A76120" w:rsidRPr="00CF7F09">
        <w:rPr>
          <w:rFonts w:ascii="Times New Roman" w:hAnsi="Times New Roman" w:cs="Times New Roman"/>
          <w:sz w:val="28"/>
          <w:szCs w:val="28"/>
        </w:rPr>
        <w:t>не допускается указание в первой части заявки на участие в конкурентной закупке сведений об участнике конкурса, аукциона или запроса предложений</w:t>
      </w:r>
      <w:r w:rsidR="00995C47" w:rsidRPr="00CF7F09">
        <w:rPr>
          <w:rFonts w:ascii="Times New Roman" w:hAnsi="Times New Roman" w:cs="Times New Roman"/>
          <w:sz w:val="28"/>
          <w:szCs w:val="28"/>
        </w:rPr>
        <w:t>,</w:t>
      </w:r>
      <w:r w:rsidR="00A76120" w:rsidRPr="00CF7F09">
        <w:rPr>
          <w:rFonts w:ascii="Times New Roman" w:hAnsi="Times New Roman" w:cs="Times New Roman"/>
          <w:sz w:val="28"/>
          <w:szCs w:val="28"/>
        </w:rPr>
        <w:t xml:space="preserve"> о его соответствии единым квалификационным требованиям, установленным в документации </w:t>
      </w:r>
      <w:r w:rsidR="00AC72E1">
        <w:rPr>
          <w:rFonts w:ascii="Times New Roman" w:hAnsi="Times New Roman" w:cs="Times New Roman"/>
          <w:sz w:val="28"/>
          <w:szCs w:val="28"/>
        </w:rPr>
        <w:br/>
      </w:r>
      <w:r w:rsidR="00A76120" w:rsidRPr="00CF7F09">
        <w:rPr>
          <w:rFonts w:ascii="Times New Roman" w:hAnsi="Times New Roman" w:cs="Times New Roman"/>
          <w:sz w:val="28"/>
          <w:szCs w:val="28"/>
        </w:rPr>
        <w:t>о конкурентной закупке</w:t>
      </w:r>
      <w:r w:rsidR="00995C47" w:rsidRPr="00CF7F09">
        <w:rPr>
          <w:rFonts w:ascii="Times New Roman" w:hAnsi="Times New Roman" w:cs="Times New Roman"/>
          <w:sz w:val="28"/>
          <w:szCs w:val="28"/>
        </w:rPr>
        <w:t>,</w:t>
      </w:r>
      <w:r w:rsidR="00995C47" w:rsidRPr="00CF7F09">
        <w:rPr>
          <w:rFonts w:ascii="Times New Roman" w:eastAsia="Times New Roman" w:hAnsi="Times New Roman" w:cs="Times New Roman"/>
          <w:sz w:val="28"/>
          <w:szCs w:val="28"/>
          <w:lang w:eastAsia="ru-RU"/>
        </w:rPr>
        <w:t xml:space="preserve"> сведений о ценовом предложении</w:t>
      </w:r>
      <w:r w:rsidR="00995C47" w:rsidRPr="00CF7F09">
        <w:rPr>
          <w:rFonts w:ascii="Times New Roman" w:hAnsi="Times New Roman" w:cs="Times New Roman"/>
          <w:sz w:val="28"/>
          <w:szCs w:val="28"/>
        </w:rPr>
        <w:t xml:space="preserve">, во второй части заявки - </w:t>
      </w:r>
      <w:r w:rsidR="00995C47" w:rsidRPr="00CF7F09">
        <w:rPr>
          <w:rFonts w:ascii="Times New Roman" w:eastAsia="Times New Roman" w:hAnsi="Times New Roman" w:cs="Times New Roman"/>
          <w:sz w:val="28"/>
          <w:szCs w:val="28"/>
          <w:lang w:eastAsia="ru-RU"/>
        </w:rPr>
        <w:t>сведений о ценовом предложении.</w:t>
      </w:r>
    </w:p>
    <w:p w:rsidR="005B7706" w:rsidRPr="00CF7F09" w:rsidRDefault="00995C47"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 xml:space="preserve">В случае содержания в первой части заявки на участие в конкурсе </w:t>
      </w:r>
      <w:r w:rsidR="00312C26">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аукционе в электронной форме, запросе предложений </w:t>
      </w:r>
      <w:r w:rsidR="00312C26">
        <w:rPr>
          <w:rFonts w:ascii="Times New Roman" w:hAnsi="Times New Roman" w:cs="Times New Roman"/>
          <w:sz w:val="28"/>
          <w:szCs w:val="28"/>
        </w:rPr>
        <w:br/>
      </w:r>
      <w:r w:rsidRPr="00CF7F09">
        <w:rPr>
          <w:rFonts w:ascii="Times New Roman" w:hAnsi="Times New Roman" w:cs="Times New Roman"/>
          <w:sz w:val="28"/>
          <w:szCs w:val="28"/>
        </w:rPr>
        <w:t xml:space="preserve">в электронной форме сведений об участнике таких конкурса, аукциона или запроса предложений и (или) о ценовом предложении либо содержания </w:t>
      </w:r>
      <w:r w:rsidR="00664BFD">
        <w:rPr>
          <w:rFonts w:ascii="Times New Roman" w:hAnsi="Times New Roman" w:cs="Times New Roman"/>
          <w:sz w:val="28"/>
          <w:szCs w:val="28"/>
        </w:rPr>
        <w:br/>
      </w:r>
      <w:r w:rsidRPr="00CF7F09">
        <w:rPr>
          <w:rFonts w:ascii="Times New Roman" w:hAnsi="Times New Roman" w:cs="Times New Roman"/>
          <w:sz w:val="28"/>
          <w:szCs w:val="28"/>
        </w:rPr>
        <w:t>во второй части данной заявки сведений о ценовом предложении данная заявк</w:t>
      </w:r>
      <w:r w:rsidR="00A063EE" w:rsidRPr="00CF7F09">
        <w:rPr>
          <w:rFonts w:ascii="Times New Roman" w:hAnsi="Times New Roman" w:cs="Times New Roman"/>
          <w:sz w:val="28"/>
          <w:szCs w:val="28"/>
        </w:rPr>
        <w:t>а подлежит отклонению.</w:t>
      </w:r>
    </w:p>
    <w:p w:rsidR="00155E1F"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155E1F" w:rsidRPr="00CF7F09">
        <w:rPr>
          <w:rFonts w:ascii="Times New Roman" w:eastAsia="Times New Roman" w:hAnsi="Times New Roman" w:cs="Times New Roman"/>
          <w:sz w:val="28"/>
          <w:szCs w:val="28"/>
          <w:lang w:eastAsia="ru-RU"/>
        </w:rPr>
        <w:t>.</w:t>
      </w:r>
      <w:r w:rsidR="00AC72E1">
        <w:rPr>
          <w:rFonts w:ascii="Times New Roman" w:eastAsia="Times New Roman" w:hAnsi="Times New Roman" w:cs="Times New Roman"/>
          <w:sz w:val="28"/>
          <w:szCs w:val="28"/>
          <w:lang w:eastAsia="ru-RU"/>
        </w:rPr>
        <w:t> </w:t>
      </w:r>
      <w:r w:rsidR="00155E1F" w:rsidRPr="00CF7F09">
        <w:rPr>
          <w:rFonts w:ascii="Times New Roman" w:eastAsia="Times New Roman" w:hAnsi="Times New Roman" w:cs="Times New Roman"/>
          <w:sz w:val="28"/>
          <w:szCs w:val="28"/>
          <w:lang w:eastAsia="ru-RU"/>
        </w:rPr>
        <w:t xml:space="preserve">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00AC72E1">
        <w:rPr>
          <w:rFonts w:ascii="Times New Roman" w:eastAsia="Times New Roman" w:hAnsi="Times New Roman" w:cs="Times New Roman"/>
          <w:sz w:val="28"/>
          <w:szCs w:val="28"/>
          <w:lang w:eastAsia="ru-RU"/>
        </w:rPr>
        <w:br/>
      </w:r>
      <w:r w:rsidR="00155E1F" w:rsidRPr="00CF7F09">
        <w:rPr>
          <w:rFonts w:ascii="Times New Roman" w:eastAsia="Times New Roman" w:hAnsi="Times New Roman" w:cs="Times New Roman"/>
          <w:sz w:val="28"/>
          <w:szCs w:val="28"/>
          <w:lang w:eastAsia="ru-RU"/>
        </w:rPr>
        <w:t>в единой информационной системе:</w:t>
      </w:r>
    </w:p>
    <w:p w:rsidR="00155E1F"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1)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5148C5" w:rsidRPr="00CF7F09" w:rsidRDefault="00155E1F"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sidRPr="00CF7F09">
        <w:rPr>
          <w:rFonts w:ascii="Times New Roman" w:hAnsi="Times New Roman" w:cs="Times New Roman"/>
          <w:sz w:val="28"/>
          <w:szCs w:val="28"/>
        </w:rPr>
        <w:t>2)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5148C5"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17</w:t>
      </w:r>
      <w:r w:rsidR="008F3F2C">
        <w:rPr>
          <w:rFonts w:ascii="Times New Roman" w:eastAsia="Times New Roman" w:hAnsi="Times New Roman" w:cs="Times New Roman"/>
          <w:sz w:val="28"/>
          <w:szCs w:val="28"/>
          <w:lang w:eastAsia="ru-RU"/>
        </w:rPr>
        <w:t>. </w:t>
      </w:r>
      <w:r w:rsidR="005148C5" w:rsidRPr="00CF7F09">
        <w:rPr>
          <w:rFonts w:ascii="Times New Roman" w:eastAsia="Times New Roman" w:hAnsi="Times New Roman" w:cs="Times New Roman"/>
          <w:sz w:val="28"/>
          <w:szCs w:val="28"/>
          <w:lang w:eastAsia="ru-RU"/>
        </w:rPr>
        <w:t xml:space="preserve">Заказчик размещает в единой информационной системе извещение </w:t>
      </w:r>
      <w:r w:rsidR="00312C26">
        <w:rPr>
          <w:rFonts w:ascii="Times New Roman" w:eastAsia="Times New Roman" w:hAnsi="Times New Roman" w:cs="Times New Roman"/>
          <w:sz w:val="28"/>
          <w:szCs w:val="28"/>
          <w:lang w:eastAsia="ru-RU"/>
        </w:rPr>
        <w:br/>
      </w:r>
      <w:r w:rsidR="005148C5" w:rsidRPr="00CF7F09">
        <w:rPr>
          <w:rFonts w:ascii="Times New Roman" w:eastAsia="Times New Roman" w:hAnsi="Times New Roman" w:cs="Times New Roman"/>
          <w:sz w:val="28"/>
          <w:szCs w:val="28"/>
          <w:lang w:eastAsia="ru-RU"/>
        </w:rPr>
        <w:t>о проведении аукциона в электронной форме в следующие сроки:</w:t>
      </w:r>
    </w:p>
    <w:p w:rsidR="005148C5" w:rsidRPr="00CF7F09" w:rsidRDefault="00D5098A"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5148C5" w:rsidRPr="00CF7F09">
        <w:rPr>
          <w:rFonts w:ascii="Times New Roman" w:hAnsi="Times New Roman" w:cs="Times New Roman"/>
          <w:sz w:val="28"/>
          <w:szCs w:val="28"/>
        </w:rPr>
        <w:t>)</w:t>
      </w:r>
      <w:r w:rsidR="008F3F2C">
        <w:rPr>
          <w:rFonts w:ascii="Times New Roman" w:hAnsi="Times New Roman" w:cs="Times New Roman"/>
          <w:sz w:val="28"/>
          <w:szCs w:val="28"/>
        </w:rPr>
        <w:t> </w:t>
      </w:r>
      <w:r w:rsidR="005148C5" w:rsidRPr="00CF7F09">
        <w:rPr>
          <w:rFonts w:ascii="Times New Roman" w:hAnsi="Times New Roman" w:cs="Times New Roman"/>
          <w:sz w:val="28"/>
          <w:szCs w:val="28"/>
        </w:rPr>
        <w:t>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6D7CFE" w:rsidRPr="00CF7F09" w:rsidRDefault="00D5098A"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2</w:t>
      </w:r>
      <w:r w:rsidR="005148C5" w:rsidRPr="00CF7F09">
        <w:rPr>
          <w:rFonts w:ascii="Times New Roman" w:hAnsi="Times New Roman" w:cs="Times New Roman"/>
          <w:sz w:val="28"/>
          <w:szCs w:val="28"/>
        </w:rPr>
        <w:t>)</w:t>
      </w:r>
      <w:r w:rsidR="008F3F2C">
        <w:rPr>
          <w:rFonts w:ascii="Times New Roman" w:hAnsi="Times New Roman" w:cs="Times New Roman"/>
          <w:sz w:val="28"/>
          <w:szCs w:val="28"/>
        </w:rPr>
        <w:t> </w:t>
      </w:r>
      <w:r w:rsidR="005148C5" w:rsidRPr="00CF7F09">
        <w:rPr>
          <w:rFonts w:ascii="Times New Roman" w:hAnsi="Times New Roman" w:cs="Times New Roman"/>
          <w:sz w:val="28"/>
          <w:szCs w:val="28"/>
        </w:rPr>
        <w:t>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6D7CFE" w:rsidRPr="00CF7F09" w:rsidRDefault="00AF3FC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18</w:t>
      </w:r>
      <w:r w:rsidR="006D7CFE" w:rsidRPr="00CF7F09">
        <w:rPr>
          <w:rFonts w:ascii="Times New Roman" w:eastAsia="Times New Roman" w:hAnsi="Times New Roman" w:cs="Times New Roman"/>
          <w:sz w:val="28"/>
          <w:szCs w:val="28"/>
          <w:lang w:eastAsia="ru-RU"/>
        </w:rPr>
        <w:t>.</w:t>
      </w:r>
      <w:r w:rsidR="008F3F2C">
        <w:rPr>
          <w:rFonts w:ascii="Times New Roman" w:eastAsia="Times New Roman" w:hAnsi="Times New Roman" w:cs="Times New Roman"/>
          <w:sz w:val="28"/>
          <w:szCs w:val="28"/>
          <w:lang w:eastAsia="ru-RU"/>
        </w:rPr>
        <w:t> </w:t>
      </w:r>
      <w:r w:rsidR="006D7CFE" w:rsidRPr="00CF7F09">
        <w:rPr>
          <w:rFonts w:ascii="Times New Roman" w:hAnsi="Times New Roman" w:cs="Times New Roman"/>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008F3F2C">
        <w:rPr>
          <w:rFonts w:ascii="Times New Roman" w:hAnsi="Times New Roman" w:cs="Times New Roman"/>
          <w:sz w:val="28"/>
          <w:szCs w:val="28"/>
        </w:rPr>
        <w:br/>
      </w:r>
      <w:r w:rsidR="006D7CFE" w:rsidRPr="00CF7F09">
        <w:rPr>
          <w:rFonts w:ascii="Times New Roman" w:hAnsi="Times New Roman" w:cs="Times New Roman"/>
          <w:sz w:val="28"/>
          <w:szCs w:val="28"/>
        </w:rPr>
        <w:t xml:space="preserve">о закупке, проект договора, размещаются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6D7CFE" w:rsidRPr="00CF7F09" w:rsidRDefault="00AF3FC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8F3F2C">
        <w:rPr>
          <w:rFonts w:ascii="Times New Roman" w:hAnsi="Times New Roman" w:cs="Times New Roman"/>
          <w:sz w:val="28"/>
          <w:szCs w:val="28"/>
        </w:rPr>
        <w:t>. </w:t>
      </w:r>
      <w:r w:rsidR="006D7CFE" w:rsidRPr="00CF7F09">
        <w:rPr>
          <w:rFonts w:ascii="Times New Roman" w:hAnsi="Times New Roman" w:cs="Times New Roman"/>
          <w:sz w:val="28"/>
          <w:szCs w:val="28"/>
        </w:rPr>
        <w:t xml:space="preserve">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w:t>
      </w:r>
      <w:r w:rsidR="008F3F2C">
        <w:rPr>
          <w:rFonts w:ascii="Times New Roman" w:hAnsi="Times New Roman" w:cs="Times New Roman"/>
          <w:sz w:val="28"/>
          <w:szCs w:val="28"/>
        </w:rPr>
        <w:br/>
      </w:r>
      <w:r w:rsidR="006D7CFE" w:rsidRPr="00CF7F09">
        <w:rPr>
          <w:rFonts w:ascii="Times New Roman" w:hAnsi="Times New Roman" w:cs="Times New Roman"/>
          <w:sz w:val="28"/>
          <w:szCs w:val="28"/>
        </w:rPr>
        <w:t xml:space="preserve">за четыре рабочих дня до дня истечения срока подачи заявок на участие </w:t>
      </w:r>
      <w:r w:rsidR="008F3F2C">
        <w:rPr>
          <w:rFonts w:ascii="Times New Roman" w:hAnsi="Times New Roman" w:cs="Times New Roman"/>
          <w:sz w:val="28"/>
          <w:szCs w:val="28"/>
        </w:rPr>
        <w:br/>
      </w:r>
      <w:r w:rsidR="006D7CFE" w:rsidRPr="00CF7F09">
        <w:rPr>
          <w:rFonts w:ascii="Times New Roman" w:hAnsi="Times New Roman" w:cs="Times New Roman"/>
          <w:sz w:val="28"/>
          <w:szCs w:val="28"/>
        </w:rPr>
        <w:t>в таком запросе котировок. Документация о закупке при проведении запроса котировок в электронной форме не разрабатывается.</w:t>
      </w:r>
    </w:p>
    <w:p w:rsidR="00636730" w:rsidRPr="00CF7F09" w:rsidRDefault="00AF3FC6" w:rsidP="00C1397E">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5148C5" w:rsidRPr="00CF7F09">
        <w:rPr>
          <w:rFonts w:ascii="Times New Roman" w:eastAsia="Times New Roman" w:hAnsi="Times New Roman" w:cs="Times New Roman"/>
          <w:sz w:val="28"/>
          <w:szCs w:val="28"/>
          <w:lang w:eastAsia="ru-RU"/>
        </w:rPr>
        <w:t>.</w:t>
      </w:r>
      <w:r w:rsidR="008F3F2C">
        <w:rPr>
          <w:rFonts w:ascii="Times New Roman" w:eastAsia="Times New Roman" w:hAnsi="Times New Roman" w:cs="Times New Roman"/>
          <w:sz w:val="28"/>
          <w:szCs w:val="28"/>
          <w:lang w:eastAsia="ru-RU"/>
        </w:rPr>
        <w:t> </w:t>
      </w:r>
      <w:r w:rsidR="00636730" w:rsidRPr="00CF7F09">
        <w:rPr>
          <w:rFonts w:ascii="Times New Roman" w:eastAsia="Times New Roman" w:hAnsi="Times New Roman" w:cs="Times New Roman"/>
          <w:sz w:val="28"/>
          <w:szCs w:val="28"/>
          <w:lang w:eastAsia="ru-RU"/>
        </w:rPr>
        <w:t xml:space="preserve">При осуществлении закупки товаров, работ, услуг, включенных </w:t>
      </w:r>
      <w:r w:rsidR="008F3F2C">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xml:space="preserve">в </w:t>
      </w:r>
      <w:r w:rsidR="00FF1F7C" w:rsidRPr="00CF7F09">
        <w:rPr>
          <w:rFonts w:ascii="Times New Roman" w:eastAsia="Times New Roman" w:hAnsi="Times New Roman" w:cs="Times New Roman"/>
          <w:sz w:val="28"/>
          <w:szCs w:val="28"/>
          <w:lang w:eastAsia="ru-RU"/>
        </w:rPr>
        <w:t>П</w:t>
      </w:r>
      <w:r w:rsidR="00636730" w:rsidRPr="00CF7F09">
        <w:rPr>
          <w:rFonts w:ascii="Times New Roman" w:eastAsia="Times New Roman" w:hAnsi="Times New Roman" w:cs="Times New Roman"/>
          <w:sz w:val="28"/>
          <w:szCs w:val="28"/>
          <w:lang w:eastAsia="ru-RU"/>
        </w:rPr>
        <w:t xml:space="preserve">еречень,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осуществить закупку в порядке, установленном настоящим Положением, без соблюдения правил настоящего раздела</w:t>
      </w:r>
      <w:r w:rsidR="002924EB" w:rsidRPr="00CF7F09">
        <w:rPr>
          <w:rFonts w:ascii="Times New Roman" w:eastAsia="Times New Roman" w:hAnsi="Times New Roman" w:cs="Times New Roman"/>
          <w:sz w:val="28"/>
          <w:szCs w:val="28"/>
          <w:lang w:eastAsia="ru-RU"/>
        </w:rPr>
        <w:t xml:space="preserve"> Положения о закупке</w:t>
      </w:r>
      <w:r w:rsidR="00636730" w:rsidRPr="00CF7F09">
        <w:rPr>
          <w:rFonts w:ascii="Times New Roman" w:eastAsia="Times New Roman" w:hAnsi="Times New Roman" w:cs="Times New Roman"/>
          <w:sz w:val="28"/>
          <w:szCs w:val="28"/>
          <w:lang w:eastAsia="ru-RU"/>
        </w:rPr>
        <w:t>, в случаях, если по истечении срока приема заявок:</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 </w:t>
      </w:r>
      <w:r w:rsidR="00636730" w:rsidRPr="00CF7F09">
        <w:rPr>
          <w:rFonts w:ascii="Times New Roman" w:hAnsi="Times New Roman" w:cs="Times New Roman"/>
          <w:sz w:val="28"/>
          <w:szCs w:val="28"/>
        </w:rPr>
        <w:t>субъекты МСП не подали заявок на участие в такой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 </w:t>
      </w:r>
      <w:r w:rsidR="00636730" w:rsidRPr="00CF7F09">
        <w:rPr>
          <w:rFonts w:ascii="Times New Roman" w:hAnsi="Times New Roman" w:cs="Times New Roman"/>
          <w:sz w:val="28"/>
          <w:szCs w:val="28"/>
        </w:rPr>
        <w:t>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 </w:t>
      </w:r>
      <w:r w:rsidR="00636730" w:rsidRPr="00CF7F09">
        <w:rPr>
          <w:rFonts w:ascii="Times New Roman" w:hAnsi="Times New Roman" w:cs="Times New Roman"/>
          <w:sz w:val="28"/>
          <w:szCs w:val="28"/>
        </w:rPr>
        <w:t>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9B0672" w:rsidRPr="00CF7F09" w:rsidRDefault="009B0672"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 </w:t>
      </w:r>
      <w:r w:rsidR="005B4199" w:rsidRPr="00CF7F09">
        <w:rPr>
          <w:rFonts w:ascii="Times New Roman" w:hAnsi="Times New Roman" w:cs="Times New Roman"/>
          <w:sz w:val="28"/>
          <w:szCs w:val="28"/>
        </w:rPr>
        <w:t>Заказчиком</w:t>
      </w:r>
      <w:r w:rsidRPr="00CF7F09">
        <w:rPr>
          <w:rFonts w:ascii="Times New Roman" w:hAnsi="Times New Roman" w:cs="Times New Roman"/>
          <w:sz w:val="28"/>
          <w:szCs w:val="28"/>
        </w:rPr>
        <w:t xml:space="preserve"> в порядке, установленном</w:t>
      </w:r>
      <w:r w:rsidR="00636730" w:rsidRPr="00CF7F09">
        <w:rPr>
          <w:rFonts w:ascii="Times New Roman" w:hAnsi="Times New Roman" w:cs="Times New Roman"/>
          <w:sz w:val="28"/>
          <w:szCs w:val="28"/>
        </w:rPr>
        <w:t xml:space="preserve"> Положением</w:t>
      </w:r>
      <w:r w:rsidRPr="00CF7F09">
        <w:rPr>
          <w:rFonts w:ascii="Times New Roman" w:hAnsi="Times New Roman" w:cs="Times New Roman"/>
          <w:sz w:val="28"/>
          <w:szCs w:val="28"/>
        </w:rPr>
        <w:t xml:space="preserve"> о закупке</w:t>
      </w:r>
      <w:r w:rsidR="00636730" w:rsidRPr="00CF7F09">
        <w:rPr>
          <w:rFonts w:ascii="Times New Roman" w:hAnsi="Times New Roman" w:cs="Times New Roman"/>
          <w:sz w:val="28"/>
          <w:szCs w:val="28"/>
        </w:rPr>
        <w:t xml:space="preserve">, принято решение о том, что договор по результатам закупки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не заключается.</w:t>
      </w:r>
    </w:p>
    <w:p w:rsidR="00636730" w:rsidRPr="00CF7F09" w:rsidRDefault="00AF3FC6" w:rsidP="00C1397E">
      <w:pPr>
        <w:tabs>
          <w:tab w:val="left" w:pos="0"/>
          <w:tab w:val="left" w:pos="993"/>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009B0672" w:rsidRPr="00CF7F09">
        <w:rPr>
          <w:rFonts w:ascii="Times New Roman" w:hAnsi="Times New Roman" w:cs="Times New Roman"/>
          <w:sz w:val="28"/>
          <w:szCs w:val="28"/>
        </w:rPr>
        <w:t>.</w:t>
      </w:r>
      <w:r w:rsidR="008F3F2C">
        <w:rPr>
          <w:rFonts w:ascii="Times New Roman" w:hAnsi="Times New Roman" w:cs="Times New Roman"/>
          <w:sz w:val="28"/>
          <w:szCs w:val="28"/>
        </w:rPr>
        <w:t> </w:t>
      </w:r>
      <w:r w:rsidR="00636730" w:rsidRPr="00CF7F09">
        <w:rPr>
          <w:rFonts w:ascii="Times New Roman" w:eastAsia="Times New Roman" w:hAnsi="Times New Roman" w:cs="Times New Roman"/>
          <w:sz w:val="28"/>
          <w:szCs w:val="28"/>
          <w:lang w:eastAsia="ru-RU"/>
        </w:rPr>
        <w:t xml:space="preserve">Если договор по результатам закупки, участниками которой являются только субъекты МСП, не заключен, </w:t>
      </w:r>
      <w:r w:rsidR="005B4199" w:rsidRPr="00CF7F09">
        <w:rPr>
          <w:rFonts w:ascii="Times New Roman" w:eastAsia="Times New Roman" w:hAnsi="Times New Roman" w:cs="Times New Roman"/>
          <w:sz w:val="28"/>
          <w:szCs w:val="28"/>
          <w:lang w:eastAsia="ru-RU"/>
        </w:rPr>
        <w:t>Заказчик</w:t>
      </w:r>
      <w:r w:rsidR="00636730" w:rsidRPr="00CF7F09">
        <w:rPr>
          <w:rFonts w:ascii="Times New Roman" w:eastAsia="Times New Roman" w:hAnsi="Times New Roman" w:cs="Times New Roman"/>
          <w:sz w:val="28"/>
          <w:szCs w:val="28"/>
          <w:lang w:eastAsia="ru-RU"/>
        </w:rPr>
        <w:t xml:space="preserve"> вправе отменить решение об определении поставщика (исполнителя, подрядчика), принятое </w:t>
      </w:r>
      <w:r w:rsidR="008F3F2C">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по результатам такой закупки, и осуществить закупку в порядке, установленном Положением</w:t>
      </w:r>
      <w:r w:rsidR="00636AD8" w:rsidRPr="00CF7F09">
        <w:rPr>
          <w:rFonts w:ascii="Times New Roman" w:eastAsia="Times New Roman" w:hAnsi="Times New Roman" w:cs="Times New Roman"/>
          <w:sz w:val="28"/>
          <w:szCs w:val="28"/>
          <w:lang w:eastAsia="ru-RU"/>
        </w:rPr>
        <w:t xml:space="preserve"> о закупке</w:t>
      </w:r>
      <w:r w:rsidR="00636730" w:rsidRPr="00CF7F09">
        <w:rPr>
          <w:rFonts w:ascii="Times New Roman" w:eastAsia="Times New Roman" w:hAnsi="Times New Roman" w:cs="Times New Roman"/>
          <w:sz w:val="28"/>
          <w:szCs w:val="28"/>
          <w:lang w:eastAsia="ru-RU"/>
        </w:rPr>
        <w:t>, без соблюдения правил</w:t>
      </w:r>
      <w:r w:rsidR="00FF1F7C" w:rsidRPr="00CF7F09">
        <w:rPr>
          <w:rFonts w:ascii="Times New Roman" w:eastAsia="Times New Roman" w:hAnsi="Times New Roman" w:cs="Times New Roman"/>
          <w:sz w:val="28"/>
          <w:szCs w:val="28"/>
          <w:lang w:eastAsia="ru-RU"/>
        </w:rPr>
        <w:t>,</w:t>
      </w:r>
      <w:r w:rsidR="00636730" w:rsidRPr="00CF7F09">
        <w:rPr>
          <w:rFonts w:ascii="Times New Roman" w:eastAsia="Times New Roman" w:hAnsi="Times New Roman" w:cs="Times New Roman"/>
          <w:sz w:val="28"/>
          <w:szCs w:val="28"/>
          <w:lang w:eastAsia="ru-RU"/>
        </w:rPr>
        <w:t xml:space="preserve"> предусмотренных настоящим разделом.</w:t>
      </w:r>
    </w:p>
    <w:p w:rsidR="00636730" w:rsidRPr="00CF7F09" w:rsidRDefault="00636730" w:rsidP="008F3F2C">
      <w:pPr>
        <w:tabs>
          <w:tab w:val="left" w:pos="0"/>
          <w:tab w:val="left" w:pos="993"/>
        </w:tabs>
        <w:autoSpaceDE w:val="0"/>
        <w:autoSpaceDN w:val="0"/>
        <w:adjustRightInd w:val="0"/>
        <w:spacing w:after="0" w:line="240" w:lineRule="auto"/>
        <w:jc w:val="both"/>
        <w:rPr>
          <w:rFonts w:ascii="Times New Roman" w:hAnsi="Times New Roman" w:cs="Times New Roman"/>
          <w:sz w:val="28"/>
          <w:szCs w:val="28"/>
        </w:rPr>
      </w:pPr>
    </w:p>
    <w:p w:rsidR="00636730" w:rsidRDefault="00636730" w:rsidP="008F3F2C">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3" w:name="_Toc530137781"/>
      <w:r w:rsidRPr="00CF7F09">
        <w:rPr>
          <w:rFonts w:ascii="Times New Roman" w:eastAsia="Times New Roman" w:hAnsi="Times New Roman" w:cs="Times New Roman"/>
          <w:sz w:val="28"/>
          <w:szCs w:val="28"/>
          <w:lang w:eastAsia="ru-RU"/>
        </w:rPr>
        <w:t xml:space="preserve">Раздел </w:t>
      </w:r>
      <w:r w:rsidR="00043974" w:rsidRPr="00CF7F09">
        <w:rPr>
          <w:rFonts w:ascii="Times New Roman" w:eastAsia="Times New Roman" w:hAnsi="Times New Roman" w:cs="Times New Roman"/>
          <w:sz w:val="28"/>
          <w:szCs w:val="28"/>
          <w:lang w:eastAsia="ru-RU"/>
        </w:rPr>
        <w:t>4</w:t>
      </w:r>
      <w:r w:rsidRPr="00CF7F09">
        <w:rPr>
          <w:rFonts w:ascii="Times New Roman" w:eastAsia="Times New Roman" w:hAnsi="Times New Roman" w:cs="Times New Roman"/>
          <w:sz w:val="28"/>
          <w:szCs w:val="28"/>
          <w:lang w:eastAsia="ru-RU"/>
        </w:rPr>
        <w:t>. О</w:t>
      </w:r>
      <w:r w:rsidR="008F3F2C" w:rsidRPr="00CF7F09">
        <w:rPr>
          <w:rFonts w:ascii="Times New Roman" w:eastAsia="Times New Roman" w:hAnsi="Times New Roman" w:cs="Times New Roman"/>
          <w:sz w:val="28"/>
          <w:szCs w:val="28"/>
          <w:lang w:eastAsia="ru-RU"/>
        </w:rPr>
        <w:t>существление</w:t>
      </w:r>
      <w:r w:rsidRPr="00CF7F09">
        <w:rPr>
          <w:rFonts w:ascii="Times New Roman" w:eastAsia="Times New Roman" w:hAnsi="Times New Roman" w:cs="Times New Roman"/>
          <w:sz w:val="28"/>
          <w:szCs w:val="28"/>
          <w:lang w:eastAsia="ru-RU"/>
        </w:rPr>
        <w:t xml:space="preserve"> </w:t>
      </w:r>
      <w:r w:rsidR="008F3F2C" w:rsidRPr="00CF7F09">
        <w:rPr>
          <w:rFonts w:ascii="Times New Roman" w:eastAsia="Times New Roman" w:hAnsi="Times New Roman" w:cs="Times New Roman"/>
          <w:sz w:val="28"/>
          <w:szCs w:val="28"/>
          <w:lang w:eastAsia="ru-RU"/>
        </w:rPr>
        <w:t xml:space="preserve">закупок, предусматривающих требование </w:t>
      </w:r>
      <w:r w:rsidR="008F3F2C">
        <w:rPr>
          <w:rFonts w:ascii="Times New Roman" w:eastAsia="Times New Roman" w:hAnsi="Times New Roman" w:cs="Times New Roman"/>
          <w:sz w:val="28"/>
          <w:szCs w:val="28"/>
          <w:lang w:eastAsia="ru-RU"/>
        </w:rPr>
        <w:br/>
      </w:r>
      <w:r w:rsidR="008F3F2C" w:rsidRPr="00CF7F09">
        <w:rPr>
          <w:rFonts w:ascii="Times New Roman" w:eastAsia="Times New Roman" w:hAnsi="Times New Roman" w:cs="Times New Roman"/>
          <w:sz w:val="28"/>
          <w:szCs w:val="28"/>
          <w:lang w:eastAsia="ru-RU"/>
        </w:rPr>
        <w:t xml:space="preserve">о привлечении к исполнению договора субподрядчиков (соисполнителей) </w:t>
      </w:r>
      <w:r w:rsidR="008F3F2C">
        <w:rPr>
          <w:rFonts w:ascii="Times New Roman" w:eastAsia="Times New Roman" w:hAnsi="Times New Roman" w:cs="Times New Roman"/>
          <w:sz w:val="28"/>
          <w:szCs w:val="28"/>
          <w:lang w:eastAsia="ru-RU"/>
        </w:rPr>
        <w:br/>
      </w:r>
      <w:r w:rsidR="008F3F2C" w:rsidRPr="00CF7F09">
        <w:rPr>
          <w:rFonts w:ascii="Times New Roman" w:eastAsia="Times New Roman" w:hAnsi="Times New Roman" w:cs="Times New Roman"/>
          <w:sz w:val="28"/>
          <w:szCs w:val="28"/>
          <w:lang w:eastAsia="ru-RU"/>
        </w:rPr>
        <w:t>из числа субъектов малого и среднего предпринимательства</w:t>
      </w:r>
      <w:bookmarkEnd w:id="73"/>
    </w:p>
    <w:p w:rsidR="008F3F2C" w:rsidRPr="00CF7F09" w:rsidRDefault="008F3F2C" w:rsidP="008F3F2C">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043974"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F3F2C">
        <w:rPr>
          <w:rFonts w:ascii="Times New Roman" w:hAnsi="Times New Roman" w:cs="Times New Roman"/>
          <w:sz w:val="28"/>
          <w:szCs w:val="28"/>
        </w:rPr>
        <w:t>. </w:t>
      </w:r>
      <w:r w:rsidR="005B4199" w:rsidRPr="00CF7F09">
        <w:rPr>
          <w:rFonts w:ascii="Times New Roman" w:hAnsi="Times New Roman" w:cs="Times New Roman"/>
          <w:sz w:val="28"/>
          <w:szCs w:val="28"/>
        </w:rPr>
        <w:t>Заказчик</w:t>
      </w:r>
      <w:r w:rsidR="00636730" w:rsidRPr="00CF7F09">
        <w:rPr>
          <w:rFonts w:ascii="Times New Roman" w:hAnsi="Times New Roman" w:cs="Times New Roman"/>
          <w:sz w:val="28"/>
          <w:szCs w:val="28"/>
        </w:rPr>
        <w:t xml:space="preserve"> вправе установить в извещении о закупке, документации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43974" w:rsidRPr="00CF7F09">
        <w:rPr>
          <w:rFonts w:ascii="Times New Roman" w:hAnsi="Times New Roman" w:cs="Times New Roman"/>
          <w:sz w:val="28"/>
          <w:szCs w:val="28"/>
        </w:rPr>
        <w:t>.</w:t>
      </w:r>
      <w:r w:rsidR="008F3F2C">
        <w:rPr>
          <w:rFonts w:ascii="Times New Roman" w:hAnsi="Times New Roman" w:cs="Times New Roman"/>
          <w:sz w:val="28"/>
          <w:szCs w:val="28"/>
        </w:rPr>
        <w:t> </w:t>
      </w:r>
      <w:r w:rsidR="00636730" w:rsidRPr="00CF7F09">
        <w:rPr>
          <w:rFonts w:ascii="Times New Roman" w:hAnsi="Times New Roman" w:cs="Times New Roman"/>
          <w:sz w:val="28"/>
          <w:szCs w:val="28"/>
        </w:rPr>
        <w:t>План привлечения субподрядчиков (соисполнителей) из числа субъектов МСП должен содержать следующие сведения:</w:t>
      </w:r>
    </w:p>
    <w:p w:rsidR="00DB79D6"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w:t>
      </w:r>
      <w:r w:rsidR="00636730" w:rsidRPr="00CF7F09">
        <w:rPr>
          <w:rFonts w:ascii="Times New Roman" w:eastAsia="Times New Roman" w:hAnsi="Times New Roman" w:cs="Times New Roman"/>
          <w:sz w:val="28"/>
          <w:szCs w:val="28"/>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w:t>
      </w:r>
      <w:r w:rsidR="00636730" w:rsidRPr="00CF7F09">
        <w:rPr>
          <w:rFonts w:ascii="Times New Roman" w:eastAsia="Times New Roman" w:hAnsi="Times New Roman" w:cs="Times New Roman"/>
          <w:sz w:val="28"/>
          <w:szCs w:val="28"/>
          <w:lang w:eastAsia="ru-RU"/>
        </w:rPr>
        <w:t xml:space="preserve">предмет договора, заключаемого с субъектом МСП </w:t>
      </w:r>
      <w:r>
        <w:rPr>
          <w:rFonts w:ascii="Times New Roman" w:eastAsia="Times New Roman" w:hAnsi="Times New Roman" w:cs="Times New Roman"/>
          <w:sz w:val="28"/>
          <w:szCs w:val="28"/>
          <w:lang w:eastAsia="ru-RU"/>
        </w:rPr>
        <w:br/>
      </w:r>
      <w:r w:rsidR="00636730" w:rsidRPr="00CF7F09">
        <w:rPr>
          <w:rFonts w:ascii="Times New Roman" w:eastAsia="Times New Roman" w:hAnsi="Times New Roman" w:cs="Times New Roman"/>
          <w:sz w:val="28"/>
          <w:szCs w:val="28"/>
          <w:lang w:eastAsia="ru-RU"/>
        </w:rPr>
        <w:t>- субподрядчиком (соисполнителем), с указанием количества поставляемого им товара, объема выполняемых им работ, оказываемых им услуг;</w:t>
      </w:r>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w:t>
      </w:r>
      <w:r w:rsidR="00636730" w:rsidRPr="00CF7F09">
        <w:rPr>
          <w:rFonts w:ascii="Times New Roman" w:eastAsia="Times New Roman" w:hAnsi="Times New Roman" w:cs="Times New Roman"/>
          <w:sz w:val="28"/>
          <w:szCs w:val="28"/>
          <w:lang w:eastAsia="ru-RU"/>
        </w:rPr>
        <w:t>место, условия и сроки (периоды) поставки товара, выполнения работы, оказания услуги субъектом МСП - субподрядчиком (соисполнителем);</w:t>
      </w:r>
    </w:p>
    <w:p w:rsidR="00636730" w:rsidRPr="00CF7F09" w:rsidRDefault="008F3F2C" w:rsidP="008F3F2C">
      <w:pPr>
        <w:pStyle w:val="a5"/>
        <w:widowControl w:val="0"/>
        <w:tabs>
          <w:tab w:val="left" w:pos="0"/>
          <w:tab w:val="left" w:pos="993"/>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636730" w:rsidRPr="00CF7F09">
        <w:rPr>
          <w:rFonts w:ascii="Times New Roman" w:eastAsia="Times New Roman" w:hAnsi="Times New Roman" w:cs="Times New Roman"/>
          <w:sz w:val="28"/>
          <w:szCs w:val="28"/>
          <w:lang w:eastAsia="ru-RU"/>
        </w:rPr>
        <w:t xml:space="preserve">цена договора, заключаемого с субъектом МСП - субподрядчиком </w:t>
      </w:r>
      <w:r w:rsidR="00636730" w:rsidRPr="00CF7F09">
        <w:rPr>
          <w:rFonts w:ascii="Times New Roman" w:eastAsia="Times New Roman" w:hAnsi="Times New Roman" w:cs="Times New Roman"/>
          <w:sz w:val="28"/>
          <w:szCs w:val="28"/>
          <w:lang w:eastAsia="ru-RU"/>
        </w:rPr>
        <w:lastRenderedPageBreak/>
        <w:t>(соисполнителем).</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43974" w:rsidRPr="00CF7F09">
        <w:rPr>
          <w:rFonts w:ascii="Times New Roman" w:hAnsi="Times New Roman" w:cs="Times New Roman"/>
          <w:sz w:val="28"/>
          <w:szCs w:val="28"/>
        </w:rPr>
        <w:t>. </w:t>
      </w:r>
      <w:r w:rsidR="00636730" w:rsidRPr="00CF7F09">
        <w:rPr>
          <w:rFonts w:ascii="Times New Roman" w:hAnsi="Times New Roman" w:cs="Times New Roman"/>
          <w:sz w:val="28"/>
          <w:szCs w:val="28"/>
        </w:rPr>
        <w:t xml:space="preserve">В состав заявки на участие в закупке участник закупки включает декларацию, подготовленную по форме, установленной </w:t>
      </w:r>
      <w:r w:rsidR="00FE4005" w:rsidRPr="00CF7F09">
        <w:rPr>
          <w:rFonts w:ascii="Times New Roman" w:eastAsia="Times New Roman" w:hAnsi="Times New Roman" w:cs="Times New Roman"/>
          <w:sz w:val="28"/>
          <w:szCs w:val="28"/>
          <w:lang w:eastAsia="ru-RU"/>
        </w:rPr>
        <w:t xml:space="preserve">нормативным правовым актом Правительства Российской Федерации, принятом </w:t>
      </w:r>
      <w:r w:rsidR="008F3F2C">
        <w:rPr>
          <w:rFonts w:ascii="Times New Roman" w:eastAsia="Times New Roman" w:hAnsi="Times New Roman" w:cs="Times New Roman"/>
          <w:sz w:val="28"/>
          <w:szCs w:val="28"/>
          <w:lang w:eastAsia="ru-RU"/>
        </w:rPr>
        <w:br/>
      </w:r>
      <w:r w:rsidR="00FE4005" w:rsidRPr="00CF7F09">
        <w:rPr>
          <w:rFonts w:ascii="Times New Roman" w:eastAsia="Times New Roman" w:hAnsi="Times New Roman" w:cs="Times New Roman"/>
          <w:sz w:val="28"/>
          <w:szCs w:val="28"/>
          <w:lang w:eastAsia="ru-RU"/>
        </w:rPr>
        <w:t>на основании пункта 2 части 8 статьи 3 Федерального закона № 223-ФЗ</w:t>
      </w:r>
      <w:r w:rsidR="00636730" w:rsidRPr="00CF7F09">
        <w:rPr>
          <w:rFonts w:ascii="Times New Roman" w:hAnsi="Times New Roman" w:cs="Times New Roman"/>
          <w:sz w:val="28"/>
          <w:szCs w:val="28"/>
        </w:rPr>
        <w:t>, или сведения из единого реестра субъектов МСП в отношении каждого субподрядчика (соисполнителя), являющегося субъектом МСП.</w:t>
      </w:r>
    </w:p>
    <w:p w:rsidR="00043974" w:rsidRDefault="00A553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043974" w:rsidRPr="00CF7F09">
        <w:rPr>
          <w:rFonts w:ascii="Times New Roman" w:hAnsi="Times New Roman" w:cs="Times New Roman"/>
          <w:sz w:val="28"/>
          <w:szCs w:val="28"/>
        </w:rPr>
        <w:t>. </w:t>
      </w:r>
      <w:r w:rsidR="000E6948" w:rsidRPr="00CF7F09">
        <w:rPr>
          <w:rFonts w:ascii="Times New Roman" w:hAnsi="Times New Roman" w:cs="Times New Roman"/>
          <w:sz w:val="28"/>
          <w:szCs w:val="28"/>
        </w:rPr>
        <w:t xml:space="preserve">В случае установления в извещении о закупке, документации </w:t>
      </w:r>
      <w:r w:rsidR="008F3F2C">
        <w:rPr>
          <w:rFonts w:ascii="Times New Roman" w:hAnsi="Times New Roman" w:cs="Times New Roman"/>
          <w:sz w:val="28"/>
          <w:szCs w:val="28"/>
        </w:rPr>
        <w:br/>
      </w:r>
      <w:r w:rsidR="000E6948" w:rsidRPr="00CF7F09">
        <w:rPr>
          <w:rFonts w:ascii="Times New Roman" w:hAnsi="Times New Roman" w:cs="Times New Roman"/>
          <w:sz w:val="28"/>
          <w:szCs w:val="28"/>
        </w:rP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w:t>
      </w:r>
      <w:r w:rsidR="00636730" w:rsidRPr="00CF7F09">
        <w:rPr>
          <w:rFonts w:ascii="Times New Roman" w:hAnsi="Times New Roman" w:cs="Times New Roman"/>
          <w:sz w:val="28"/>
          <w:szCs w:val="28"/>
        </w:rPr>
        <w:t xml:space="preserve">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008F3F2C">
        <w:rPr>
          <w:rFonts w:ascii="Times New Roman" w:hAnsi="Times New Roman" w:cs="Times New Roman"/>
          <w:sz w:val="28"/>
          <w:szCs w:val="28"/>
        </w:rPr>
        <w:br/>
      </w:r>
      <w:r w:rsidR="00636730" w:rsidRPr="00CF7F09">
        <w:rPr>
          <w:rFonts w:ascii="Times New Roman" w:hAnsi="Times New Roman" w:cs="Times New Roman"/>
          <w:sz w:val="28"/>
          <w:szCs w:val="28"/>
        </w:rPr>
        <w:t xml:space="preserve">к исполнению договора субподрядчиков (соисполнителей) из числа субъектов МСП, условие о предоставлении </w:t>
      </w:r>
      <w:r w:rsidR="005B4199" w:rsidRPr="00CF7F09">
        <w:rPr>
          <w:rFonts w:ascii="Times New Roman" w:hAnsi="Times New Roman" w:cs="Times New Roman"/>
          <w:sz w:val="28"/>
          <w:szCs w:val="28"/>
        </w:rPr>
        <w:t>Заказчику</w:t>
      </w:r>
      <w:r w:rsidR="00636730" w:rsidRPr="00CF7F09">
        <w:rPr>
          <w:rFonts w:ascii="Times New Roman" w:hAnsi="Times New Roman" w:cs="Times New Roman"/>
          <w:sz w:val="28"/>
          <w:szCs w:val="28"/>
        </w:rPr>
        <w:t xml:space="preserve"> копий договоров с субъектами СМП и срок их предоставления.</w:t>
      </w:r>
    </w:p>
    <w:p w:rsidR="00043974"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3974" w:rsidRPr="00CF7F09">
        <w:rPr>
          <w:rFonts w:ascii="Times New Roman" w:hAnsi="Times New Roman" w:cs="Times New Roman"/>
          <w:sz w:val="28"/>
          <w:szCs w:val="28"/>
        </w:rPr>
        <w:t>. </w:t>
      </w:r>
      <w:r w:rsidR="00636730" w:rsidRPr="00CF7F09">
        <w:rPr>
          <w:rFonts w:ascii="Times New Roman" w:hAnsi="Times New Roman" w:cs="Times New Roman"/>
          <w:sz w:val="28"/>
          <w:szCs w:val="28"/>
        </w:rPr>
        <w:t>В документацию о закупке</w:t>
      </w:r>
      <w:r w:rsidR="00043974" w:rsidRPr="00CF7F09">
        <w:rPr>
          <w:rFonts w:ascii="Times New Roman" w:hAnsi="Times New Roman" w:cs="Times New Roman"/>
          <w:sz w:val="28"/>
          <w:szCs w:val="28"/>
        </w:rPr>
        <w:t>, извещение о проведении запроса котировок</w:t>
      </w:r>
      <w:r w:rsidR="00636730" w:rsidRPr="00CF7F09">
        <w:rPr>
          <w:rFonts w:ascii="Times New Roman" w:hAnsi="Times New Roman" w:cs="Times New Roman"/>
          <w:sz w:val="28"/>
          <w:szCs w:val="28"/>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который должен составлять не более 30 календарных дней со дня подписания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документа о приемке товара (выполненной работы, оказанной услуги) по договору (отдельному этапу договора).</w:t>
      </w:r>
    </w:p>
    <w:p w:rsidR="00636730"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3974" w:rsidRPr="00CF7F09">
        <w:rPr>
          <w:rFonts w:ascii="Times New Roman" w:hAnsi="Times New Roman" w:cs="Times New Roman"/>
          <w:sz w:val="28"/>
          <w:szCs w:val="28"/>
        </w:rPr>
        <w:t>. </w:t>
      </w:r>
      <w:r w:rsidR="00636730" w:rsidRPr="00CF7F09">
        <w:rPr>
          <w:rFonts w:ascii="Times New Roman" w:hAnsi="Times New Roman" w:cs="Times New Roman"/>
          <w:sz w:val="28"/>
          <w:szCs w:val="28"/>
        </w:rPr>
        <w:t xml:space="preserve">По согласованию с </w:t>
      </w:r>
      <w:r w:rsidR="005B4199" w:rsidRPr="00CF7F09">
        <w:rPr>
          <w:rFonts w:ascii="Times New Roman" w:hAnsi="Times New Roman" w:cs="Times New Roman"/>
          <w:sz w:val="28"/>
          <w:szCs w:val="28"/>
        </w:rPr>
        <w:t>Заказчиком</w:t>
      </w:r>
      <w:r w:rsidR="00636730" w:rsidRPr="00CF7F09">
        <w:rPr>
          <w:rFonts w:ascii="Times New Roman" w:hAnsi="Times New Roman" w:cs="Times New Roman"/>
          <w:sz w:val="28"/>
          <w:szCs w:val="28"/>
        </w:rPr>
        <w:t xml:space="preserve"> поставщик (исполнитель, подрядчик) вправе осуществить замену субподрядчика (соисполнителя) </w:t>
      </w:r>
      <w:r w:rsidR="008F3F2C">
        <w:rPr>
          <w:rFonts w:ascii="Times New Roman" w:hAnsi="Times New Roman" w:cs="Times New Roman"/>
          <w:sz w:val="28"/>
          <w:szCs w:val="28"/>
        </w:rPr>
        <w:br/>
      </w:r>
      <w:r w:rsidR="00636730" w:rsidRPr="00CF7F09">
        <w:rPr>
          <w:rFonts w:ascii="Times New Roman" w:hAnsi="Times New Roman" w:cs="Times New Roman"/>
          <w:sz w:val="28"/>
          <w:szCs w:val="28"/>
        </w:rPr>
        <w:lastRenderedPageBreak/>
        <w:t>-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5F5EB4" w:rsidRPr="00CF7F09" w:rsidRDefault="005F5EB4" w:rsidP="00664BFD">
      <w:pPr>
        <w:tabs>
          <w:tab w:val="left" w:pos="0"/>
        </w:tabs>
        <w:autoSpaceDE w:val="0"/>
        <w:autoSpaceDN w:val="0"/>
        <w:adjustRightInd w:val="0"/>
        <w:spacing w:after="0" w:line="240" w:lineRule="auto"/>
        <w:ind w:firstLine="709"/>
        <w:jc w:val="both"/>
        <w:rPr>
          <w:rFonts w:ascii="Times New Roman" w:hAnsi="Times New Roman" w:cs="Times New Roman"/>
          <w:sz w:val="28"/>
          <w:szCs w:val="28"/>
        </w:rPr>
      </w:pPr>
    </w:p>
    <w:p w:rsidR="009E3210" w:rsidRPr="008F3F2C" w:rsidRDefault="009E3210" w:rsidP="00664BFD">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4" w:name="_Toc530137782"/>
      <w:r w:rsidRPr="008F3F2C">
        <w:rPr>
          <w:rFonts w:ascii="Times New Roman" w:eastAsia="Times New Roman" w:hAnsi="Times New Roman" w:cs="Times New Roman"/>
          <w:sz w:val="28"/>
          <w:szCs w:val="28"/>
          <w:lang w:eastAsia="ru-RU"/>
        </w:rPr>
        <w:t xml:space="preserve">Глава </w:t>
      </w:r>
      <w:r w:rsidRPr="008F3F2C">
        <w:rPr>
          <w:rFonts w:ascii="Times New Roman" w:eastAsia="Times New Roman" w:hAnsi="Times New Roman" w:cs="Times New Roman"/>
          <w:sz w:val="28"/>
          <w:szCs w:val="28"/>
          <w:lang w:val="en-US" w:eastAsia="ru-RU"/>
        </w:rPr>
        <w:t>VII</w:t>
      </w:r>
      <w:r w:rsidR="0085555B">
        <w:rPr>
          <w:rFonts w:ascii="Times New Roman" w:eastAsia="Times New Roman" w:hAnsi="Times New Roman" w:cs="Times New Roman"/>
          <w:sz w:val="28"/>
          <w:szCs w:val="28"/>
          <w:lang w:val="en-US" w:eastAsia="ru-RU"/>
        </w:rPr>
        <w:t>I</w:t>
      </w:r>
      <w:r w:rsidRPr="008F3F2C">
        <w:rPr>
          <w:rFonts w:ascii="Times New Roman" w:eastAsia="Times New Roman" w:hAnsi="Times New Roman" w:cs="Times New Roman"/>
          <w:sz w:val="28"/>
          <w:szCs w:val="28"/>
          <w:lang w:eastAsia="ru-RU"/>
        </w:rPr>
        <w:t xml:space="preserve">. </w:t>
      </w:r>
      <w:r w:rsidR="00FD3C56" w:rsidRPr="008F3F2C">
        <w:rPr>
          <w:rFonts w:ascii="Times New Roman" w:eastAsia="Times New Roman" w:hAnsi="Times New Roman" w:cs="Times New Roman"/>
          <w:sz w:val="28"/>
          <w:szCs w:val="28"/>
          <w:lang w:eastAsia="ru-RU"/>
        </w:rPr>
        <w:t>О</w:t>
      </w:r>
      <w:r w:rsidR="008F3F2C" w:rsidRPr="008F3F2C">
        <w:rPr>
          <w:rFonts w:ascii="Times New Roman" w:eastAsia="Times New Roman" w:hAnsi="Times New Roman" w:cs="Times New Roman"/>
          <w:sz w:val="28"/>
          <w:szCs w:val="28"/>
          <w:lang w:eastAsia="ru-RU"/>
        </w:rPr>
        <w:t>тчетность</w:t>
      </w:r>
      <w:r w:rsidR="00FD3C56" w:rsidRPr="008F3F2C">
        <w:rPr>
          <w:rFonts w:ascii="Times New Roman" w:eastAsia="Times New Roman" w:hAnsi="Times New Roman" w:cs="Times New Roman"/>
          <w:sz w:val="28"/>
          <w:szCs w:val="28"/>
          <w:lang w:eastAsia="ru-RU"/>
        </w:rPr>
        <w:t xml:space="preserve"> </w:t>
      </w:r>
      <w:r w:rsidR="008F3F2C" w:rsidRPr="008F3F2C">
        <w:rPr>
          <w:rFonts w:ascii="Times New Roman" w:eastAsia="Times New Roman" w:hAnsi="Times New Roman" w:cs="Times New Roman"/>
          <w:sz w:val="28"/>
          <w:szCs w:val="28"/>
          <w:lang w:eastAsia="ru-RU"/>
        </w:rPr>
        <w:t>по результатам закупок и порядок обжалования закупок</w:t>
      </w:r>
      <w:bookmarkEnd w:id="74"/>
    </w:p>
    <w:p w:rsidR="008F3F2C" w:rsidRPr="00CF7F09" w:rsidRDefault="008F3F2C" w:rsidP="00664BFD">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b/>
          <w:sz w:val="28"/>
          <w:szCs w:val="28"/>
          <w:lang w:eastAsia="ru-RU"/>
        </w:rPr>
      </w:pPr>
    </w:p>
    <w:p w:rsidR="00AF7BE8" w:rsidRPr="00CF7F09" w:rsidRDefault="002B39E4"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D3C56" w:rsidRPr="00CF7F09">
        <w:rPr>
          <w:rFonts w:ascii="Times New Roman" w:hAnsi="Times New Roman" w:cs="Times New Roman"/>
          <w:sz w:val="28"/>
          <w:szCs w:val="28"/>
        </w:rPr>
        <w:t>. </w:t>
      </w:r>
      <w:r w:rsidR="00AF7BE8" w:rsidRPr="00CF7F09">
        <w:rPr>
          <w:rFonts w:ascii="Times New Roman" w:hAnsi="Times New Roman" w:cs="Times New Roman"/>
          <w:sz w:val="28"/>
          <w:szCs w:val="28"/>
        </w:rPr>
        <w:t>Заказчик не позднее 10-го числа месяца, следующего за отчетным месяцем, размещает в единой информационной системе:</w:t>
      </w:r>
    </w:p>
    <w:p w:rsidR="00AF7BE8"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сведения о количестве и об общей стоимости договоров, заключенных заказчиком по результатам закупки товаров, работ, услуг,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в том числе об общей стоимости договоров, информация о которых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не внесена в реестр договоров в соответствии с </w:t>
      </w:r>
      <w:hyperlink r:id="rId27" w:history="1">
        <w:r w:rsidRPr="00CF7F09">
          <w:rPr>
            <w:rFonts w:ascii="Times New Roman" w:hAnsi="Times New Roman" w:cs="Times New Roman"/>
            <w:sz w:val="28"/>
            <w:szCs w:val="28"/>
          </w:rPr>
          <w:t>частью 3 статьи 4.1</w:t>
        </w:r>
      </w:hyperlink>
      <w:r w:rsidRPr="00CF7F09">
        <w:rPr>
          <w:rFonts w:ascii="Times New Roman" w:hAnsi="Times New Roman" w:cs="Times New Roman"/>
          <w:sz w:val="28"/>
          <w:szCs w:val="28"/>
        </w:rPr>
        <w:t xml:space="preserve"> Федерального закона № 223-ФЗ;</w:t>
      </w:r>
    </w:p>
    <w:p w:rsidR="00AF7BE8"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2)</w:t>
      </w:r>
      <w:r w:rsidR="008F3F2C">
        <w:rPr>
          <w:rFonts w:ascii="Times New Roman" w:hAnsi="Times New Roman" w:cs="Times New Roman"/>
          <w:sz w:val="28"/>
          <w:szCs w:val="28"/>
        </w:rPr>
        <w:t> </w:t>
      </w:r>
      <w:r w:rsidRPr="00CF7F09">
        <w:rPr>
          <w:rFonts w:ascii="Times New Roman" w:hAnsi="Times New Roman" w:cs="Times New Roman"/>
          <w:sz w:val="28"/>
          <w:szCs w:val="28"/>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1E4D6D" w:rsidRPr="00CF7F09" w:rsidRDefault="00AF7BE8"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сведения о количестве и стоимости договоров, заключенных заказчиком с единственным поставщиком (исполнителем, подрядчиком) </w:t>
      </w:r>
      <w:r w:rsidR="008F3F2C">
        <w:rPr>
          <w:rFonts w:ascii="Times New Roman" w:hAnsi="Times New Roman" w:cs="Times New Roman"/>
          <w:sz w:val="28"/>
          <w:szCs w:val="28"/>
        </w:rPr>
        <w:br/>
      </w:r>
      <w:r w:rsidRPr="00CF7F09">
        <w:rPr>
          <w:rFonts w:ascii="Times New Roman" w:hAnsi="Times New Roman" w:cs="Times New Roman"/>
          <w:sz w:val="28"/>
          <w:szCs w:val="28"/>
        </w:rPr>
        <w:t>по результатам конкурентной закупки, признанной несостоявшейся.</w:t>
      </w:r>
    </w:p>
    <w:p w:rsidR="001E4D6D" w:rsidRPr="00CF7F09" w:rsidRDefault="001E4D6D"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F031EB"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F5BCA" w:rsidRPr="00CF7F09">
        <w:rPr>
          <w:rFonts w:ascii="Times New Roman" w:hAnsi="Times New Roman" w:cs="Times New Roman"/>
          <w:sz w:val="28"/>
          <w:szCs w:val="28"/>
        </w:rPr>
        <w:t>. </w:t>
      </w:r>
      <w:r w:rsidR="00F031EB" w:rsidRPr="00CF7F09">
        <w:rPr>
          <w:rFonts w:ascii="Times New Roman" w:hAnsi="Times New Roman" w:cs="Times New Roman"/>
          <w:sz w:val="28"/>
          <w:szCs w:val="28"/>
        </w:rPr>
        <w:t xml:space="preserve">В целях формирования отчетности об участии субъектов малого </w:t>
      </w:r>
      <w:r w:rsidR="008F3F2C">
        <w:rPr>
          <w:rFonts w:ascii="Times New Roman" w:hAnsi="Times New Roman" w:cs="Times New Roman"/>
          <w:sz w:val="28"/>
          <w:szCs w:val="28"/>
        </w:rPr>
        <w:br/>
      </w:r>
      <w:r w:rsidR="00F031EB" w:rsidRPr="00CF7F09">
        <w:rPr>
          <w:rFonts w:ascii="Times New Roman" w:hAnsi="Times New Roman" w:cs="Times New Roman"/>
          <w:sz w:val="28"/>
          <w:szCs w:val="28"/>
        </w:rPr>
        <w:t xml:space="preserve">и среднего предпринимательства в закупках Заказчик составляет годовой отчет о закупке товаров, работ, услуг у субъектов малого и среднего </w:t>
      </w:r>
      <w:r w:rsidR="00F031EB" w:rsidRPr="00CF7F09">
        <w:rPr>
          <w:rFonts w:ascii="Times New Roman" w:hAnsi="Times New Roman" w:cs="Times New Roman"/>
          <w:sz w:val="28"/>
          <w:szCs w:val="28"/>
        </w:rPr>
        <w:lastRenderedPageBreak/>
        <w:t xml:space="preserve">предпринимательства в соответствии с </w:t>
      </w:r>
      <w:hyperlink r:id="rId28" w:history="1">
        <w:r w:rsidR="00F031EB" w:rsidRPr="00CF7F09">
          <w:rPr>
            <w:rFonts w:ascii="Times New Roman" w:hAnsi="Times New Roman" w:cs="Times New Roman"/>
            <w:sz w:val="28"/>
            <w:szCs w:val="28"/>
          </w:rPr>
          <w:t>требованиями</w:t>
        </w:r>
      </w:hyperlink>
      <w:r w:rsidR="00F031EB" w:rsidRPr="00CF7F09">
        <w:rPr>
          <w:rFonts w:ascii="Times New Roman" w:hAnsi="Times New Roman" w:cs="Times New Roman"/>
          <w:sz w:val="28"/>
          <w:szCs w:val="28"/>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r w:rsidR="00A55326" w:rsidRPr="00CF7F09">
        <w:rPr>
          <w:rFonts w:ascii="Times New Roman" w:eastAsia="Times New Roman" w:hAnsi="Times New Roman" w:cs="Times New Roman"/>
          <w:sz w:val="28"/>
          <w:szCs w:val="28"/>
          <w:lang w:eastAsia="ru-RU"/>
        </w:rPr>
        <w:t>нормативным правовым актом Правительства Российской Федерации, принятом на основании пункта 2 части 8 статьи 3 Федерального закона № 223-ФЗ</w:t>
      </w:r>
      <w:r w:rsidR="00F031EB" w:rsidRPr="00CF7F09">
        <w:rPr>
          <w:rFonts w:ascii="Times New Roman" w:hAnsi="Times New Roman" w:cs="Times New Roman"/>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CE48A5" w:rsidRPr="00CF7F09" w:rsidRDefault="00F031EB"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Датой составления годового отчета является дата размещения годового отчета в единой информационной системе</w:t>
      </w:r>
      <w:r w:rsidR="00CE48A5" w:rsidRPr="00CF7F09">
        <w:rPr>
          <w:rFonts w:ascii="Times New Roman" w:hAnsi="Times New Roman" w:cs="Times New Roman"/>
          <w:sz w:val="28"/>
          <w:szCs w:val="28"/>
        </w:rPr>
        <w:t>.</w:t>
      </w:r>
    </w:p>
    <w:p w:rsidR="00A629F6"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E48A5" w:rsidRPr="00CF7F09">
        <w:rPr>
          <w:rFonts w:ascii="Times New Roman" w:hAnsi="Times New Roman" w:cs="Times New Roman"/>
          <w:sz w:val="28"/>
          <w:szCs w:val="28"/>
        </w:rPr>
        <w:t>.</w:t>
      </w:r>
      <w:r w:rsidR="008F3F2C">
        <w:rPr>
          <w:rFonts w:ascii="Times New Roman" w:hAnsi="Times New Roman" w:cs="Times New Roman"/>
          <w:sz w:val="28"/>
          <w:szCs w:val="28"/>
        </w:rPr>
        <w:t> </w:t>
      </w:r>
      <w:r w:rsidR="00CE48A5" w:rsidRPr="00CF7F09">
        <w:rPr>
          <w:rFonts w:ascii="Times New Roman" w:hAnsi="Times New Roman" w:cs="Times New Roman"/>
          <w:sz w:val="28"/>
          <w:szCs w:val="28"/>
        </w:rPr>
        <w:t xml:space="preserve">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не вносятся сведения </w:t>
      </w:r>
      <w:r w:rsidR="008F3F2C">
        <w:rPr>
          <w:rFonts w:ascii="Times New Roman" w:hAnsi="Times New Roman" w:cs="Times New Roman"/>
          <w:sz w:val="28"/>
          <w:szCs w:val="28"/>
        </w:rPr>
        <w:br/>
      </w:r>
      <w:r w:rsidR="00CE48A5" w:rsidRPr="00CF7F09">
        <w:rPr>
          <w:rFonts w:ascii="Times New Roman" w:hAnsi="Times New Roman" w:cs="Times New Roman"/>
          <w:sz w:val="28"/>
          <w:szCs w:val="28"/>
        </w:rPr>
        <w:t xml:space="preserve">и документы, которые в соответствии с Федеральным законом № 223-ФЗ </w:t>
      </w:r>
      <w:r w:rsidR="008F3F2C">
        <w:rPr>
          <w:rFonts w:ascii="Times New Roman" w:hAnsi="Times New Roman" w:cs="Times New Roman"/>
          <w:sz w:val="28"/>
          <w:szCs w:val="28"/>
        </w:rPr>
        <w:br/>
      </w:r>
      <w:r w:rsidR="00CE48A5" w:rsidRPr="00CF7F09">
        <w:rPr>
          <w:rFonts w:ascii="Times New Roman" w:hAnsi="Times New Roman" w:cs="Times New Roman"/>
          <w:sz w:val="28"/>
          <w:szCs w:val="28"/>
        </w:rPr>
        <w:t>не подлежат размещению в</w:t>
      </w:r>
      <w:r w:rsidR="00A629F6" w:rsidRPr="00CF7F09">
        <w:rPr>
          <w:rFonts w:ascii="Times New Roman" w:hAnsi="Times New Roman" w:cs="Times New Roman"/>
          <w:sz w:val="28"/>
          <w:szCs w:val="28"/>
        </w:rPr>
        <w:t xml:space="preserve"> единой информационной системе.</w:t>
      </w:r>
    </w:p>
    <w:p w:rsidR="00A55326" w:rsidRPr="00CF7F09" w:rsidRDefault="00C26057"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B051E" w:rsidRPr="00CF7F09">
        <w:rPr>
          <w:rFonts w:ascii="Times New Roman" w:hAnsi="Times New Roman" w:cs="Times New Roman"/>
          <w:sz w:val="28"/>
          <w:szCs w:val="28"/>
        </w:rPr>
        <w:t>.</w:t>
      </w:r>
      <w:r w:rsidR="008F3F2C">
        <w:rPr>
          <w:rFonts w:ascii="Times New Roman" w:hAnsi="Times New Roman" w:cs="Times New Roman"/>
          <w:sz w:val="28"/>
          <w:szCs w:val="28"/>
        </w:rPr>
        <w:t> </w:t>
      </w:r>
      <w:r w:rsidR="00A629F6" w:rsidRPr="00CF7F09">
        <w:rPr>
          <w:rFonts w:ascii="Times New Roman" w:hAnsi="Times New Roman" w:cs="Times New Roman"/>
          <w:sz w:val="28"/>
          <w:szCs w:val="28"/>
        </w:rPr>
        <w:t>Любой участник закупки вправе обжаловать</w:t>
      </w:r>
      <w:r w:rsidR="00A55326" w:rsidRPr="00CF7F09">
        <w:rPr>
          <w:rFonts w:ascii="Times New Roman" w:hAnsi="Times New Roman" w:cs="Times New Roman"/>
          <w:sz w:val="28"/>
          <w:szCs w:val="28"/>
        </w:rPr>
        <w:t xml:space="preserve"> в судебном порядке или в антимонопольный орган действия (бездействие) Заказчика</w:t>
      </w:r>
      <w:r w:rsidR="0049459F" w:rsidRPr="00CF7F09">
        <w:rPr>
          <w:rFonts w:ascii="Times New Roman" w:hAnsi="Times New Roman" w:cs="Times New Roman"/>
          <w:sz w:val="28"/>
          <w:szCs w:val="28"/>
        </w:rPr>
        <w:t>, комиссии, оператора электронной площадки</w:t>
      </w:r>
      <w:r w:rsidR="00A55326" w:rsidRPr="00CF7F09">
        <w:rPr>
          <w:rFonts w:ascii="Times New Roman" w:hAnsi="Times New Roman" w:cs="Times New Roman"/>
          <w:sz w:val="28"/>
          <w:szCs w:val="28"/>
        </w:rPr>
        <w:t xml:space="preserve"> при закупке товаров, работ, услуг.</w:t>
      </w:r>
      <w:r w:rsidR="00A629F6" w:rsidRPr="00CF7F09">
        <w:rPr>
          <w:rFonts w:ascii="Times New Roman" w:hAnsi="Times New Roman" w:cs="Times New Roman"/>
          <w:sz w:val="28"/>
          <w:szCs w:val="28"/>
        </w:rPr>
        <w:t xml:space="preserve"> </w:t>
      </w:r>
    </w:p>
    <w:p w:rsidR="00B75521" w:rsidRPr="00CF7F09" w:rsidRDefault="00A5532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 xml:space="preserve">Обжалование </w:t>
      </w:r>
      <w:r w:rsidR="00A629F6" w:rsidRPr="00CF7F09">
        <w:rPr>
          <w:rFonts w:ascii="Times New Roman" w:hAnsi="Times New Roman" w:cs="Times New Roman"/>
          <w:sz w:val="28"/>
          <w:szCs w:val="28"/>
        </w:rPr>
        <w:t xml:space="preserve">в антимонопольном органе </w:t>
      </w:r>
      <w:r w:rsidRPr="00CF7F09">
        <w:rPr>
          <w:rFonts w:ascii="Times New Roman" w:hAnsi="Times New Roman" w:cs="Times New Roman"/>
          <w:sz w:val="28"/>
          <w:szCs w:val="28"/>
        </w:rPr>
        <w:t xml:space="preserve">осуществляется </w:t>
      </w:r>
      <w:r w:rsidR="00A629F6" w:rsidRPr="00CF7F09">
        <w:rPr>
          <w:rFonts w:ascii="Times New Roman" w:hAnsi="Times New Roman" w:cs="Times New Roman"/>
          <w:sz w:val="28"/>
          <w:szCs w:val="28"/>
        </w:rPr>
        <w:t>в порядке, установленном статьей 18.1 Федерального закона от 26 июля 2006 г</w:t>
      </w:r>
      <w:r w:rsidR="00721813">
        <w:rPr>
          <w:rFonts w:ascii="Times New Roman" w:hAnsi="Times New Roman" w:cs="Times New Roman"/>
          <w:sz w:val="28"/>
          <w:szCs w:val="28"/>
        </w:rPr>
        <w:t>.</w:t>
      </w:r>
      <w:r w:rsidR="00A629F6" w:rsidRPr="00CF7F09">
        <w:rPr>
          <w:rFonts w:ascii="Times New Roman" w:hAnsi="Times New Roman" w:cs="Times New Roman"/>
          <w:sz w:val="28"/>
          <w:szCs w:val="28"/>
        </w:rPr>
        <w:t xml:space="preserve"> </w:t>
      </w:r>
      <w:r w:rsidR="008F3F2C">
        <w:rPr>
          <w:rFonts w:ascii="Times New Roman" w:hAnsi="Times New Roman" w:cs="Times New Roman"/>
          <w:sz w:val="28"/>
          <w:szCs w:val="28"/>
        </w:rPr>
        <w:br/>
      </w:r>
      <w:r w:rsidR="00A629F6" w:rsidRPr="00CF7F09">
        <w:rPr>
          <w:rFonts w:ascii="Times New Roman" w:hAnsi="Times New Roman" w:cs="Times New Roman"/>
          <w:sz w:val="28"/>
          <w:szCs w:val="28"/>
        </w:rPr>
        <w:t xml:space="preserve">№ 135-ФЗ </w:t>
      </w:r>
      <w:r w:rsidR="00AC72E1">
        <w:rPr>
          <w:rFonts w:ascii="Times New Roman" w:hAnsi="Times New Roman" w:cs="Times New Roman"/>
          <w:sz w:val="28"/>
          <w:szCs w:val="28"/>
        </w:rPr>
        <w:t>«</w:t>
      </w:r>
      <w:r w:rsidR="00A629F6" w:rsidRPr="00CF7F09">
        <w:rPr>
          <w:rFonts w:ascii="Times New Roman" w:hAnsi="Times New Roman" w:cs="Times New Roman"/>
          <w:sz w:val="28"/>
          <w:szCs w:val="28"/>
        </w:rPr>
        <w:t>О защите конкуренции</w:t>
      </w:r>
      <w:r w:rsidR="00AC72E1">
        <w:rPr>
          <w:rFonts w:ascii="Times New Roman" w:hAnsi="Times New Roman" w:cs="Times New Roman"/>
          <w:sz w:val="28"/>
          <w:szCs w:val="28"/>
        </w:rPr>
        <w:t>»</w:t>
      </w:r>
      <w:r w:rsidR="00A629F6" w:rsidRPr="00CF7F09">
        <w:rPr>
          <w:rFonts w:ascii="Times New Roman" w:hAnsi="Times New Roman" w:cs="Times New Roman"/>
          <w:sz w:val="28"/>
          <w:szCs w:val="28"/>
        </w:rPr>
        <w:t xml:space="preserve"> действия (бездействие) </w:t>
      </w:r>
      <w:r w:rsidR="00B75521" w:rsidRPr="00CF7F09">
        <w:rPr>
          <w:rFonts w:ascii="Times New Roman" w:hAnsi="Times New Roman" w:cs="Times New Roman"/>
          <w:sz w:val="28"/>
          <w:szCs w:val="28"/>
        </w:rPr>
        <w:t>З</w:t>
      </w:r>
      <w:r w:rsidR="00A629F6" w:rsidRPr="00CF7F09">
        <w:rPr>
          <w:rFonts w:ascii="Times New Roman" w:hAnsi="Times New Roman" w:cs="Times New Roman"/>
          <w:sz w:val="28"/>
          <w:szCs w:val="28"/>
        </w:rPr>
        <w:t xml:space="preserve">аказчика, комиссии, оператора электронной площадки при закупке товаров, работ, услуг, если такие действия (бездействие) нарушают права и законные интересы участника закупки. </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Обжалование осуществляется в следующих случаях:</w:t>
      </w:r>
    </w:p>
    <w:p w:rsidR="00A629F6" w:rsidRPr="00CF7F09" w:rsidRDefault="00B755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1)</w:t>
      </w:r>
      <w:r w:rsidR="008F3F2C">
        <w:rPr>
          <w:rFonts w:ascii="Times New Roman" w:hAnsi="Times New Roman" w:cs="Times New Roman"/>
          <w:sz w:val="28"/>
          <w:szCs w:val="28"/>
        </w:rPr>
        <w:t> </w:t>
      </w:r>
      <w:r w:rsidRPr="00CF7F09">
        <w:rPr>
          <w:rFonts w:ascii="Times New Roman" w:hAnsi="Times New Roman" w:cs="Times New Roman"/>
          <w:sz w:val="28"/>
          <w:szCs w:val="28"/>
        </w:rPr>
        <w:t>осуществление З</w:t>
      </w:r>
      <w:r w:rsidR="00A629F6" w:rsidRPr="00CF7F09">
        <w:rPr>
          <w:rFonts w:ascii="Times New Roman" w:hAnsi="Times New Roman" w:cs="Times New Roman"/>
          <w:sz w:val="28"/>
          <w:szCs w:val="28"/>
        </w:rPr>
        <w:t>аказчиком закупки с нарушением требований Федерального закона</w:t>
      </w:r>
      <w:r w:rsidRPr="00CF7F09">
        <w:rPr>
          <w:rFonts w:ascii="Times New Roman" w:hAnsi="Times New Roman" w:cs="Times New Roman"/>
          <w:sz w:val="28"/>
          <w:szCs w:val="28"/>
        </w:rPr>
        <w:t xml:space="preserve"> № 223-ФЗ</w:t>
      </w:r>
      <w:r w:rsidR="00A629F6" w:rsidRPr="00CF7F09">
        <w:rPr>
          <w:rFonts w:ascii="Times New Roman" w:hAnsi="Times New Roman" w:cs="Times New Roman"/>
          <w:sz w:val="28"/>
          <w:szCs w:val="28"/>
        </w:rPr>
        <w:t xml:space="preserve"> и (или) порядка подготовки и (или) осуществ</w:t>
      </w:r>
      <w:r w:rsidRPr="00CF7F09">
        <w:rPr>
          <w:rFonts w:ascii="Times New Roman" w:hAnsi="Times New Roman" w:cs="Times New Roman"/>
          <w:sz w:val="28"/>
          <w:szCs w:val="28"/>
        </w:rPr>
        <w:t>ления закупки, содержащегося в Положении о закупке</w:t>
      </w:r>
      <w:r w:rsidR="00A629F6" w:rsidRPr="00CF7F09">
        <w:rPr>
          <w:rFonts w:ascii="Times New Roman" w:hAnsi="Times New Roman" w:cs="Times New Roman"/>
          <w:sz w:val="28"/>
          <w:szCs w:val="28"/>
        </w:rPr>
        <w:t>;</w:t>
      </w:r>
    </w:p>
    <w:p w:rsidR="00A629F6" w:rsidRPr="00CF7F09" w:rsidRDefault="00B75521"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lastRenderedPageBreak/>
        <w:t>2</w:t>
      </w:r>
      <w:r w:rsidR="008F3F2C">
        <w:rPr>
          <w:rFonts w:ascii="Times New Roman" w:hAnsi="Times New Roman" w:cs="Times New Roman"/>
          <w:sz w:val="28"/>
          <w:szCs w:val="28"/>
        </w:rPr>
        <w:t>) </w:t>
      </w:r>
      <w:r w:rsidR="00A629F6" w:rsidRPr="00CF7F09">
        <w:rPr>
          <w:rFonts w:ascii="Times New Roman" w:hAnsi="Times New Roman" w:cs="Times New Roman"/>
          <w:sz w:val="28"/>
          <w:szCs w:val="28"/>
        </w:rPr>
        <w:t>нарушение оператором электронной площадки при осуществлении закупки товаров, работ, услуг требований, установленных Федеральным законом</w:t>
      </w:r>
      <w:r w:rsidRPr="00CF7F09">
        <w:rPr>
          <w:rFonts w:ascii="Times New Roman" w:hAnsi="Times New Roman" w:cs="Times New Roman"/>
          <w:sz w:val="28"/>
          <w:szCs w:val="28"/>
        </w:rPr>
        <w:t xml:space="preserve"> № 223-ФЗ</w:t>
      </w:r>
      <w:r w:rsidR="00A629F6" w:rsidRPr="00CF7F09">
        <w:rPr>
          <w:rFonts w:ascii="Times New Roman" w:hAnsi="Times New Roman" w:cs="Times New Roman"/>
          <w:sz w:val="28"/>
          <w:szCs w:val="28"/>
        </w:rPr>
        <w:t>;</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3)</w:t>
      </w:r>
      <w:r w:rsidR="008F3F2C">
        <w:rPr>
          <w:rFonts w:ascii="Times New Roman" w:hAnsi="Times New Roman" w:cs="Times New Roman"/>
          <w:sz w:val="28"/>
          <w:szCs w:val="28"/>
        </w:rPr>
        <w:t> </w:t>
      </w:r>
      <w:proofErr w:type="spellStart"/>
      <w:r w:rsidRPr="00CF7F09">
        <w:rPr>
          <w:rFonts w:ascii="Times New Roman" w:hAnsi="Times New Roman" w:cs="Times New Roman"/>
          <w:sz w:val="28"/>
          <w:szCs w:val="28"/>
        </w:rPr>
        <w:t>неразмещение</w:t>
      </w:r>
      <w:proofErr w:type="spellEnd"/>
      <w:r w:rsidRPr="00CF7F09">
        <w:rPr>
          <w:rFonts w:ascii="Times New Roman" w:hAnsi="Times New Roman" w:cs="Times New Roman"/>
          <w:sz w:val="28"/>
          <w:szCs w:val="28"/>
        </w:rPr>
        <w:t xml:space="preserve"> в единой информационной системе положения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о закупке, изменений, внесенных в указанное положение, информации </w:t>
      </w:r>
      <w:r w:rsidR="008F3F2C">
        <w:rPr>
          <w:rFonts w:ascii="Times New Roman" w:hAnsi="Times New Roman" w:cs="Times New Roman"/>
          <w:sz w:val="28"/>
          <w:szCs w:val="28"/>
        </w:rPr>
        <w:br/>
      </w:r>
      <w:r w:rsidRPr="00CF7F09">
        <w:rPr>
          <w:rFonts w:ascii="Times New Roman" w:hAnsi="Times New Roman" w:cs="Times New Roman"/>
          <w:sz w:val="28"/>
          <w:szCs w:val="28"/>
        </w:rPr>
        <w:t>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4)</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предъявление к участникам закупки требований, </w:t>
      </w:r>
      <w:r w:rsidR="008F3F2C">
        <w:rPr>
          <w:rFonts w:ascii="Times New Roman" w:hAnsi="Times New Roman" w:cs="Times New Roman"/>
          <w:sz w:val="28"/>
          <w:szCs w:val="28"/>
        </w:rPr>
        <w:br/>
      </w:r>
      <w:r w:rsidRPr="00CF7F09">
        <w:rPr>
          <w:rFonts w:ascii="Times New Roman" w:hAnsi="Times New Roman" w:cs="Times New Roman"/>
          <w:sz w:val="28"/>
          <w:szCs w:val="28"/>
        </w:rPr>
        <w:t>не предусмотренных документацией о конкурентной закупке;</w:t>
      </w:r>
    </w:p>
    <w:p w:rsidR="00A629F6" w:rsidRPr="00CF7F09" w:rsidRDefault="00A629F6"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CF7F09">
        <w:rPr>
          <w:rFonts w:ascii="Times New Roman" w:hAnsi="Times New Roman" w:cs="Times New Roman"/>
          <w:sz w:val="28"/>
          <w:szCs w:val="28"/>
        </w:rPr>
        <w:t>5)</w:t>
      </w:r>
      <w:r w:rsidR="008F3F2C">
        <w:rPr>
          <w:rFonts w:ascii="Times New Roman" w:hAnsi="Times New Roman" w:cs="Times New Roman"/>
          <w:sz w:val="28"/>
          <w:szCs w:val="28"/>
        </w:rPr>
        <w:t> </w:t>
      </w:r>
      <w:r w:rsidRPr="00CF7F09">
        <w:rPr>
          <w:rFonts w:ascii="Times New Roman" w:hAnsi="Times New Roman" w:cs="Times New Roman"/>
          <w:sz w:val="28"/>
          <w:szCs w:val="28"/>
        </w:rPr>
        <w:t xml:space="preserve">осуществление заказчиками закупки товаров, работ, услуг </w:t>
      </w:r>
      <w:r w:rsidR="008F3F2C">
        <w:rPr>
          <w:rFonts w:ascii="Times New Roman" w:hAnsi="Times New Roman" w:cs="Times New Roman"/>
          <w:sz w:val="28"/>
          <w:szCs w:val="28"/>
        </w:rPr>
        <w:br/>
      </w:r>
      <w:r w:rsidRPr="00CF7F09">
        <w:rPr>
          <w:rFonts w:ascii="Times New Roman" w:hAnsi="Times New Roman" w:cs="Times New Roman"/>
          <w:sz w:val="28"/>
          <w:szCs w:val="28"/>
        </w:rPr>
        <w:t xml:space="preserve">в отсутствие утвержденного и размещенного в единой информационной системе положения о закупке и без применения положений Федерального закона </w:t>
      </w:r>
      <w:r w:rsidR="00B75521" w:rsidRPr="00CF7F09">
        <w:rPr>
          <w:rFonts w:ascii="Times New Roman" w:hAnsi="Times New Roman" w:cs="Times New Roman"/>
          <w:sz w:val="28"/>
          <w:szCs w:val="28"/>
        </w:rPr>
        <w:t>№</w:t>
      </w:r>
      <w:r w:rsidRPr="00CF7F09">
        <w:rPr>
          <w:rFonts w:ascii="Times New Roman" w:hAnsi="Times New Roman" w:cs="Times New Roman"/>
          <w:sz w:val="28"/>
          <w:szCs w:val="28"/>
        </w:rPr>
        <w:t xml:space="preserve"> 44-ФЗ;</w:t>
      </w:r>
    </w:p>
    <w:p w:rsidR="00B75521" w:rsidRPr="00CF7F09" w:rsidRDefault="008F3F2C" w:rsidP="00C1397E">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w:t>
      </w:r>
      <w:proofErr w:type="spellStart"/>
      <w:r w:rsidR="00A629F6" w:rsidRPr="00CF7F09">
        <w:rPr>
          <w:rFonts w:ascii="Times New Roman" w:hAnsi="Times New Roman" w:cs="Times New Roman"/>
          <w:sz w:val="28"/>
          <w:szCs w:val="28"/>
        </w:rPr>
        <w:t>неразмещение</w:t>
      </w:r>
      <w:proofErr w:type="spellEnd"/>
      <w:r w:rsidR="00A629F6" w:rsidRPr="00CF7F09">
        <w:rPr>
          <w:rFonts w:ascii="Times New Roman" w:hAnsi="Times New Roman" w:cs="Times New Roman"/>
          <w:sz w:val="28"/>
          <w:szCs w:val="28"/>
        </w:rPr>
        <w:t xml:space="preserve"> в единой информационной системе информации или размещение недостоверной информации о годовом объеме закупки, которую </w:t>
      </w:r>
      <w:r w:rsidR="00B75521" w:rsidRPr="00CF7F09">
        <w:rPr>
          <w:rFonts w:ascii="Times New Roman" w:hAnsi="Times New Roman" w:cs="Times New Roman"/>
          <w:sz w:val="28"/>
          <w:szCs w:val="28"/>
        </w:rPr>
        <w:t>З</w:t>
      </w:r>
      <w:r w:rsidR="00A629F6" w:rsidRPr="00CF7F09">
        <w:rPr>
          <w:rFonts w:ascii="Times New Roman" w:hAnsi="Times New Roman" w:cs="Times New Roman"/>
          <w:sz w:val="28"/>
          <w:szCs w:val="28"/>
        </w:rPr>
        <w:t>аказчики обязан осуществить у субъектов малого и среднего предпринимательства.</w:t>
      </w:r>
    </w:p>
    <w:p w:rsidR="0021765F" w:rsidRPr="00CF7F09" w:rsidRDefault="0021765F" w:rsidP="00C1397E">
      <w:pPr>
        <w:tabs>
          <w:tab w:val="left" w:pos="0"/>
        </w:tabs>
        <w:spacing w:after="0" w:line="360" w:lineRule="auto"/>
        <w:ind w:firstLine="709"/>
        <w:rPr>
          <w:rFonts w:ascii="Times New Roman" w:hAnsi="Times New Roman" w:cs="Times New Roman"/>
          <w:sz w:val="28"/>
          <w:szCs w:val="28"/>
        </w:rPr>
      </w:pPr>
      <w:r w:rsidRPr="00CF7F09">
        <w:rPr>
          <w:rFonts w:ascii="Times New Roman" w:hAnsi="Times New Roman" w:cs="Times New Roman"/>
          <w:sz w:val="28"/>
          <w:szCs w:val="28"/>
        </w:rPr>
        <w:br w:type="page"/>
      </w:r>
    </w:p>
    <w:p w:rsidR="00664BFD" w:rsidRDefault="00CA5BE4"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5" w:name="_Toc530137783"/>
      <w:r w:rsidRPr="00CF7F09">
        <w:rPr>
          <w:rFonts w:ascii="Times New Roman" w:eastAsia="Times New Roman" w:hAnsi="Times New Roman" w:cs="Times New Roman"/>
          <w:sz w:val="28"/>
          <w:szCs w:val="28"/>
          <w:lang w:eastAsia="ru-RU"/>
        </w:rPr>
        <w:lastRenderedPageBreak/>
        <w:t>Приложение № 1</w:t>
      </w:r>
      <w:r w:rsidR="008F3F2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к Положению о закупке</w:t>
      </w:r>
      <w:r w:rsidR="00664BFD">
        <w:rPr>
          <w:rFonts w:ascii="Times New Roman" w:eastAsia="Times New Roman" w:hAnsi="Times New Roman" w:cs="Times New Roman"/>
          <w:sz w:val="28"/>
          <w:szCs w:val="28"/>
          <w:lang w:eastAsia="ru-RU"/>
        </w:rPr>
        <w:t xml:space="preserve">, </w:t>
      </w:r>
      <w:r w:rsidR="00241940" w:rsidRPr="00664BFD">
        <w:rPr>
          <w:rFonts w:ascii="Times New Roman" w:eastAsia="Times New Roman" w:hAnsi="Times New Roman" w:cs="Times New Roman"/>
          <w:sz w:val="28"/>
          <w:szCs w:val="28"/>
          <w:lang w:eastAsia="ru-RU"/>
        </w:rPr>
        <w:t>утвержденному Министерств</w:t>
      </w:r>
      <w:r w:rsidR="00241940">
        <w:rPr>
          <w:rFonts w:ascii="Times New Roman" w:eastAsia="Times New Roman" w:hAnsi="Times New Roman" w:cs="Times New Roman"/>
          <w:sz w:val="28"/>
          <w:szCs w:val="28"/>
          <w:lang w:eastAsia="ru-RU"/>
        </w:rPr>
        <w:t>ом</w:t>
      </w:r>
      <w:r w:rsidR="00241940" w:rsidRPr="00664BFD">
        <w:rPr>
          <w:rFonts w:ascii="Times New Roman" w:eastAsia="Times New Roman" w:hAnsi="Times New Roman" w:cs="Times New Roman"/>
          <w:sz w:val="28"/>
          <w:szCs w:val="28"/>
          <w:lang w:eastAsia="ru-RU"/>
        </w:rPr>
        <w:t xml:space="preserve"> науки и высшего образования Российской Федерации</w:t>
      </w:r>
      <w:bookmarkEnd w:id="75"/>
    </w:p>
    <w:p w:rsidR="008F3F2C" w:rsidRDefault="00E2211C"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6" w:name="_Toc530137784"/>
      <w:r>
        <w:rPr>
          <w:rFonts w:ascii="Times New Roman" w:eastAsia="Times New Roman" w:hAnsi="Times New Roman" w:cs="Times New Roman"/>
          <w:sz w:val="28"/>
          <w:szCs w:val="28"/>
          <w:lang w:eastAsia="ru-RU"/>
        </w:rPr>
        <w:t>о</w:t>
      </w:r>
      <w:r w:rsidR="00664BFD">
        <w:rPr>
          <w:rFonts w:ascii="Times New Roman" w:eastAsia="Times New Roman" w:hAnsi="Times New Roman" w:cs="Times New Roman"/>
          <w:sz w:val="28"/>
          <w:szCs w:val="28"/>
          <w:lang w:eastAsia="ru-RU"/>
        </w:rPr>
        <w:t xml:space="preserve">т «___»__________2018 г. </w:t>
      </w:r>
      <w:r w:rsidR="003271DC">
        <w:rPr>
          <w:rFonts w:ascii="Times New Roman" w:eastAsia="Times New Roman" w:hAnsi="Times New Roman" w:cs="Times New Roman"/>
          <w:sz w:val="28"/>
          <w:szCs w:val="28"/>
          <w:lang w:eastAsia="ru-RU"/>
        </w:rPr>
        <w:br/>
      </w:r>
      <w:r w:rsidR="00664BFD">
        <w:rPr>
          <w:rFonts w:ascii="Times New Roman" w:eastAsia="Times New Roman" w:hAnsi="Times New Roman" w:cs="Times New Roman"/>
          <w:sz w:val="28"/>
          <w:szCs w:val="28"/>
          <w:lang w:eastAsia="ru-RU"/>
        </w:rPr>
        <w:t>№</w:t>
      </w:r>
      <w:r w:rsidR="00CA5BE4" w:rsidRPr="00CF7F09">
        <w:rPr>
          <w:rFonts w:ascii="Times New Roman" w:eastAsia="Times New Roman" w:hAnsi="Times New Roman" w:cs="Times New Roman"/>
          <w:sz w:val="28"/>
          <w:szCs w:val="28"/>
          <w:lang w:eastAsia="ru-RU"/>
        </w:rPr>
        <w:t xml:space="preserve"> </w:t>
      </w:r>
      <w:r w:rsidR="00664BFD">
        <w:rPr>
          <w:rFonts w:ascii="Times New Roman" w:eastAsia="Times New Roman" w:hAnsi="Times New Roman" w:cs="Times New Roman"/>
          <w:sz w:val="28"/>
          <w:szCs w:val="28"/>
          <w:lang w:eastAsia="ru-RU"/>
        </w:rPr>
        <w:t>__________</w:t>
      </w:r>
      <w:bookmarkEnd w:id="76"/>
    </w:p>
    <w:p w:rsidR="008F3F2C" w:rsidRDefault="008F3F2C" w:rsidP="008F3F2C">
      <w:pPr>
        <w:widowControl w:val="0"/>
        <w:tabs>
          <w:tab w:val="left" w:pos="5670"/>
        </w:tabs>
        <w:autoSpaceDE w:val="0"/>
        <w:autoSpaceDN w:val="0"/>
        <w:spacing w:after="0" w:line="240" w:lineRule="auto"/>
        <w:ind w:left="5670"/>
        <w:jc w:val="center"/>
        <w:outlineLvl w:val="2"/>
        <w:rPr>
          <w:rFonts w:ascii="Times New Roman" w:eastAsia="Times New Roman" w:hAnsi="Times New Roman" w:cs="Times New Roman"/>
          <w:sz w:val="28"/>
          <w:szCs w:val="28"/>
          <w:lang w:eastAsia="ru-RU"/>
        </w:rPr>
      </w:pPr>
    </w:p>
    <w:p w:rsidR="00664BFD"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7" w:name="_Toc530137785"/>
      <w:r>
        <w:rPr>
          <w:rFonts w:ascii="Times New Roman" w:eastAsia="Times New Roman" w:hAnsi="Times New Roman" w:cs="Times New Roman"/>
          <w:sz w:val="28"/>
          <w:szCs w:val="28"/>
          <w:lang w:eastAsia="ru-RU"/>
        </w:rPr>
        <w:t>П</w:t>
      </w:r>
      <w:r w:rsidRPr="00CF7F09">
        <w:rPr>
          <w:rFonts w:ascii="Times New Roman" w:eastAsia="Times New Roman" w:hAnsi="Times New Roman" w:cs="Times New Roman"/>
          <w:sz w:val="28"/>
          <w:szCs w:val="28"/>
          <w:lang w:eastAsia="ru-RU"/>
        </w:rPr>
        <w:t>еречень товаров, работ, услуг, закупка которых может</w:t>
      </w:r>
      <w:bookmarkEnd w:id="77"/>
      <w:r w:rsidRPr="00CF7F09">
        <w:rPr>
          <w:rFonts w:ascii="Times New Roman" w:eastAsia="Times New Roman" w:hAnsi="Times New Roman" w:cs="Times New Roman"/>
          <w:sz w:val="28"/>
          <w:szCs w:val="28"/>
          <w:lang w:eastAsia="ru-RU"/>
        </w:rPr>
        <w:t xml:space="preserve"> </w:t>
      </w:r>
    </w:p>
    <w:p w:rsidR="00CA5BE4"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78" w:name="_Toc530137786"/>
      <w:r w:rsidRPr="00CF7F09">
        <w:rPr>
          <w:rFonts w:ascii="Times New Roman" w:eastAsia="Times New Roman" w:hAnsi="Times New Roman" w:cs="Times New Roman"/>
          <w:sz w:val="28"/>
          <w:szCs w:val="28"/>
          <w:lang w:eastAsia="ru-RU"/>
        </w:rPr>
        <w:t>осуществляться путем проведения конкурса</w:t>
      </w:r>
      <w:bookmarkEnd w:id="78"/>
    </w:p>
    <w:p w:rsidR="00664BFD" w:rsidRDefault="00664BFD"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D10C69" w:rsidRPr="00CF7F09" w:rsidRDefault="00D10C69"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пищевые продукты;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общественного питания;</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по организации отдыха детей и их оздоровлению;</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образовательные, информационные, консультационные, аудиторские, юридические и транспортно-экспедиторские услуги;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охраны;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услуги уборки;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 xml:space="preserve">проектирование, строительство, реконструкция, капитальный </w:t>
      </w:r>
      <w:r w:rsidR="008F3F2C">
        <w:rPr>
          <w:rFonts w:ascii="Times New Roman" w:eastAsia="Times New Roman" w:hAnsi="Times New Roman" w:cs="Times New Roman"/>
          <w:sz w:val="28"/>
          <w:szCs w:val="28"/>
          <w:lang w:eastAsia="ru-RU"/>
        </w:rPr>
        <w:br/>
      </w:r>
      <w:r w:rsidRPr="00F724FC">
        <w:rPr>
          <w:rFonts w:ascii="Times New Roman" w:eastAsia="Times New Roman" w:hAnsi="Times New Roman" w:cs="Times New Roman"/>
          <w:sz w:val="28"/>
          <w:szCs w:val="28"/>
          <w:lang w:eastAsia="ru-RU"/>
        </w:rPr>
        <w:t>и текущий ремонт объектов капитального строительства и (или) их частей, благоустройство территории, услуги по строительному контролю;</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научно-исследовательские, проектно-изыскательские, опытно-конструкторские или технологические работы;</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проведение опытов и экспериментов;</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разработка и внедрение информационных систем;</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товары, работы, услуги, связанные с созданием конструкторской документации для изготовления оборудования и технологической оснастки;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организация выставочной деятельности;</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товары, работы, услуги, связанные с обеспечением визитов официальных делегаций и представителей;</w:t>
      </w:r>
    </w:p>
    <w:p w:rsidR="00F724FC" w:rsidRPr="00F724FC" w:rsidRDefault="00F724FC"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sz w:val="28"/>
          <w:szCs w:val="28"/>
          <w:lang w:eastAsia="ru-RU"/>
        </w:rPr>
      </w:pPr>
      <w:r w:rsidRPr="00F724FC">
        <w:rPr>
          <w:rFonts w:ascii="Times New Roman" w:eastAsia="Times New Roman" w:hAnsi="Times New Roman" w:cs="Times New Roman"/>
          <w:sz w:val="28"/>
          <w:szCs w:val="28"/>
          <w:lang w:eastAsia="ru-RU"/>
        </w:rPr>
        <w:t xml:space="preserve">разработка дизайна продукции, изготовление и поставка макетов продукции, поставка полиграфической, канцелярской, подарочной, </w:t>
      </w:r>
      <w:r w:rsidRPr="00F724FC">
        <w:rPr>
          <w:rFonts w:ascii="Times New Roman" w:eastAsia="Times New Roman" w:hAnsi="Times New Roman" w:cs="Times New Roman"/>
          <w:sz w:val="28"/>
          <w:szCs w:val="28"/>
          <w:lang w:eastAsia="ru-RU"/>
        </w:rPr>
        <w:lastRenderedPageBreak/>
        <w:t>сувенирной и наградной продукции с логотипом или фирменным дизайном Заказчика.</w:t>
      </w:r>
    </w:p>
    <w:p w:rsidR="00CA5BE4" w:rsidRPr="00CF7F09" w:rsidRDefault="00CA5BE4" w:rsidP="00C1397E">
      <w:pPr>
        <w:widowControl w:val="0"/>
        <w:numPr>
          <w:ilvl w:val="0"/>
          <w:numId w:val="2"/>
        </w:numPr>
        <w:tabs>
          <w:tab w:val="left" w:pos="0"/>
          <w:tab w:val="left" w:pos="851"/>
        </w:tabs>
        <w:autoSpaceDE w:val="0"/>
        <w:autoSpaceDN w:val="0"/>
        <w:spacing w:after="0" w:line="360" w:lineRule="auto"/>
        <w:ind w:left="0" w:firstLine="709"/>
        <w:jc w:val="both"/>
        <w:rPr>
          <w:rFonts w:ascii="Times New Roman" w:eastAsia="Calibri" w:hAnsi="Times New Roman" w:cs="Times New Roman"/>
          <w:sz w:val="28"/>
          <w:szCs w:val="28"/>
        </w:rPr>
      </w:pPr>
      <w:r w:rsidRPr="00CF7F09">
        <w:rPr>
          <w:rFonts w:ascii="Times New Roman" w:eastAsia="Calibri" w:hAnsi="Times New Roman" w:cs="Times New Roman"/>
          <w:sz w:val="28"/>
          <w:szCs w:val="28"/>
        </w:rPr>
        <w:br w:type="page"/>
      </w:r>
    </w:p>
    <w:p w:rsidR="00664BFD" w:rsidRPr="00664BFD" w:rsidRDefault="00CA5BE4"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79" w:name="_Toc530137787"/>
      <w:r w:rsidRPr="00CF7F09">
        <w:rPr>
          <w:rFonts w:ascii="Times New Roman" w:eastAsia="Times New Roman" w:hAnsi="Times New Roman" w:cs="Times New Roman"/>
          <w:sz w:val="28"/>
          <w:szCs w:val="28"/>
          <w:lang w:eastAsia="ru-RU"/>
        </w:rPr>
        <w:lastRenderedPageBreak/>
        <w:t>Приложение № 2</w:t>
      </w:r>
      <w:r w:rsidR="00D869CE" w:rsidRPr="00CF7F09">
        <w:rPr>
          <w:rFonts w:ascii="Times New Roman" w:eastAsia="Times New Roman" w:hAnsi="Times New Roman" w:cs="Times New Roman"/>
          <w:sz w:val="28"/>
          <w:szCs w:val="28"/>
          <w:lang w:eastAsia="ru-RU"/>
        </w:rPr>
        <w:t xml:space="preserve"> </w:t>
      </w:r>
      <w:r w:rsidR="008F3F2C">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к Положению о закупке</w:t>
      </w:r>
      <w:r w:rsidR="003271DC">
        <w:rPr>
          <w:rFonts w:ascii="Times New Roman" w:eastAsia="Times New Roman" w:hAnsi="Times New Roman" w:cs="Times New Roman"/>
          <w:sz w:val="28"/>
          <w:szCs w:val="28"/>
          <w:lang w:eastAsia="ru-RU"/>
        </w:rPr>
        <w:t>,</w:t>
      </w:r>
      <w:r w:rsidR="0085555B" w:rsidRPr="0085555B">
        <w:rPr>
          <w:rFonts w:ascii="Times New Roman" w:eastAsia="Times New Roman" w:hAnsi="Times New Roman" w:cs="Times New Roman"/>
          <w:sz w:val="28"/>
          <w:szCs w:val="28"/>
          <w:lang w:eastAsia="ru-RU"/>
        </w:rPr>
        <w:t xml:space="preserve"> </w:t>
      </w:r>
      <w:r w:rsidR="00241940" w:rsidRPr="00664BFD">
        <w:rPr>
          <w:rFonts w:ascii="Times New Roman" w:eastAsia="Times New Roman" w:hAnsi="Times New Roman" w:cs="Times New Roman"/>
          <w:sz w:val="28"/>
          <w:szCs w:val="28"/>
          <w:lang w:eastAsia="ru-RU"/>
        </w:rPr>
        <w:t>утвержденному Министерств</w:t>
      </w:r>
      <w:r w:rsidR="00241940">
        <w:rPr>
          <w:rFonts w:ascii="Times New Roman" w:eastAsia="Times New Roman" w:hAnsi="Times New Roman" w:cs="Times New Roman"/>
          <w:sz w:val="28"/>
          <w:szCs w:val="28"/>
          <w:lang w:eastAsia="ru-RU"/>
        </w:rPr>
        <w:t>ом</w:t>
      </w:r>
      <w:r w:rsidR="00241940" w:rsidRPr="00664BFD">
        <w:rPr>
          <w:rFonts w:ascii="Times New Roman" w:eastAsia="Times New Roman" w:hAnsi="Times New Roman" w:cs="Times New Roman"/>
          <w:sz w:val="28"/>
          <w:szCs w:val="28"/>
          <w:lang w:eastAsia="ru-RU"/>
        </w:rPr>
        <w:t xml:space="preserve"> науки и высшего образования Российской Федерации</w:t>
      </w:r>
      <w:bookmarkEnd w:id="79"/>
    </w:p>
    <w:p w:rsidR="00664BFD" w:rsidRDefault="00B201BA" w:rsidP="003271DC">
      <w:pPr>
        <w:widowControl w:val="0"/>
        <w:tabs>
          <w:tab w:val="left" w:pos="5387"/>
        </w:tabs>
        <w:autoSpaceDE w:val="0"/>
        <w:autoSpaceDN w:val="0"/>
        <w:spacing w:after="0" w:line="240" w:lineRule="auto"/>
        <w:ind w:left="5387"/>
        <w:outlineLvl w:val="2"/>
        <w:rPr>
          <w:rFonts w:ascii="Times New Roman" w:eastAsia="Times New Roman" w:hAnsi="Times New Roman" w:cs="Times New Roman"/>
          <w:sz w:val="28"/>
          <w:szCs w:val="28"/>
          <w:lang w:eastAsia="ru-RU"/>
        </w:rPr>
      </w:pPr>
      <w:bookmarkStart w:id="80" w:name="_Toc530137788"/>
      <w:r>
        <w:rPr>
          <w:rFonts w:ascii="Times New Roman" w:eastAsia="Times New Roman" w:hAnsi="Times New Roman" w:cs="Times New Roman"/>
          <w:sz w:val="28"/>
          <w:szCs w:val="28"/>
          <w:lang w:eastAsia="ru-RU"/>
        </w:rPr>
        <w:t>о</w:t>
      </w:r>
      <w:r w:rsidR="00664BFD" w:rsidRPr="00664BFD">
        <w:rPr>
          <w:rFonts w:ascii="Times New Roman" w:eastAsia="Times New Roman" w:hAnsi="Times New Roman" w:cs="Times New Roman"/>
          <w:sz w:val="28"/>
          <w:szCs w:val="28"/>
          <w:lang w:eastAsia="ru-RU"/>
        </w:rPr>
        <w:t xml:space="preserve">т «___»__________2018 г. </w:t>
      </w:r>
      <w:r w:rsidR="003271DC">
        <w:rPr>
          <w:rFonts w:ascii="Times New Roman" w:eastAsia="Times New Roman" w:hAnsi="Times New Roman" w:cs="Times New Roman"/>
          <w:sz w:val="28"/>
          <w:szCs w:val="28"/>
          <w:lang w:eastAsia="ru-RU"/>
        </w:rPr>
        <w:br/>
      </w:r>
      <w:r w:rsidR="00664BFD" w:rsidRPr="00664BFD">
        <w:rPr>
          <w:rFonts w:ascii="Times New Roman" w:eastAsia="Times New Roman" w:hAnsi="Times New Roman" w:cs="Times New Roman"/>
          <w:sz w:val="28"/>
          <w:szCs w:val="28"/>
          <w:lang w:eastAsia="ru-RU"/>
        </w:rPr>
        <w:t>№ __________</w:t>
      </w:r>
      <w:bookmarkEnd w:id="80"/>
    </w:p>
    <w:p w:rsidR="008F3F2C" w:rsidRDefault="008F3F2C" w:rsidP="008F3F2C">
      <w:pPr>
        <w:widowControl w:val="0"/>
        <w:tabs>
          <w:tab w:val="left" w:pos="5670"/>
        </w:tabs>
        <w:autoSpaceDE w:val="0"/>
        <w:autoSpaceDN w:val="0"/>
        <w:spacing w:after="0" w:line="240" w:lineRule="auto"/>
        <w:ind w:left="5670"/>
        <w:jc w:val="center"/>
        <w:outlineLvl w:val="2"/>
        <w:rPr>
          <w:rFonts w:ascii="Times New Roman" w:eastAsia="Times New Roman" w:hAnsi="Times New Roman" w:cs="Times New Roman"/>
          <w:sz w:val="28"/>
          <w:szCs w:val="28"/>
          <w:lang w:eastAsia="ru-RU"/>
        </w:rPr>
      </w:pPr>
    </w:p>
    <w:p w:rsidR="00664BFD" w:rsidRDefault="00CA5BE4"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81" w:name="_Toc530137789"/>
      <w:r w:rsidRPr="00CF7F09">
        <w:rPr>
          <w:rFonts w:ascii="Times New Roman" w:eastAsia="Times New Roman" w:hAnsi="Times New Roman" w:cs="Times New Roman"/>
          <w:sz w:val="28"/>
          <w:szCs w:val="28"/>
          <w:lang w:eastAsia="ru-RU"/>
        </w:rPr>
        <w:t>П</w:t>
      </w:r>
      <w:r w:rsidR="008F3F2C" w:rsidRPr="00CF7F09">
        <w:rPr>
          <w:rFonts w:ascii="Times New Roman" w:eastAsia="Times New Roman" w:hAnsi="Times New Roman" w:cs="Times New Roman"/>
          <w:sz w:val="28"/>
          <w:szCs w:val="28"/>
          <w:lang w:eastAsia="ru-RU"/>
        </w:rPr>
        <w:t>орядок</w:t>
      </w:r>
      <w:r w:rsidRPr="00CF7F09">
        <w:rPr>
          <w:rFonts w:ascii="Times New Roman" w:eastAsia="Times New Roman" w:hAnsi="Times New Roman" w:cs="Times New Roman"/>
          <w:sz w:val="28"/>
          <w:szCs w:val="28"/>
          <w:lang w:eastAsia="ru-RU"/>
        </w:rPr>
        <w:t xml:space="preserve"> </w:t>
      </w:r>
      <w:r w:rsidR="008F3F2C" w:rsidRPr="00CF7F09">
        <w:rPr>
          <w:rFonts w:ascii="Times New Roman" w:eastAsia="Times New Roman" w:hAnsi="Times New Roman" w:cs="Times New Roman"/>
          <w:sz w:val="28"/>
          <w:szCs w:val="28"/>
          <w:lang w:eastAsia="ru-RU"/>
        </w:rPr>
        <w:t>оценки заявок на участие в конкурсе, запросе</w:t>
      </w:r>
      <w:bookmarkEnd w:id="81"/>
      <w:r w:rsidR="008F3F2C" w:rsidRPr="00CF7F09">
        <w:rPr>
          <w:rFonts w:ascii="Times New Roman" w:eastAsia="Times New Roman" w:hAnsi="Times New Roman" w:cs="Times New Roman"/>
          <w:sz w:val="28"/>
          <w:szCs w:val="28"/>
          <w:lang w:eastAsia="ru-RU"/>
        </w:rPr>
        <w:t xml:space="preserve"> </w:t>
      </w:r>
    </w:p>
    <w:p w:rsidR="00CA5BE4" w:rsidRPr="00CF7F09" w:rsidRDefault="008F3F2C" w:rsidP="00FB0705">
      <w:pPr>
        <w:widowControl w:val="0"/>
        <w:tabs>
          <w:tab w:val="left" w:pos="0"/>
        </w:tabs>
        <w:autoSpaceDE w:val="0"/>
        <w:autoSpaceDN w:val="0"/>
        <w:spacing w:after="0" w:line="240" w:lineRule="auto"/>
        <w:jc w:val="center"/>
        <w:outlineLvl w:val="2"/>
        <w:rPr>
          <w:rFonts w:ascii="Times New Roman" w:eastAsia="Times New Roman" w:hAnsi="Times New Roman" w:cs="Times New Roman"/>
          <w:sz w:val="28"/>
          <w:szCs w:val="28"/>
          <w:lang w:eastAsia="ru-RU"/>
        </w:rPr>
      </w:pPr>
      <w:bookmarkStart w:id="82" w:name="_Toc530137790"/>
      <w:r w:rsidRPr="00CF7F09">
        <w:rPr>
          <w:rFonts w:ascii="Times New Roman" w:eastAsia="Times New Roman" w:hAnsi="Times New Roman" w:cs="Times New Roman"/>
          <w:sz w:val="28"/>
          <w:szCs w:val="28"/>
          <w:lang w:eastAsia="ru-RU"/>
        </w:rPr>
        <w:t>предложений</w:t>
      </w:r>
      <w:r>
        <w:rPr>
          <w:rFonts w:ascii="Times New Roman" w:eastAsia="Times New Roman" w:hAnsi="Times New Roman" w:cs="Times New Roman"/>
          <w:sz w:val="28"/>
          <w:szCs w:val="28"/>
          <w:lang w:eastAsia="ru-RU"/>
        </w:rPr>
        <w:t>, конкурентном отборе</w:t>
      </w:r>
      <w:r w:rsidRPr="00CF7F09">
        <w:rPr>
          <w:rFonts w:ascii="Times New Roman" w:eastAsia="Times New Roman" w:hAnsi="Times New Roman" w:cs="Times New Roman"/>
          <w:sz w:val="28"/>
          <w:szCs w:val="28"/>
          <w:lang w:eastAsia="ru-RU"/>
        </w:rPr>
        <w:t xml:space="preserve"> и запросе оферт</w:t>
      </w:r>
      <w:bookmarkEnd w:id="82"/>
      <w:r w:rsidR="00CA5BE4" w:rsidRPr="00CF7F09">
        <w:rPr>
          <w:rFonts w:ascii="Times New Roman" w:eastAsia="Times New Roman" w:hAnsi="Times New Roman" w:cs="Times New Roman"/>
          <w:sz w:val="28"/>
          <w:szCs w:val="28"/>
          <w:lang w:eastAsia="ru-RU"/>
        </w:rPr>
        <w:t xml:space="preserve"> </w:t>
      </w:r>
    </w:p>
    <w:p w:rsidR="00CA5BE4" w:rsidRDefault="00CA5BE4" w:rsidP="008F3F2C">
      <w:pPr>
        <w:widowControl w:val="0"/>
        <w:tabs>
          <w:tab w:val="left" w:pos="0"/>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664BFD" w:rsidRPr="00CF7F09" w:rsidRDefault="00664BFD" w:rsidP="008F3F2C">
      <w:pPr>
        <w:widowControl w:val="0"/>
        <w:tabs>
          <w:tab w:val="left" w:pos="0"/>
        </w:tabs>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1.</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Настоящий порядок применяется для проведения оценки заявок </w:t>
      </w:r>
      <w:r w:rsidR="00FB070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на участие в конкурсе</w:t>
      </w:r>
      <w:r w:rsidR="009529C3" w:rsidRPr="00CF7F09">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запросе предложений, </w:t>
      </w:r>
      <w:r w:rsidR="009529C3" w:rsidRPr="00CF7F09">
        <w:rPr>
          <w:rFonts w:ascii="Times New Roman" w:eastAsia="Times New Roman" w:hAnsi="Times New Roman" w:cs="Times New Roman"/>
          <w:sz w:val="28"/>
          <w:szCs w:val="28"/>
          <w:lang w:eastAsia="ru-RU"/>
        </w:rPr>
        <w:t xml:space="preserve">конкурентном отборе, </w:t>
      </w:r>
      <w:r w:rsidRPr="00CF7F09">
        <w:rPr>
          <w:rFonts w:ascii="Times New Roman" w:eastAsia="Times New Roman" w:hAnsi="Times New Roman" w:cs="Times New Roman"/>
          <w:sz w:val="28"/>
          <w:szCs w:val="28"/>
          <w:lang w:eastAsia="ru-RU"/>
        </w:rPr>
        <w:t>а также оферт.</w:t>
      </w:r>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2.</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Для применения настоящего порядка </w:t>
      </w:r>
      <w:r w:rsidR="005B4199" w:rsidRPr="00CF7F09">
        <w:rPr>
          <w:rFonts w:ascii="Times New Roman" w:eastAsia="Times New Roman" w:hAnsi="Times New Roman" w:cs="Times New Roman"/>
          <w:sz w:val="28"/>
          <w:szCs w:val="28"/>
          <w:lang w:eastAsia="ru-RU"/>
        </w:rPr>
        <w:t>Заказчику</w:t>
      </w:r>
      <w:r w:rsidRPr="00CF7F09">
        <w:rPr>
          <w:rFonts w:ascii="Times New Roman" w:eastAsia="Times New Roman" w:hAnsi="Times New Roman" w:cs="Times New Roman"/>
          <w:sz w:val="28"/>
          <w:szCs w:val="28"/>
          <w:lang w:eastAsia="ru-RU"/>
        </w:rPr>
        <w:t xml:space="preserve"> необходимо включить в </w:t>
      </w:r>
      <w:r w:rsidR="009529C3" w:rsidRPr="00CF7F09">
        <w:rPr>
          <w:rFonts w:ascii="Times New Roman" w:eastAsia="Times New Roman" w:hAnsi="Times New Roman" w:cs="Times New Roman"/>
          <w:sz w:val="28"/>
          <w:szCs w:val="28"/>
          <w:lang w:eastAsia="ru-RU"/>
        </w:rPr>
        <w:t>документацию о закупке</w:t>
      </w:r>
      <w:r w:rsidRPr="00CF7F09">
        <w:rPr>
          <w:rFonts w:ascii="Times New Roman" w:eastAsia="Times New Roman" w:hAnsi="Times New Roman" w:cs="Times New Roman"/>
          <w:sz w:val="28"/>
          <w:szCs w:val="28"/>
          <w:lang w:eastAsia="ru-RU"/>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CA5BE4" w:rsidRPr="00CF7F09" w:rsidRDefault="00CA5BE4"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3.</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Совокупная значимость всех критериев должна быть равна </w:t>
      </w:r>
      <w:r w:rsidR="00FB0705">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ста процентам.</w:t>
      </w:r>
    </w:p>
    <w:p w:rsidR="00CA5BE4" w:rsidRPr="00CF7F09" w:rsidRDefault="00FB0705" w:rsidP="00C1397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00CA5BE4" w:rsidRPr="00CF7F09">
        <w:rPr>
          <w:rFonts w:ascii="Times New Roman" w:eastAsia="Times New Roman" w:hAnsi="Times New Roman" w:cs="Times New Roman"/>
          <w:sz w:val="28"/>
          <w:szCs w:val="28"/>
          <w:lang w:eastAsia="ru-RU"/>
        </w:rPr>
        <w:t xml:space="preserve">Оценка заявок </w:t>
      </w:r>
      <w:r w:rsidR="009529C3" w:rsidRPr="00CF7F09">
        <w:rPr>
          <w:rFonts w:ascii="Times New Roman" w:eastAsia="Times New Roman" w:hAnsi="Times New Roman" w:cs="Times New Roman"/>
          <w:sz w:val="28"/>
          <w:szCs w:val="28"/>
          <w:lang w:eastAsia="ru-RU"/>
        </w:rPr>
        <w:t>(оферт)</w:t>
      </w:r>
      <w:r w:rsidR="00CA5BE4" w:rsidRPr="00CF7F09">
        <w:rPr>
          <w:rFonts w:ascii="Times New Roman" w:eastAsia="Times New Roman" w:hAnsi="Times New Roman" w:cs="Times New Roman"/>
          <w:sz w:val="28"/>
          <w:szCs w:val="28"/>
          <w:lang w:eastAsia="ru-RU"/>
        </w:rPr>
        <w:t>осуществляется комиссией с привлечением при необходимости экспертов в соответствующей области предмета закупки.</w:t>
      </w:r>
    </w:p>
    <w:p w:rsidR="00CA5BE4" w:rsidRPr="00CF7F09" w:rsidRDefault="00CA5BE4" w:rsidP="00FB0705">
      <w:pPr>
        <w:widowControl w:val="0"/>
        <w:tabs>
          <w:tab w:val="left" w:pos="0"/>
        </w:tabs>
        <w:autoSpaceDE w:val="0"/>
        <w:autoSpaceDN w:val="0"/>
        <w:spacing w:after="0" w:line="360" w:lineRule="auto"/>
        <w:ind w:firstLine="709"/>
        <w:jc w:val="both"/>
        <w:rPr>
          <w:rFonts w:ascii="Times New Roman" w:hAnsi="Times New Roman" w:cs="Times New Roman"/>
          <w:sz w:val="28"/>
          <w:szCs w:val="28"/>
        </w:rPr>
        <w:sectPr w:rsidR="00CA5BE4" w:rsidRPr="00CF7F09" w:rsidSect="00161588">
          <w:pgSz w:w="11906" w:h="16838"/>
          <w:pgMar w:top="1418" w:right="990" w:bottom="1134" w:left="1701" w:header="708" w:footer="708" w:gutter="0"/>
          <w:cols w:space="708"/>
          <w:titlePg/>
          <w:docGrid w:linePitch="360"/>
        </w:sectPr>
      </w:pPr>
      <w:r w:rsidRPr="00CF7F09">
        <w:rPr>
          <w:rFonts w:ascii="Times New Roman" w:eastAsia="Times New Roman" w:hAnsi="Times New Roman" w:cs="Times New Roman"/>
          <w:sz w:val="28"/>
          <w:szCs w:val="28"/>
          <w:lang w:eastAsia="ru-RU"/>
        </w:rPr>
        <w:t>5.</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Для оценки заявок (оферт) могут использоваться следующие критерии и соответствующая значимость критериев:</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CA5BE4" w:rsidRPr="00CF7F09" w:rsidTr="00FB0705">
        <w:trPr>
          <w:gridAfter w:val="1"/>
          <w:wAfter w:w="9" w:type="dxa"/>
        </w:trPr>
        <w:tc>
          <w:tcPr>
            <w:tcW w:w="1201"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r w:rsidRPr="00FB0705">
              <w:rPr>
                <w:rFonts w:ascii="Times New Roman" w:eastAsia="Times New Roman" w:hAnsi="Times New Roman" w:cs="Times New Roman"/>
                <w:b/>
                <w:sz w:val="24"/>
                <w:szCs w:val="24"/>
                <w:lang w:eastAsia="ru-RU"/>
              </w:rPr>
              <w:t>Номер критерия</w:t>
            </w:r>
          </w:p>
        </w:tc>
        <w:tc>
          <w:tcPr>
            <w:tcW w:w="2312"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r w:rsidRPr="00FB0705">
              <w:rPr>
                <w:rFonts w:ascii="Times New Roman" w:eastAsia="Times New Roman" w:hAnsi="Times New Roman" w:cs="Times New Roman"/>
                <w:b/>
                <w:sz w:val="24"/>
                <w:szCs w:val="24"/>
                <w:lang w:eastAsia="ru-RU"/>
              </w:rPr>
              <w:t>Критерий оценки заявок</w:t>
            </w:r>
          </w:p>
        </w:tc>
        <w:tc>
          <w:tcPr>
            <w:tcW w:w="7228" w:type="dxa"/>
          </w:tcPr>
          <w:p w:rsidR="00CA5BE4" w:rsidRPr="00FB0705" w:rsidRDefault="00CA5BE4" w:rsidP="00FB0705">
            <w:pPr>
              <w:widowControl w:val="0"/>
              <w:tabs>
                <w:tab w:val="left" w:pos="0"/>
              </w:tabs>
              <w:autoSpaceDE w:val="0"/>
              <w:autoSpaceDN w:val="0"/>
              <w:spacing w:after="0" w:line="240" w:lineRule="auto"/>
              <w:jc w:val="center"/>
              <w:rPr>
                <w:rFonts w:ascii="Times New Roman" w:eastAsia="Times New Roman" w:hAnsi="Times New Roman" w:cs="Times New Roman"/>
                <w:b/>
                <w:sz w:val="24"/>
                <w:szCs w:val="24"/>
                <w:lang w:eastAsia="ru-RU"/>
              </w:rPr>
            </w:pPr>
            <w:r w:rsidRPr="00FB0705">
              <w:rPr>
                <w:rFonts w:ascii="Times New Roman" w:eastAsia="Times New Roman" w:hAnsi="Times New Roman" w:cs="Times New Roman"/>
                <w:b/>
                <w:sz w:val="24"/>
                <w:szCs w:val="24"/>
                <w:lang w:eastAsia="ru-RU"/>
              </w:rPr>
              <w:t xml:space="preserve">Для проведения оценки по критерию в </w:t>
            </w:r>
            <w:r w:rsidR="009529C3" w:rsidRPr="00FB0705">
              <w:rPr>
                <w:rFonts w:ascii="Times New Roman" w:eastAsia="Times New Roman" w:hAnsi="Times New Roman" w:cs="Times New Roman"/>
                <w:b/>
                <w:sz w:val="24"/>
                <w:szCs w:val="24"/>
                <w:lang w:eastAsia="ru-RU"/>
              </w:rPr>
              <w:t>документации о закупке</w:t>
            </w:r>
            <w:r w:rsidRPr="00FB0705">
              <w:rPr>
                <w:rFonts w:ascii="Times New Roman" w:eastAsia="Times New Roman" w:hAnsi="Times New Roman" w:cs="Times New Roman"/>
                <w:b/>
                <w:sz w:val="24"/>
                <w:szCs w:val="24"/>
                <w:lang w:eastAsia="ru-RU"/>
              </w:rPr>
              <w:t xml:space="preserve"> необходимо установить</w:t>
            </w:r>
          </w:p>
        </w:tc>
        <w:tc>
          <w:tcPr>
            <w:tcW w:w="3827" w:type="dxa"/>
          </w:tcPr>
          <w:p w:rsidR="00CA5BE4" w:rsidRPr="00FB0705" w:rsidRDefault="00CA5BE4" w:rsidP="00FB0705">
            <w:pPr>
              <w:widowControl w:val="0"/>
              <w:tabs>
                <w:tab w:val="left" w:pos="0"/>
              </w:tabs>
              <w:autoSpaceDE w:val="0"/>
              <w:autoSpaceDN w:val="0"/>
              <w:spacing w:after="0" w:line="240" w:lineRule="auto"/>
              <w:ind w:hanging="27"/>
              <w:jc w:val="center"/>
              <w:rPr>
                <w:rFonts w:ascii="Times New Roman" w:eastAsia="Times New Roman" w:hAnsi="Times New Roman" w:cs="Times New Roman"/>
                <w:b/>
                <w:sz w:val="24"/>
                <w:szCs w:val="24"/>
                <w:lang w:eastAsia="ru-RU"/>
              </w:rPr>
            </w:pPr>
            <w:r w:rsidRPr="00FB0705">
              <w:rPr>
                <w:rFonts w:ascii="Times New Roman" w:eastAsia="Times New Roman" w:hAnsi="Times New Roman" w:cs="Times New Roman"/>
                <w:b/>
                <w:sz w:val="24"/>
                <w:szCs w:val="24"/>
                <w:lang w:eastAsia="ru-RU"/>
              </w:rPr>
              <w:t xml:space="preserve">Значимость критерия </w:t>
            </w:r>
            <w:r w:rsidR="00FB0705">
              <w:rPr>
                <w:rFonts w:ascii="Times New Roman" w:eastAsia="Times New Roman" w:hAnsi="Times New Roman" w:cs="Times New Roman"/>
                <w:b/>
                <w:sz w:val="24"/>
                <w:szCs w:val="24"/>
                <w:lang w:eastAsia="ru-RU"/>
              </w:rPr>
              <w:br/>
            </w:r>
            <w:r w:rsidRPr="00FB0705">
              <w:rPr>
                <w:rFonts w:ascii="Times New Roman" w:eastAsia="Times New Roman" w:hAnsi="Times New Roman" w:cs="Times New Roman"/>
                <w:b/>
                <w:sz w:val="24"/>
                <w:szCs w:val="24"/>
                <w:lang w:eastAsia="ru-RU"/>
              </w:rPr>
              <w:t>в процентах (конкретная значимость критерия в пределах указанного диапазона должна быть установлена в документации</w:t>
            </w:r>
            <w:r w:rsidR="009529C3" w:rsidRPr="00FB0705">
              <w:rPr>
                <w:rFonts w:ascii="Times New Roman" w:eastAsia="Times New Roman" w:hAnsi="Times New Roman" w:cs="Times New Roman"/>
                <w:b/>
                <w:sz w:val="24"/>
                <w:szCs w:val="24"/>
                <w:lang w:eastAsia="ru-RU"/>
              </w:rPr>
              <w:t xml:space="preserve"> о закупке</w:t>
            </w:r>
            <w:r w:rsidRPr="00FB0705">
              <w:rPr>
                <w:rFonts w:ascii="Times New Roman" w:eastAsia="Times New Roman" w:hAnsi="Times New Roman" w:cs="Times New Roman"/>
                <w:b/>
                <w:sz w:val="24"/>
                <w:szCs w:val="24"/>
                <w:lang w:eastAsia="ru-RU"/>
              </w:rPr>
              <w:t>. Совокупная значимость всех критериев должна быть равна ста процентам)</w:t>
            </w:r>
          </w:p>
        </w:tc>
      </w:tr>
      <w:tr w:rsidR="00CA5BE4" w:rsidRPr="00CF7F09" w:rsidTr="00D06182">
        <w:tc>
          <w:tcPr>
            <w:tcW w:w="14577" w:type="dxa"/>
            <w:gridSpan w:val="5"/>
          </w:tcPr>
          <w:p w:rsidR="00CA5BE4" w:rsidRPr="007B78D6" w:rsidRDefault="00CA5BE4" w:rsidP="00161588">
            <w:pPr>
              <w:widowControl w:val="0"/>
              <w:tabs>
                <w:tab w:val="left" w:pos="0"/>
              </w:tabs>
              <w:autoSpaceDE w:val="0"/>
              <w:autoSpaceDN w:val="0"/>
              <w:spacing w:after="0" w:line="360" w:lineRule="auto"/>
              <w:ind w:hanging="27"/>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Стоимостные критерии оценки заявок:</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1.</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Цена договора </w:t>
            </w:r>
          </w:p>
        </w:tc>
        <w:tc>
          <w:tcPr>
            <w:tcW w:w="7228"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Начальную (максимальную) цену договора</w:t>
            </w:r>
          </w:p>
        </w:tc>
        <w:tc>
          <w:tcPr>
            <w:tcW w:w="3827" w:type="dxa"/>
            <w:vMerge w:val="restart"/>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Не менее 20%</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2.</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Цена единицы товара, работы, услуги</w:t>
            </w:r>
          </w:p>
        </w:tc>
        <w:tc>
          <w:tcPr>
            <w:tcW w:w="7228" w:type="dxa"/>
            <w:vMerge w:val="restart"/>
          </w:tcPr>
          <w:p w:rsidR="00CA5BE4" w:rsidRPr="007B78D6" w:rsidRDefault="00CA5BE4" w:rsidP="00FB0705">
            <w:pPr>
              <w:tabs>
                <w:tab w:val="left" w:pos="0"/>
              </w:tabs>
              <w:autoSpaceDE w:val="0"/>
              <w:autoSpaceDN w:val="0"/>
              <w:adjustRightInd w:val="0"/>
              <w:spacing w:after="0" w:line="240" w:lineRule="auto"/>
              <w:jc w:val="both"/>
              <w:rPr>
                <w:rFonts w:ascii="Times New Roman" w:hAnsi="Times New Roman" w:cs="Times New Roman"/>
                <w:sz w:val="24"/>
                <w:szCs w:val="24"/>
              </w:rPr>
            </w:pPr>
            <w:r w:rsidRPr="007B78D6">
              <w:rPr>
                <w:rFonts w:ascii="Times New Roman" w:hAnsi="Times New Roman" w:cs="Times New Roman"/>
                <w:sz w:val="24"/>
                <w:szCs w:val="24"/>
              </w:rPr>
              <w:t>Начальную (максимальную) цену единицы товара, работы, услуги и максимальное значение цены договора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3.</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Коэффициент снижения</w:t>
            </w:r>
          </w:p>
        </w:tc>
        <w:tc>
          <w:tcPr>
            <w:tcW w:w="7228" w:type="dxa"/>
            <w:vMerge/>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4.</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Переменная, применяемая в формуле цены</w:t>
            </w:r>
            <w:r w:rsidR="000445F2" w:rsidRPr="007B78D6">
              <w:rPr>
                <w:rFonts w:ascii="Times New Roman" w:eastAsia="Times New Roman" w:hAnsi="Times New Roman" w:cs="Times New Roman"/>
                <w:sz w:val="24"/>
                <w:szCs w:val="24"/>
                <w:lang w:eastAsia="ru-RU"/>
              </w:rPr>
              <w:t xml:space="preserve"> </w:t>
            </w:r>
            <w:r w:rsidRPr="007B78D6">
              <w:rPr>
                <w:rFonts w:ascii="Times New Roman" w:eastAsia="Times New Roman" w:hAnsi="Times New Roman" w:cs="Times New Roman"/>
                <w:sz w:val="24"/>
                <w:szCs w:val="24"/>
                <w:lang w:eastAsia="ru-RU"/>
              </w:rPr>
              <w:t xml:space="preserve"> </w:t>
            </w:r>
          </w:p>
        </w:tc>
        <w:tc>
          <w:tcPr>
            <w:tcW w:w="7228" w:type="dxa"/>
          </w:tcPr>
          <w:p w:rsidR="00CA5BE4" w:rsidRPr="007B78D6" w:rsidRDefault="00CA5BE4" w:rsidP="00FB0705">
            <w:pPr>
              <w:tabs>
                <w:tab w:val="left" w:pos="0"/>
              </w:tabs>
              <w:autoSpaceDE w:val="0"/>
              <w:autoSpaceDN w:val="0"/>
              <w:adjustRightInd w:val="0"/>
              <w:spacing w:after="0" w:line="240" w:lineRule="auto"/>
              <w:jc w:val="both"/>
              <w:rPr>
                <w:rFonts w:ascii="Times New Roman" w:hAnsi="Times New Roman" w:cs="Times New Roman"/>
                <w:sz w:val="24"/>
                <w:szCs w:val="24"/>
              </w:rPr>
            </w:pPr>
            <w:r w:rsidRPr="007B78D6">
              <w:rPr>
                <w:rFonts w:ascii="Times New Roman" w:hAnsi="Times New Roman" w:cs="Times New Roman"/>
                <w:sz w:val="24"/>
                <w:szCs w:val="24"/>
              </w:rPr>
              <w:t xml:space="preserve">Формулу цены, устанавливающую правила расчета сумм, подлежащих уплате </w:t>
            </w:r>
            <w:r w:rsidR="005B4199" w:rsidRPr="007B78D6">
              <w:rPr>
                <w:rFonts w:ascii="Times New Roman" w:hAnsi="Times New Roman" w:cs="Times New Roman"/>
                <w:sz w:val="24"/>
                <w:szCs w:val="24"/>
              </w:rPr>
              <w:t>Заказчиком</w:t>
            </w:r>
            <w:r w:rsidRPr="007B78D6">
              <w:rPr>
                <w:rFonts w:ascii="Times New Roman" w:hAnsi="Times New Roman" w:cs="Times New Roman"/>
                <w:sz w:val="24"/>
                <w:szCs w:val="24"/>
              </w:rPr>
              <w:t xml:space="preserve"> поставщику (исполнителю, подрядчику) в ходе исполнения договора, и максимальное значение цены договора</w:t>
            </w: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D06182">
        <w:tc>
          <w:tcPr>
            <w:tcW w:w="14577" w:type="dxa"/>
            <w:gridSpan w:val="5"/>
          </w:tcPr>
          <w:p w:rsidR="00CA5BE4" w:rsidRPr="007B78D6" w:rsidRDefault="00CA5BE4" w:rsidP="00FB0705">
            <w:pPr>
              <w:widowControl w:val="0"/>
              <w:tabs>
                <w:tab w:val="left" w:pos="0"/>
              </w:tabs>
              <w:autoSpaceDE w:val="0"/>
              <w:autoSpaceDN w:val="0"/>
              <w:spacing w:after="0" w:line="240" w:lineRule="auto"/>
              <w:ind w:hanging="27"/>
              <w:rPr>
                <w:rFonts w:ascii="Times New Roman" w:eastAsia="Times New Roman" w:hAnsi="Times New Roman" w:cs="Times New Roman"/>
                <w:sz w:val="24"/>
                <w:szCs w:val="24"/>
                <w:lang w:eastAsia="ru-RU"/>
              </w:rPr>
            </w:pPr>
            <w:proofErr w:type="spellStart"/>
            <w:r w:rsidRPr="007B78D6">
              <w:rPr>
                <w:rFonts w:ascii="Times New Roman" w:eastAsia="Times New Roman" w:hAnsi="Times New Roman" w:cs="Times New Roman"/>
                <w:sz w:val="24"/>
                <w:szCs w:val="24"/>
                <w:lang w:eastAsia="ru-RU"/>
              </w:rPr>
              <w:t>Нестоимостные</w:t>
            </w:r>
            <w:proofErr w:type="spellEnd"/>
            <w:r w:rsidRPr="007B78D6">
              <w:rPr>
                <w:rFonts w:ascii="Times New Roman" w:eastAsia="Times New Roman" w:hAnsi="Times New Roman" w:cs="Times New Roman"/>
                <w:sz w:val="24"/>
                <w:szCs w:val="24"/>
                <w:lang w:eastAsia="ru-RU"/>
              </w:rPr>
              <w:t xml:space="preserve"> критерии оценки заявок:</w:t>
            </w: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5.</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Квалификация участника и (или) коллектива его сотрудников (в том </w:t>
            </w:r>
            <w:r w:rsidRPr="007B78D6">
              <w:rPr>
                <w:rFonts w:ascii="Times New Roman" w:eastAsia="Times New Roman" w:hAnsi="Times New Roman" w:cs="Times New Roman"/>
                <w:sz w:val="24"/>
                <w:szCs w:val="24"/>
                <w:lang w:eastAsia="ru-RU"/>
              </w:rPr>
              <w:lastRenderedPageBreak/>
              <w:t>числе опыт, образование, квалификация персонала, деловая репутация)</w:t>
            </w:r>
          </w:p>
        </w:tc>
        <w:tc>
          <w:tcPr>
            <w:tcW w:w="7228" w:type="dxa"/>
            <w:vMerge w:val="restart"/>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Формы для заполнения участником по соответствующему предмету </w:t>
            </w:r>
            <w:r w:rsidRPr="007B78D6">
              <w:rPr>
                <w:rFonts w:ascii="Times New Roman" w:eastAsia="Times New Roman" w:hAnsi="Times New Roman" w:cs="Times New Roman"/>
                <w:sz w:val="24"/>
                <w:szCs w:val="24"/>
                <w:lang w:eastAsia="ru-RU"/>
              </w:rPr>
              <w:lastRenderedPageBreak/>
              <w:t>оценки (например, таблица, отражающая опыт участника);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Не более 70%</w:t>
            </w:r>
          </w:p>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lastRenderedPageBreak/>
              <w:t>6.</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Качество товара (работ, услуг)</w:t>
            </w:r>
          </w:p>
        </w:tc>
        <w:tc>
          <w:tcPr>
            <w:tcW w:w="7228" w:type="dxa"/>
            <w:vMerge/>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p>
        </w:tc>
        <w:tc>
          <w:tcPr>
            <w:tcW w:w="3827" w:type="dxa"/>
            <w:vMerge/>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p>
        </w:tc>
      </w:tr>
      <w:tr w:rsidR="00CA5BE4" w:rsidRPr="00CF7F09" w:rsidTr="00FB0705">
        <w:trPr>
          <w:gridAfter w:val="1"/>
          <w:wAfter w:w="9" w:type="dxa"/>
        </w:trPr>
        <w:tc>
          <w:tcPr>
            <w:tcW w:w="1201" w:type="dxa"/>
          </w:tcPr>
          <w:p w:rsidR="00CA5BE4" w:rsidRPr="007B78D6" w:rsidRDefault="00CA5BE4" w:rsidP="00161588">
            <w:pPr>
              <w:widowControl w:val="0"/>
              <w:tabs>
                <w:tab w:val="left" w:pos="0"/>
              </w:tabs>
              <w:autoSpaceDE w:val="0"/>
              <w:autoSpaceDN w:val="0"/>
              <w:spacing w:after="0" w:line="360" w:lineRule="auto"/>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7.</w:t>
            </w:r>
          </w:p>
        </w:tc>
        <w:tc>
          <w:tcPr>
            <w:tcW w:w="2312"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Срок поставки товара (выполнения работ, оказания услуг)</w:t>
            </w:r>
          </w:p>
        </w:tc>
        <w:tc>
          <w:tcPr>
            <w:tcW w:w="7228" w:type="dxa"/>
          </w:tcPr>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Максимальный срок поставки товара (выполнения работ, оказания услуг), установленный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в единице измерения срока (периода) поставки товара (выполнения работ, оказания услуг) с даты заключения договора;</w:t>
            </w:r>
          </w:p>
          <w:p w:rsidR="00CA5BE4" w:rsidRPr="007B78D6" w:rsidRDefault="00CA5BE4" w:rsidP="00FB0705">
            <w:pPr>
              <w:widowControl w:val="0"/>
              <w:tabs>
                <w:tab w:val="left" w:pos="0"/>
              </w:tabs>
              <w:autoSpaceDE w:val="0"/>
              <w:autoSpaceDN w:val="0"/>
              <w:spacing w:after="0" w:line="240" w:lineRule="auto"/>
              <w:jc w:val="both"/>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 xml:space="preserve">Минимальный срок поставки товара (выполнения работ, оказания услуг), установленный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w:t>
            </w:r>
            <w:r w:rsidR="005B4199" w:rsidRPr="007B78D6">
              <w:rPr>
                <w:rFonts w:ascii="Times New Roman" w:eastAsia="Times New Roman" w:hAnsi="Times New Roman" w:cs="Times New Roman"/>
                <w:sz w:val="24"/>
                <w:szCs w:val="24"/>
                <w:lang w:eastAsia="ru-RU"/>
              </w:rPr>
              <w:t>Заказчиком</w:t>
            </w:r>
            <w:r w:rsidRPr="007B78D6">
              <w:rPr>
                <w:rFonts w:ascii="Times New Roman" w:eastAsia="Times New Roman" w:hAnsi="Times New Roman" w:cs="Times New Roman"/>
                <w:sz w:val="24"/>
                <w:szCs w:val="24"/>
                <w:lang w:eastAsia="ru-RU"/>
              </w:rPr>
              <w:t xml:space="preserve"> не установлен, для целей оценки заявок </w:t>
            </w:r>
            <w:r w:rsidR="001F1183" w:rsidRPr="007B78D6">
              <w:rPr>
                <w:rFonts w:ascii="Times New Roman" w:eastAsia="Times New Roman" w:hAnsi="Times New Roman" w:cs="Times New Roman"/>
                <w:sz w:val="24"/>
                <w:szCs w:val="24"/>
                <w:lang w:eastAsia="ru-RU"/>
              </w:rPr>
              <w:t>(оферт)</w:t>
            </w:r>
            <w:r w:rsidRPr="007B78D6">
              <w:rPr>
                <w:rFonts w:ascii="Times New Roman" w:eastAsia="Times New Roman" w:hAnsi="Times New Roman" w:cs="Times New Roman"/>
                <w:sz w:val="24"/>
                <w:szCs w:val="24"/>
                <w:lang w:eastAsia="ru-RU"/>
              </w:rPr>
              <w:t>он принимается равным нулю.</w:t>
            </w:r>
          </w:p>
        </w:tc>
        <w:tc>
          <w:tcPr>
            <w:tcW w:w="3827" w:type="dxa"/>
          </w:tcPr>
          <w:p w:rsidR="00CA5BE4" w:rsidRPr="007B78D6" w:rsidRDefault="00CA5BE4" w:rsidP="00161588">
            <w:pPr>
              <w:widowControl w:val="0"/>
              <w:tabs>
                <w:tab w:val="left" w:pos="0"/>
              </w:tabs>
              <w:autoSpaceDE w:val="0"/>
              <w:autoSpaceDN w:val="0"/>
              <w:spacing w:after="0" w:line="360" w:lineRule="auto"/>
              <w:ind w:hanging="27"/>
              <w:jc w:val="center"/>
              <w:rPr>
                <w:rFonts w:ascii="Times New Roman" w:eastAsia="Times New Roman" w:hAnsi="Times New Roman" w:cs="Times New Roman"/>
                <w:sz w:val="24"/>
                <w:szCs w:val="24"/>
                <w:lang w:eastAsia="ru-RU"/>
              </w:rPr>
            </w:pPr>
            <w:r w:rsidRPr="007B78D6">
              <w:rPr>
                <w:rFonts w:ascii="Times New Roman" w:eastAsia="Times New Roman" w:hAnsi="Times New Roman" w:cs="Times New Roman"/>
                <w:sz w:val="24"/>
                <w:szCs w:val="24"/>
                <w:lang w:eastAsia="ru-RU"/>
              </w:rPr>
              <w:t>Не более 50%</w:t>
            </w:r>
          </w:p>
        </w:tc>
      </w:tr>
    </w:tbl>
    <w:p w:rsidR="00CA5BE4" w:rsidRPr="00CF7F09" w:rsidRDefault="00CA5BE4" w:rsidP="00161588">
      <w:pPr>
        <w:tabs>
          <w:tab w:val="left" w:pos="0"/>
        </w:tabs>
        <w:spacing w:after="0" w:line="360" w:lineRule="auto"/>
        <w:ind w:firstLine="540"/>
        <w:rPr>
          <w:rFonts w:ascii="Times New Roman" w:hAnsi="Times New Roman" w:cs="Times New Roman"/>
          <w:sz w:val="28"/>
          <w:szCs w:val="28"/>
        </w:rPr>
        <w:sectPr w:rsidR="00CA5BE4" w:rsidRPr="00CF7F09" w:rsidSect="0085555B">
          <w:pgSz w:w="16838" w:h="11905" w:orient="landscape"/>
          <w:pgMar w:top="1134" w:right="990" w:bottom="1134" w:left="1134" w:header="567" w:footer="0" w:gutter="0"/>
          <w:cols w:space="720"/>
          <w:docGrid w:linePitch="299"/>
        </w:sect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lastRenderedPageBreak/>
        <w:t>6.</w:t>
      </w:r>
      <w:r w:rsidR="00FB0705">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Оценка заявок</w:t>
      </w:r>
      <w:r w:rsidR="00DD2022" w:rsidRPr="00CF7F09">
        <w:rPr>
          <w:rFonts w:ascii="Times New Roman" w:eastAsia="Times New Roman" w:hAnsi="Times New Roman" w:cs="Times New Roman"/>
          <w:sz w:val="28"/>
          <w:szCs w:val="28"/>
          <w:lang w:eastAsia="ru-RU"/>
        </w:rPr>
        <w:t xml:space="preserve"> (оферт)</w:t>
      </w:r>
      <w:r w:rsidRPr="00CF7F09">
        <w:rPr>
          <w:rFonts w:ascii="Times New Roman" w:eastAsia="Times New Roman" w:hAnsi="Times New Roman" w:cs="Times New Roman"/>
          <w:sz w:val="28"/>
          <w:szCs w:val="28"/>
          <w:lang w:eastAsia="ru-RU"/>
        </w:rPr>
        <w:t xml:space="preserve"> осуществляется в следующем порядке.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a. Присуждение каждой заявке (оферте)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(оферте). Заявке (оферте), набравшей наибольший итоговый рейтинг, присваивается первый номер. Дальнейшее распределение порядковых номеров заявок (оферт) осуществляется в порядке убывания итогового рейтинга.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b.</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Итоговый рейтинг заявки (оферты) рассчитывается путем сложения рейтингов по каждому из критериев оценки заявок </w:t>
      </w:r>
      <w:r w:rsidR="001F1183" w:rsidRPr="00CF7F09">
        <w:rPr>
          <w:rFonts w:ascii="Times New Roman" w:eastAsia="Times New Roman" w:hAnsi="Times New Roman" w:cs="Times New Roman"/>
          <w:sz w:val="28"/>
          <w:szCs w:val="28"/>
          <w:lang w:eastAsia="ru-RU"/>
        </w:rPr>
        <w:t>(оферт)</w:t>
      </w:r>
      <w:r w:rsidRPr="00CF7F09">
        <w:rPr>
          <w:rFonts w:ascii="Times New Roman" w:eastAsia="Times New Roman" w:hAnsi="Times New Roman" w:cs="Times New Roman"/>
          <w:sz w:val="28"/>
          <w:szCs w:val="28"/>
          <w:lang w:eastAsia="ru-RU"/>
        </w:rPr>
        <w:t xml:space="preserve">, умноженных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на коэффициенты значимости данных критериев. Коэффициент значимости конкретного критерия равен величине значимости такого критерия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в процентах, деленному на 100.</w:t>
      </w:r>
    </w:p>
    <w:p w:rsidR="00CA5BE4" w:rsidRPr="00CF7F09" w:rsidRDefault="007D21E0"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c. </w:t>
      </w:r>
      <w:r w:rsidR="00CA5BE4" w:rsidRPr="00CF7F09">
        <w:rPr>
          <w:rFonts w:ascii="Times New Roman" w:eastAsia="Times New Roman" w:hAnsi="Times New Roman" w:cs="Times New Roman"/>
          <w:sz w:val="28"/>
          <w:szCs w:val="28"/>
          <w:lang w:eastAsia="ru-RU"/>
        </w:rPr>
        <w:t>Рейтинг заявки (оферты)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d.</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Рейтинг, присуждаемый заявке (оферте) по стоимостным критериям оценки, определяется по формуле: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27"/>
          <w:sz w:val="28"/>
          <w:szCs w:val="28"/>
          <w:lang w:eastAsia="ru-RU"/>
        </w:rPr>
        <w:drawing>
          <wp:inline distT="0" distB="0" distL="0" distR="0" wp14:anchorId="567365E9" wp14:editId="241972A3">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где: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7F4FACA1" wp14:editId="2E9E9F64">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рейтинг, присуждаемый i-й заявке (оферте) по критерию;</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16557F65" wp14:editId="690504C7">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w:t>
      </w:r>
      <w:r w:rsidR="000445F2" w:rsidRPr="00CF7F09">
        <w:rPr>
          <w:rFonts w:ascii="Times New Roman" w:eastAsia="Times New Roman" w:hAnsi="Times New Roman" w:cs="Times New Roman"/>
          <w:sz w:val="28"/>
          <w:szCs w:val="28"/>
          <w:lang w:eastAsia="ru-RU"/>
        </w:rPr>
        <w:t xml:space="preserve"> </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lastRenderedPageBreak/>
        <w:drawing>
          <wp:inline distT="0" distB="0" distL="0" distR="0" wp14:anchorId="00954440" wp14:editId="79680BAF">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e.</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Для получения рейтинга заявок по критериям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Качество товара (работ,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каждой заявке (оферте)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(оферте) по критерию. В случае, если показатели оценки критериев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Квалификация участника и (или) коллектива его работников (в том числе опыт, образование, квалификация работников, деловая репутация)</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Качество товара (работ,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xml:space="preserve">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f.</w:t>
      </w:r>
      <w:r w:rsidR="007D21E0">
        <w:rPr>
          <w:rFonts w:ascii="Times New Roman" w:eastAsia="Times New Roman" w:hAnsi="Times New Roman" w:cs="Times New Roman"/>
          <w:sz w:val="28"/>
          <w:szCs w:val="28"/>
          <w:lang w:eastAsia="ru-RU"/>
        </w:rPr>
        <w:t> </w:t>
      </w:r>
      <w:r w:rsidRPr="00CF7F09">
        <w:rPr>
          <w:rFonts w:ascii="Times New Roman" w:eastAsia="Times New Roman" w:hAnsi="Times New Roman" w:cs="Times New Roman"/>
          <w:sz w:val="28"/>
          <w:szCs w:val="28"/>
          <w:lang w:eastAsia="ru-RU"/>
        </w:rPr>
        <w:t xml:space="preserve">Рейтинг, присуждаемый заявке (оферте) по критерию </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Срок поставки товара (выполнения работ, оказания услуг)</w:t>
      </w:r>
      <w:r w:rsidR="00AC72E1">
        <w:rPr>
          <w:rFonts w:ascii="Times New Roman" w:eastAsia="Times New Roman" w:hAnsi="Times New Roman" w:cs="Times New Roman"/>
          <w:sz w:val="28"/>
          <w:szCs w:val="28"/>
          <w:lang w:eastAsia="ru-RU"/>
        </w:rPr>
        <w:t>»</w:t>
      </w:r>
      <w:r w:rsidRPr="00CF7F09">
        <w:rPr>
          <w:rFonts w:ascii="Times New Roman" w:eastAsia="Times New Roman" w:hAnsi="Times New Roman" w:cs="Times New Roman"/>
          <w:sz w:val="28"/>
          <w:szCs w:val="28"/>
          <w:lang w:eastAsia="ru-RU"/>
        </w:rPr>
        <w:t>, определяется по формуле: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25"/>
          <w:sz w:val="28"/>
          <w:szCs w:val="28"/>
          <w:lang w:eastAsia="ru-RU"/>
        </w:rPr>
        <w:drawing>
          <wp:inline distT="0" distB="0" distL="0" distR="0" wp14:anchorId="005CB4E7" wp14:editId="7F94A5BB">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где:</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8"/>
          <w:sz w:val="28"/>
          <w:szCs w:val="28"/>
          <w:lang w:eastAsia="ru-RU"/>
        </w:rPr>
        <w:drawing>
          <wp:inline distT="0" distB="0" distL="0" distR="0" wp14:anchorId="04A6F066" wp14:editId="1361257D">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рейтинг, присуждаемый i-й заявке (оферте) по указанному критерию;</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10E7FB3D" wp14:editId="2E9E09EF">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максимальный срок поставки товара (выполнения работ, оказания услуг), установленный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документации, в единице измерения срока (периода) поставки товара (выполнения работ, оказания услуг) с даты заключения договора;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7FEFE731" wp14:editId="31854D0B">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минимальный срок поставки товара (выполнения работ, оказания услуг), установленный </w:t>
      </w:r>
      <w:r w:rsidR="005B4199" w:rsidRPr="00CF7F09">
        <w:rPr>
          <w:rFonts w:ascii="Times New Roman" w:eastAsia="Times New Roman" w:hAnsi="Times New Roman" w:cs="Times New Roman"/>
          <w:sz w:val="28"/>
          <w:szCs w:val="28"/>
          <w:lang w:eastAsia="ru-RU"/>
        </w:rPr>
        <w:t>Заказчиком</w:t>
      </w:r>
      <w:r w:rsidRPr="00CF7F09">
        <w:rPr>
          <w:rFonts w:ascii="Times New Roman" w:eastAsia="Times New Roman" w:hAnsi="Times New Roman" w:cs="Times New Roman"/>
          <w:sz w:val="28"/>
          <w:szCs w:val="28"/>
          <w:lang w:eastAsia="ru-RU"/>
        </w:rPr>
        <w:t xml:space="preserve"> в документации, в единице измерения срока (периода) поставки товара (выполнения работ, оказания услуг) с даты </w:t>
      </w:r>
      <w:r w:rsidRPr="00CF7F09">
        <w:rPr>
          <w:rFonts w:ascii="Times New Roman" w:eastAsia="Times New Roman" w:hAnsi="Times New Roman" w:cs="Times New Roman"/>
          <w:sz w:val="28"/>
          <w:szCs w:val="28"/>
          <w:lang w:eastAsia="ru-RU"/>
        </w:rPr>
        <w:lastRenderedPageBreak/>
        <w:t>заключения договора;</w:t>
      </w:r>
    </w:p>
    <w:p w:rsidR="00CA5BE4"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noProof/>
          <w:position w:val="-5"/>
          <w:sz w:val="28"/>
          <w:szCs w:val="28"/>
          <w:lang w:eastAsia="ru-RU"/>
        </w:rPr>
        <w:drawing>
          <wp:inline distT="0" distB="0" distL="0" distR="0" wp14:anchorId="61E97DC7" wp14:editId="558B32E1">
            <wp:extent cx="178435" cy="178435"/>
            <wp:effectExtent l="0" t="0" r="0" b="0"/>
            <wp:docPr id="11"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158532_32777"/>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8435" cy="178435"/>
                    </a:xfrm>
                    <a:prstGeom prst="rect">
                      <a:avLst/>
                    </a:prstGeom>
                    <a:noFill/>
                    <a:ln>
                      <a:noFill/>
                    </a:ln>
                  </pic:spPr>
                </pic:pic>
              </a:graphicData>
            </a:graphic>
          </wp:inline>
        </w:drawing>
      </w:r>
      <w:r w:rsidRPr="00CF7F09">
        <w:rPr>
          <w:rFonts w:ascii="Times New Roman" w:eastAsia="Times New Roman" w:hAnsi="Times New Roman" w:cs="Times New Roman"/>
          <w:sz w:val="28"/>
          <w:szCs w:val="28"/>
          <w:lang w:eastAsia="ru-RU"/>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6C5489" w:rsidRPr="00CF7F09" w:rsidRDefault="00CA5BE4" w:rsidP="00161588">
      <w:pPr>
        <w:widowControl w:val="0"/>
        <w:tabs>
          <w:tab w:val="left" w:pos="0"/>
        </w:tabs>
        <w:autoSpaceDE w:val="0"/>
        <w:autoSpaceDN w:val="0"/>
        <w:spacing w:after="0" w:line="360" w:lineRule="auto"/>
        <w:ind w:firstLine="540"/>
        <w:jc w:val="both"/>
        <w:rPr>
          <w:rFonts w:ascii="Times New Roman" w:eastAsia="Times New Roman" w:hAnsi="Times New Roman" w:cs="Times New Roman"/>
          <w:sz w:val="28"/>
          <w:szCs w:val="28"/>
          <w:lang w:eastAsia="ru-RU"/>
        </w:rPr>
      </w:pPr>
      <w:r w:rsidRPr="00CF7F09">
        <w:rPr>
          <w:rFonts w:ascii="Times New Roman" w:eastAsia="Times New Roman" w:hAnsi="Times New Roman" w:cs="Times New Roman"/>
          <w:sz w:val="28"/>
          <w:szCs w:val="28"/>
          <w:lang w:eastAsia="ru-RU"/>
        </w:rPr>
        <w:t>7.</w:t>
      </w:r>
      <w:r w:rsidR="007D21E0">
        <w:rPr>
          <w:rFonts w:ascii="Times New Roman" w:eastAsia="Times New Roman" w:hAnsi="Times New Roman" w:cs="Times New Roman"/>
          <w:sz w:val="28"/>
          <w:szCs w:val="28"/>
          <w:lang w:eastAsia="ru-RU"/>
        </w:rPr>
        <w:t xml:space="preserve"> </w:t>
      </w:r>
      <w:r w:rsidRPr="00CF7F09">
        <w:rPr>
          <w:rFonts w:ascii="Times New Roman" w:eastAsia="Times New Roman" w:hAnsi="Times New Roman" w:cs="Times New Roman"/>
          <w:sz w:val="28"/>
          <w:szCs w:val="28"/>
          <w:lang w:eastAsia="ru-RU"/>
        </w:rPr>
        <w:t xml:space="preserve">Комиссия вправе не определять победителя, в случае, если </w:t>
      </w:r>
      <w:r w:rsidR="007D21E0">
        <w:rPr>
          <w:rFonts w:ascii="Times New Roman" w:eastAsia="Times New Roman" w:hAnsi="Times New Roman" w:cs="Times New Roman"/>
          <w:sz w:val="28"/>
          <w:szCs w:val="28"/>
          <w:lang w:eastAsia="ru-RU"/>
        </w:rPr>
        <w:br/>
      </w:r>
      <w:r w:rsidRPr="00CF7F09">
        <w:rPr>
          <w:rFonts w:ascii="Times New Roman" w:eastAsia="Times New Roman" w:hAnsi="Times New Roman" w:cs="Times New Roman"/>
          <w:sz w:val="28"/>
          <w:szCs w:val="28"/>
          <w:lang w:eastAsia="ru-RU"/>
        </w:rPr>
        <w:t xml:space="preserve">по результатам оценки заявок (оферт) ни одна из заявок (оферт) не получит итоговый рейтинг более 20 баллов. В указанном случае </w:t>
      </w:r>
      <w:r w:rsidR="005B4199" w:rsidRPr="00CF7F09">
        <w:rPr>
          <w:rFonts w:ascii="Times New Roman" w:eastAsia="Times New Roman" w:hAnsi="Times New Roman" w:cs="Times New Roman"/>
          <w:sz w:val="28"/>
          <w:szCs w:val="28"/>
          <w:lang w:eastAsia="ru-RU"/>
        </w:rPr>
        <w:t>Заказчик</w:t>
      </w:r>
      <w:r w:rsidRPr="00CF7F09">
        <w:rPr>
          <w:rFonts w:ascii="Times New Roman" w:eastAsia="Times New Roman" w:hAnsi="Times New Roman" w:cs="Times New Roman"/>
          <w:sz w:val="28"/>
          <w:szCs w:val="28"/>
          <w:lang w:eastAsia="ru-RU"/>
        </w:rPr>
        <w:t xml:space="preserve"> вправе объявить о проведении конкурса, запроса предложений, </w:t>
      </w:r>
      <w:r w:rsidR="003A7C1B" w:rsidRPr="00CF7F09">
        <w:rPr>
          <w:rFonts w:ascii="Times New Roman" w:eastAsia="Times New Roman" w:hAnsi="Times New Roman" w:cs="Times New Roman"/>
          <w:sz w:val="28"/>
          <w:szCs w:val="28"/>
          <w:lang w:eastAsia="ru-RU"/>
        </w:rPr>
        <w:t xml:space="preserve">открытого конкурентного отбора, </w:t>
      </w:r>
      <w:r w:rsidRPr="00CF7F09">
        <w:rPr>
          <w:rFonts w:ascii="Times New Roman" w:eastAsia="Times New Roman" w:hAnsi="Times New Roman" w:cs="Times New Roman"/>
          <w:sz w:val="28"/>
          <w:szCs w:val="28"/>
          <w:lang w:eastAsia="ru-RU"/>
        </w:rPr>
        <w:t xml:space="preserve">запроса оферт повторно. При этом </w:t>
      </w:r>
      <w:r w:rsidR="005B4199" w:rsidRPr="00CF7F09">
        <w:rPr>
          <w:rFonts w:ascii="Times New Roman" w:eastAsia="Times New Roman" w:hAnsi="Times New Roman" w:cs="Times New Roman"/>
          <w:sz w:val="28"/>
          <w:szCs w:val="28"/>
          <w:lang w:eastAsia="ru-RU"/>
        </w:rPr>
        <w:t>Заказчик</w:t>
      </w:r>
      <w:r w:rsidRPr="00CF7F09">
        <w:rPr>
          <w:rFonts w:ascii="Times New Roman" w:eastAsia="Times New Roman" w:hAnsi="Times New Roman" w:cs="Times New Roman"/>
          <w:sz w:val="28"/>
          <w:szCs w:val="28"/>
          <w:lang w:eastAsia="ru-RU"/>
        </w:rPr>
        <w:t xml:space="preserve"> вправе внести изменения в </w:t>
      </w:r>
      <w:r w:rsidR="003A7C1B" w:rsidRPr="00CF7F09">
        <w:rPr>
          <w:rFonts w:ascii="Times New Roman" w:eastAsia="Times New Roman" w:hAnsi="Times New Roman" w:cs="Times New Roman"/>
          <w:sz w:val="28"/>
          <w:szCs w:val="28"/>
          <w:lang w:eastAsia="ru-RU"/>
        </w:rPr>
        <w:t>документацию о закупке</w:t>
      </w:r>
      <w:r w:rsidR="00BA12BB">
        <w:rPr>
          <w:rFonts w:ascii="Times New Roman" w:eastAsia="Times New Roman" w:hAnsi="Times New Roman" w:cs="Times New Roman"/>
          <w:sz w:val="28"/>
          <w:szCs w:val="28"/>
          <w:lang w:eastAsia="ru-RU"/>
        </w:rPr>
        <w:t>.</w:t>
      </w:r>
    </w:p>
    <w:sectPr w:rsidR="006C5489" w:rsidRPr="00CF7F09" w:rsidSect="0085555B">
      <w:pgSz w:w="11905" w:h="16838"/>
      <w:pgMar w:top="1134" w:right="990" w:bottom="1134" w:left="1701"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10" w:rsidRDefault="001E4910" w:rsidP="00B07DE9">
      <w:pPr>
        <w:spacing w:after="0" w:line="240" w:lineRule="auto"/>
      </w:pPr>
      <w:r>
        <w:separator/>
      </w:r>
    </w:p>
  </w:endnote>
  <w:endnote w:type="continuationSeparator" w:id="0">
    <w:p w:rsidR="001E4910" w:rsidRDefault="001E4910" w:rsidP="00B07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roxima Nova ExCn Rg">
    <w:altName w:val="Tahoma"/>
    <w:panose1 w:val="00000000000000000000"/>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10" w:rsidRDefault="001E4910" w:rsidP="00B07DE9">
      <w:pPr>
        <w:spacing w:after="0" w:line="240" w:lineRule="auto"/>
      </w:pPr>
      <w:r>
        <w:separator/>
      </w:r>
    </w:p>
  </w:footnote>
  <w:footnote w:type="continuationSeparator" w:id="0">
    <w:p w:rsidR="001E4910" w:rsidRDefault="001E4910" w:rsidP="00B07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14849"/>
      <w:docPartObj>
        <w:docPartGallery w:val="Page Numbers (Top of Page)"/>
        <w:docPartUnique/>
      </w:docPartObj>
    </w:sdtPr>
    <w:sdtContent>
      <w:p w:rsidR="00D34AB3" w:rsidRDefault="00D34AB3">
        <w:pPr>
          <w:pStyle w:val="a7"/>
          <w:jc w:val="center"/>
        </w:pPr>
        <w:r w:rsidRPr="00051DB3">
          <w:rPr>
            <w:sz w:val="28"/>
            <w:szCs w:val="28"/>
          </w:rPr>
          <w:fldChar w:fldCharType="begin"/>
        </w:r>
        <w:r w:rsidRPr="00051DB3">
          <w:rPr>
            <w:sz w:val="28"/>
            <w:szCs w:val="28"/>
          </w:rPr>
          <w:instrText>PAGE   \* MERGEFORMAT</w:instrText>
        </w:r>
        <w:r w:rsidRPr="00051DB3">
          <w:rPr>
            <w:sz w:val="28"/>
            <w:szCs w:val="28"/>
          </w:rPr>
          <w:fldChar w:fldCharType="separate"/>
        </w:r>
        <w:r w:rsidR="0012457C" w:rsidRPr="0012457C">
          <w:rPr>
            <w:noProof/>
            <w:sz w:val="28"/>
            <w:szCs w:val="28"/>
            <w:lang w:val="ru-RU"/>
          </w:rPr>
          <w:t>148</w:t>
        </w:r>
        <w:r w:rsidRPr="00051DB3">
          <w:rPr>
            <w:sz w:val="28"/>
            <w:szCs w:val="28"/>
          </w:rPr>
          <w:fldChar w:fldCharType="end"/>
        </w:r>
      </w:p>
    </w:sdtContent>
  </w:sdt>
  <w:p w:rsidR="00D34AB3" w:rsidRDefault="00D34AB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12160E55"/>
    <w:multiLevelType w:val="hybridMultilevel"/>
    <w:tmpl w:val="9E8A9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D68D6"/>
    <w:multiLevelType w:val="multilevel"/>
    <w:tmpl w:val="E77ABADC"/>
    <w:name w:val="WW8Num52"/>
    <w:lvl w:ilvl="0">
      <w:start w:val="2"/>
      <w:numFmt w:val="decimal"/>
      <w:lvlText w:val="%1."/>
      <w:lvlJc w:val="left"/>
      <w:pPr>
        <w:ind w:left="720" w:hanging="360"/>
      </w:pPr>
      <w:rPr>
        <w:rFonts w:cs="Times New Roman" w:hint="default"/>
        <w:b/>
        <w:sz w:val="28"/>
        <w:szCs w:val="28"/>
      </w:rPr>
    </w:lvl>
    <w:lvl w:ilvl="1">
      <w:start w:val="1"/>
      <w:numFmt w:val="decimal"/>
      <w:isLgl/>
      <w:lvlText w:val="%1.%2."/>
      <w:lvlJc w:val="left"/>
      <w:pPr>
        <w:ind w:left="1069" w:hanging="360"/>
      </w:pPr>
      <w:rPr>
        <w:rFonts w:cs="Times New Roman" w:hint="default"/>
        <w:b w:val="0"/>
        <w:sz w:val="28"/>
        <w:szCs w:val="28"/>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
    <w:nsid w:val="359250BC"/>
    <w:multiLevelType w:val="hybridMultilevel"/>
    <w:tmpl w:val="FFB20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B6F32E0"/>
    <w:multiLevelType w:val="multilevel"/>
    <w:tmpl w:val="2646C076"/>
    <w:lvl w:ilvl="0">
      <w:start w:val="2"/>
      <w:numFmt w:val="decimal"/>
      <w:lvlText w:val="%1."/>
      <w:lvlJc w:val="left"/>
      <w:pPr>
        <w:ind w:left="720" w:hanging="360"/>
      </w:pPr>
      <w:rPr>
        <w:rFonts w:cs="Times New Roman" w:hint="default"/>
        <w:b/>
        <w:sz w:val="28"/>
        <w:szCs w:val="28"/>
      </w:rPr>
    </w:lvl>
    <w:lvl w:ilvl="1">
      <w:start w:val="1"/>
      <w:numFmt w:val="decimal"/>
      <w:lvlText w:val="%2)"/>
      <w:lvlJc w:val="left"/>
      <w:pPr>
        <w:ind w:left="1069" w:hanging="360"/>
      </w:pPr>
      <w:rPr>
        <w:rFonts w:hint="default"/>
        <w:b w:val="0"/>
        <w:sz w:val="24"/>
        <w:szCs w:val="24"/>
      </w:rPr>
    </w:lvl>
    <w:lvl w:ilvl="2">
      <w:start w:val="1"/>
      <w:numFmt w:val="decimal"/>
      <w:lvlText w:val="%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7">
    <w:nsid w:val="4E0444CA"/>
    <w:multiLevelType w:val="hybridMultilevel"/>
    <w:tmpl w:val="760AF782"/>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3A64587"/>
    <w:multiLevelType w:val="hybridMultilevel"/>
    <w:tmpl w:val="922C3E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CF7CD9"/>
    <w:multiLevelType w:val="hybridMultilevel"/>
    <w:tmpl w:val="418C0F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E25B66"/>
    <w:multiLevelType w:val="hybridMultilevel"/>
    <w:tmpl w:val="B38EF1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1C731CF"/>
    <w:multiLevelType w:val="hybridMultilevel"/>
    <w:tmpl w:val="15801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D0D3F68"/>
    <w:multiLevelType w:val="hybridMultilevel"/>
    <w:tmpl w:val="C3ECD2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E182395"/>
    <w:multiLevelType w:val="multilevel"/>
    <w:tmpl w:val="63B0C3C0"/>
    <w:name w:val="WW8Num522"/>
    <w:lvl w:ilvl="0">
      <w:start w:val="17"/>
      <w:numFmt w:val="decimal"/>
      <w:lvlText w:val="%1."/>
      <w:lvlJc w:val="left"/>
      <w:pPr>
        <w:ind w:left="928" w:hanging="360"/>
      </w:pPr>
      <w:rPr>
        <w:rFonts w:hint="default"/>
      </w:rPr>
    </w:lvl>
    <w:lvl w:ilvl="1">
      <w:start w:val="1"/>
      <w:numFmt w:val="decimal"/>
      <w:lvlText w:val="%2)"/>
      <w:lvlJc w:val="left"/>
      <w:pPr>
        <w:ind w:left="1000"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6"/>
  </w:num>
  <w:num w:numId="4">
    <w:abstractNumId w:val="14"/>
  </w:num>
  <w:num w:numId="5">
    <w:abstractNumId w:val="5"/>
  </w:num>
  <w:num w:numId="6">
    <w:abstractNumId w:val="11"/>
  </w:num>
  <w:num w:numId="7">
    <w:abstractNumId w:val="8"/>
  </w:num>
  <w:num w:numId="8">
    <w:abstractNumId w:val="9"/>
  </w:num>
  <w:num w:numId="9">
    <w:abstractNumId w:val="2"/>
  </w:num>
  <w:num w:numId="10">
    <w:abstractNumId w:val="13"/>
  </w:num>
  <w:num w:numId="11">
    <w:abstractNumId w:val="10"/>
  </w:num>
  <w:num w:numId="12">
    <w:abstractNumId w:val="12"/>
  </w:num>
  <w:num w:numId="13">
    <w:abstractNumId w:val="1"/>
  </w:num>
  <w:num w:numId="14">
    <w:abstractNumId w:val="4"/>
  </w:num>
  <w:num w:numId="1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304"/>
    <w:rsid w:val="00000196"/>
    <w:rsid w:val="00001967"/>
    <w:rsid w:val="00002DD3"/>
    <w:rsid w:val="00004261"/>
    <w:rsid w:val="00004AD6"/>
    <w:rsid w:val="00005BBB"/>
    <w:rsid w:val="00006025"/>
    <w:rsid w:val="00010CC2"/>
    <w:rsid w:val="000122C5"/>
    <w:rsid w:val="0001230F"/>
    <w:rsid w:val="00012324"/>
    <w:rsid w:val="000132F3"/>
    <w:rsid w:val="00013473"/>
    <w:rsid w:val="00013530"/>
    <w:rsid w:val="00013788"/>
    <w:rsid w:val="00013930"/>
    <w:rsid w:val="00013D31"/>
    <w:rsid w:val="000142A1"/>
    <w:rsid w:val="00014D62"/>
    <w:rsid w:val="00014F81"/>
    <w:rsid w:val="00015093"/>
    <w:rsid w:val="000162A8"/>
    <w:rsid w:val="00016BDE"/>
    <w:rsid w:val="00016BF9"/>
    <w:rsid w:val="000172CE"/>
    <w:rsid w:val="00017550"/>
    <w:rsid w:val="00017F9E"/>
    <w:rsid w:val="0002054E"/>
    <w:rsid w:val="00020606"/>
    <w:rsid w:val="00020616"/>
    <w:rsid w:val="0002330D"/>
    <w:rsid w:val="00024E8B"/>
    <w:rsid w:val="000251A8"/>
    <w:rsid w:val="0002576F"/>
    <w:rsid w:val="00026B18"/>
    <w:rsid w:val="00027C17"/>
    <w:rsid w:val="00027FED"/>
    <w:rsid w:val="0003037E"/>
    <w:rsid w:val="000308C4"/>
    <w:rsid w:val="00030B7A"/>
    <w:rsid w:val="0003260B"/>
    <w:rsid w:val="00033E45"/>
    <w:rsid w:val="00034790"/>
    <w:rsid w:val="00035687"/>
    <w:rsid w:val="00035CB0"/>
    <w:rsid w:val="000361D5"/>
    <w:rsid w:val="000400F1"/>
    <w:rsid w:val="000411AB"/>
    <w:rsid w:val="00041A98"/>
    <w:rsid w:val="00042F1F"/>
    <w:rsid w:val="00043079"/>
    <w:rsid w:val="00043974"/>
    <w:rsid w:val="00043B2E"/>
    <w:rsid w:val="00043BFF"/>
    <w:rsid w:val="000445F2"/>
    <w:rsid w:val="0004465C"/>
    <w:rsid w:val="00044C00"/>
    <w:rsid w:val="00045895"/>
    <w:rsid w:val="00045954"/>
    <w:rsid w:val="00045B8F"/>
    <w:rsid w:val="000473E4"/>
    <w:rsid w:val="000475F8"/>
    <w:rsid w:val="00047B54"/>
    <w:rsid w:val="00050332"/>
    <w:rsid w:val="000507D6"/>
    <w:rsid w:val="00051337"/>
    <w:rsid w:val="00051DB3"/>
    <w:rsid w:val="000521D7"/>
    <w:rsid w:val="000534E5"/>
    <w:rsid w:val="00053AA0"/>
    <w:rsid w:val="00054ABB"/>
    <w:rsid w:val="00054F4E"/>
    <w:rsid w:val="000551FF"/>
    <w:rsid w:val="00056413"/>
    <w:rsid w:val="000566BA"/>
    <w:rsid w:val="00057B82"/>
    <w:rsid w:val="00057FD6"/>
    <w:rsid w:val="0006050A"/>
    <w:rsid w:val="00061652"/>
    <w:rsid w:val="00061A9E"/>
    <w:rsid w:val="00062566"/>
    <w:rsid w:val="000625AA"/>
    <w:rsid w:val="0006301C"/>
    <w:rsid w:val="000630FD"/>
    <w:rsid w:val="00063B4D"/>
    <w:rsid w:val="00064452"/>
    <w:rsid w:val="00064ECE"/>
    <w:rsid w:val="00065D8A"/>
    <w:rsid w:val="000661D4"/>
    <w:rsid w:val="00066234"/>
    <w:rsid w:val="00066334"/>
    <w:rsid w:val="00066AD7"/>
    <w:rsid w:val="00066B0B"/>
    <w:rsid w:val="00066D7C"/>
    <w:rsid w:val="00066E6A"/>
    <w:rsid w:val="00067C64"/>
    <w:rsid w:val="0007008C"/>
    <w:rsid w:val="00073AF0"/>
    <w:rsid w:val="00073CEC"/>
    <w:rsid w:val="0007462F"/>
    <w:rsid w:val="00074B31"/>
    <w:rsid w:val="00075107"/>
    <w:rsid w:val="000753B0"/>
    <w:rsid w:val="00075CAC"/>
    <w:rsid w:val="00076853"/>
    <w:rsid w:val="000769C7"/>
    <w:rsid w:val="00076EE1"/>
    <w:rsid w:val="00076F68"/>
    <w:rsid w:val="000775CA"/>
    <w:rsid w:val="00077782"/>
    <w:rsid w:val="00077BEB"/>
    <w:rsid w:val="000800C1"/>
    <w:rsid w:val="00082572"/>
    <w:rsid w:val="00082588"/>
    <w:rsid w:val="000829A6"/>
    <w:rsid w:val="00082EEE"/>
    <w:rsid w:val="00083DEF"/>
    <w:rsid w:val="00084037"/>
    <w:rsid w:val="00084FCD"/>
    <w:rsid w:val="000859EF"/>
    <w:rsid w:val="00085E6F"/>
    <w:rsid w:val="00086EEA"/>
    <w:rsid w:val="00087313"/>
    <w:rsid w:val="000874F5"/>
    <w:rsid w:val="000903D5"/>
    <w:rsid w:val="00090ECB"/>
    <w:rsid w:val="00090FD3"/>
    <w:rsid w:val="00091125"/>
    <w:rsid w:val="000911BF"/>
    <w:rsid w:val="000919C4"/>
    <w:rsid w:val="00091E33"/>
    <w:rsid w:val="00092B89"/>
    <w:rsid w:val="000937BF"/>
    <w:rsid w:val="00094403"/>
    <w:rsid w:val="0009598F"/>
    <w:rsid w:val="00096C1A"/>
    <w:rsid w:val="00096FB2"/>
    <w:rsid w:val="000971CA"/>
    <w:rsid w:val="000A048D"/>
    <w:rsid w:val="000A0BA3"/>
    <w:rsid w:val="000A0C67"/>
    <w:rsid w:val="000A29A3"/>
    <w:rsid w:val="000A2DCE"/>
    <w:rsid w:val="000A6D0A"/>
    <w:rsid w:val="000A7190"/>
    <w:rsid w:val="000A73A6"/>
    <w:rsid w:val="000A742A"/>
    <w:rsid w:val="000B24EA"/>
    <w:rsid w:val="000B39BE"/>
    <w:rsid w:val="000B415A"/>
    <w:rsid w:val="000B41B4"/>
    <w:rsid w:val="000B4DCC"/>
    <w:rsid w:val="000B5276"/>
    <w:rsid w:val="000B52C6"/>
    <w:rsid w:val="000B59EA"/>
    <w:rsid w:val="000B6EFA"/>
    <w:rsid w:val="000C2020"/>
    <w:rsid w:val="000C22F0"/>
    <w:rsid w:val="000C3551"/>
    <w:rsid w:val="000C366C"/>
    <w:rsid w:val="000C5424"/>
    <w:rsid w:val="000C5807"/>
    <w:rsid w:val="000C59F3"/>
    <w:rsid w:val="000C6135"/>
    <w:rsid w:val="000C6E9D"/>
    <w:rsid w:val="000C771A"/>
    <w:rsid w:val="000C77A0"/>
    <w:rsid w:val="000C7829"/>
    <w:rsid w:val="000D0A11"/>
    <w:rsid w:val="000D0FC1"/>
    <w:rsid w:val="000D11D2"/>
    <w:rsid w:val="000D196F"/>
    <w:rsid w:val="000D216C"/>
    <w:rsid w:val="000D35FD"/>
    <w:rsid w:val="000D38D8"/>
    <w:rsid w:val="000D3AE0"/>
    <w:rsid w:val="000D43D1"/>
    <w:rsid w:val="000D4C2D"/>
    <w:rsid w:val="000D5969"/>
    <w:rsid w:val="000D5DD2"/>
    <w:rsid w:val="000D5EF4"/>
    <w:rsid w:val="000D6253"/>
    <w:rsid w:val="000D6ED0"/>
    <w:rsid w:val="000D6F5E"/>
    <w:rsid w:val="000D713D"/>
    <w:rsid w:val="000E0571"/>
    <w:rsid w:val="000E09A3"/>
    <w:rsid w:val="000E0A10"/>
    <w:rsid w:val="000E0F8B"/>
    <w:rsid w:val="000E1129"/>
    <w:rsid w:val="000E1530"/>
    <w:rsid w:val="000E27D0"/>
    <w:rsid w:val="000E2B3D"/>
    <w:rsid w:val="000E345A"/>
    <w:rsid w:val="000E389B"/>
    <w:rsid w:val="000E3C79"/>
    <w:rsid w:val="000E4676"/>
    <w:rsid w:val="000E49CC"/>
    <w:rsid w:val="000E5129"/>
    <w:rsid w:val="000E51B3"/>
    <w:rsid w:val="000E6948"/>
    <w:rsid w:val="000E70FF"/>
    <w:rsid w:val="000E74A2"/>
    <w:rsid w:val="000F00CC"/>
    <w:rsid w:val="000F0664"/>
    <w:rsid w:val="000F0AFB"/>
    <w:rsid w:val="000F189F"/>
    <w:rsid w:val="000F1AB9"/>
    <w:rsid w:val="000F1B5A"/>
    <w:rsid w:val="000F1E14"/>
    <w:rsid w:val="000F398D"/>
    <w:rsid w:val="000F3BEB"/>
    <w:rsid w:val="000F4AB2"/>
    <w:rsid w:val="000F4F2E"/>
    <w:rsid w:val="000F5109"/>
    <w:rsid w:val="000F5DA1"/>
    <w:rsid w:val="000F6D06"/>
    <w:rsid w:val="000F72BB"/>
    <w:rsid w:val="000F7F86"/>
    <w:rsid w:val="00100384"/>
    <w:rsid w:val="00100DE0"/>
    <w:rsid w:val="00101C15"/>
    <w:rsid w:val="00101CB4"/>
    <w:rsid w:val="00102820"/>
    <w:rsid w:val="00102C7A"/>
    <w:rsid w:val="00103C9D"/>
    <w:rsid w:val="001044B6"/>
    <w:rsid w:val="00104C20"/>
    <w:rsid w:val="00104D16"/>
    <w:rsid w:val="00104F9D"/>
    <w:rsid w:val="00106121"/>
    <w:rsid w:val="001063A2"/>
    <w:rsid w:val="00106E3E"/>
    <w:rsid w:val="00107028"/>
    <w:rsid w:val="00107263"/>
    <w:rsid w:val="00107853"/>
    <w:rsid w:val="00107EA5"/>
    <w:rsid w:val="00110EA1"/>
    <w:rsid w:val="00111047"/>
    <w:rsid w:val="0011130D"/>
    <w:rsid w:val="00111322"/>
    <w:rsid w:val="00111CC0"/>
    <w:rsid w:val="0011222C"/>
    <w:rsid w:val="00112757"/>
    <w:rsid w:val="001128DA"/>
    <w:rsid w:val="00112942"/>
    <w:rsid w:val="00112EF3"/>
    <w:rsid w:val="00113484"/>
    <w:rsid w:val="00113499"/>
    <w:rsid w:val="00113532"/>
    <w:rsid w:val="001136D4"/>
    <w:rsid w:val="00113BE6"/>
    <w:rsid w:val="00113EC6"/>
    <w:rsid w:val="001140FA"/>
    <w:rsid w:val="00114724"/>
    <w:rsid w:val="001148A2"/>
    <w:rsid w:val="001148D2"/>
    <w:rsid w:val="0011589E"/>
    <w:rsid w:val="00115D9E"/>
    <w:rsid w:val="0011639B"/>
    <w:rsid w:val="00116CC2"/>
    <w:rsid w:val="0011704D"/>
    <w:rsid w:val="00117AF8"/>
    <w:rsid w:val="00120145"/>
    <w:rsid w:val="0012025E"/>
    <w:rsid w:val="00120376"/>
    <w:rsid w:val="00120A40"/>
    <w:rsid w:val="0012248B"/>
    <w:rsid w:val="00123317"/>
    <w:rsid w:val="001239B6"/>
    <w:rsid w:val="0012406A"/>
    <w:rsid w:val="0012457C"/>
    <w:rsid w:val="001252EB"/>
    <w:rsid w:val="00125A74"/>
    <w:rsid w:val="0012602D"/>
    <w:rsid w:val="00126C9B"/>
    <w:rsid w:val="001276AA"/>
    <w:rsid w:val="00130E84"/>
    <w:rsid w:val="00131199"/>
    <w:rsid w:val="001315B5"/>
    <w:rsid w:val="001318B3"/>
    <w:rsid w:val="00131A4A"/>
    <w:rsid w:val="0013316D"/>
    <w:rsid w:val="00134CC8"/>
    <w:rsid w:val="00135619"/>
    <w:rsid w:val="00135945"/>
    <w:rsid w:val="00135F17"/>
    <w:rsid w:val="00136068"/>
    <w:rsid w:val="00136D58"/>
    <w:rsid w:val="0013734B"/>
    <w:rsid w:val="001378A8"/>
    <w:rsid w:val="00140367"/>
    <w:rsid w:val="00142E5C"/>
    <w:rsid w:val="00142E81"/>
    <w:rsid w:val="00143441"/>
    <w:rsid w:val="001435FF"/>
    <w:rsid w:val="0014435C"/>
    <w:rsid w:val="0014467F"/>
    <w:rsid w:val="00144D06"/>
    <w:rsid w:val="00144E88"/>
    <w:rsid w:val="00145950"/>
    <w:rsid w:val="00145F7C"/>
    <w:rsid w:val="00146138"/>
    <w:rsid w:val="00146FE9"/>
    <w:rsid w:val="00147499"/>
    <w:rsid w:val="00147985"/>
    <w:rsid w:val="00147CF1"/>
    <w:rsid w:val="001507CF"/>
    <w:rsid w:val="00153171"/>
    <w:rsid w:val="00153CC8"/>
    <w:rsid w:val="001547ED"/>
    <w:rsid w:val="0015554C"/>
    <w:rsid w:val="00155E1F"/>
    <w:rsid w:val="00156283"/>
    <w:rsid w:val="001567BB"/>
    <w:rsid w:val="00156DC5"/>
    <w:rsid w:val="00157525"/>
    <w:rsid w:val="00157D13"/>
    <w:rsid w:val="00157F0C"/>
    <w:rsid w:val="0016035F"/>
    <w:rsid w:val="001607AD"/>
    <w:rsid w:val="00161588"/>
    <w:rsid w:val="001621BE"/>
    <w:rsid w:val="00162A7A"/>
    <w:rsid w:val="00162EAF"/>
    <w:rsid w:val="0016360C"/>
    <w:rsid w:val="00163913"/>
    <w:rsid w:val="001643CC"/>
    <w:rsid w:val="0016440F"/>
    <w:rsid w:val="00165E98"/>
    <w:rsid w:val="00165FB7"/>
    <w:rsid w:val="001677B6"/>
    <w:rsid w:val="00167DB7"/>
    <w:rsid w:val="0017107C"/>
    <w:rsid w:val="00171340"/>
    <w:rsid w:val="00171895"/>
    <w:rsid w:val="001721D5"/>
    <w:rsid w:val="001733AA"/>
    <w:rsid w:val="00173EF5"/>
    <w:rsid w:val="0017415D"/>
    <w:rsid w:val="00174B97"/>
    <w:rsid w:val="00176CD9"/>
    <w:rsid w:val="001808C4"/>
    <w:rsid w:val="001808F2"/>
    <w:rsid w:val="001821D1"/>
    <w:rsid w:val="00182691"/>
    <w:rsid w:val="00182D27"/>
    <w:rsid w:val="00183D0E"/>
    <w:rsid w:val="00184572"/>
    <w:rsid w:val="00185B7C"/>
    <w:rsid w:val="00185E3E"/>
    <w:rsid w:val="00186B56"/>
    <w:rsid w:val="00186CF8"/>
    <w:rsid w:val="00187632"/>
    <w:rsid w:val="001904C3"/>
    <w:rsid w:val="00190AEC"/>
    <w:rsid w:val="00192228"/>
    <w:rsid w:val="001922C1"/>
    <w:rsid w:val="00192AB4"/>
    <w:rsid w:val="00192B12"/>
    <w:rsid w:val="00192F6C"/>
    <w:rsid w:val="00193628"/>
    <w:rsid w:val="00194D43"/>
    <w:rsid w:val="00195436"/>
    <w:rsid w:val="0019643C"/>
    <w:rsid w:val="001975A0"/>
    <w:rsid w:val="001976A1"/>
    <w:rsid w:val="00197C07"/>
    <w:rsid w:val="001A1019"/>
    <w:rsid w:val="001A1055"/>
    <w:rsid w:val="001A1251"/>
    <w:rsid w:val="001A18F7"/>
    <w:rsid w:val="001A45B1"/>
    <w:rsid w:val="001A5AC2"/>
    <w:rsid w:val="001A7ED5"/>
    <w:rsid w:val="001B0730"/>
    <w:rsid w:val="001B2096"/>
    <w:rsid w:val="001B223E"/>
    <w:rsid w:val="001B270B"/>
    <w:rsid w:val="001B3068"/>
    <w:rsid w:val="001B31F3"/>
    <w:rsid w:val="001B3639"/>
    <w:rsid w:val="001B3826"/>
    <w:rsid w:val="001B4E3D"/>
    <w:rsid w:val="001B55C1"/>
    <w:rsid w:val="001B59C2"/>
    <w:rsid w:val="001B7200"/>
    <w:rsid w:val="001B74D1"/>
    <w:rsid w:val="001B7CBA"/>
    <w:rsid w:val="001C019D"/>
    <w:rsid w:val="001C08E9"/>
    <w:rsid w:val="001C0B13"/>
    <w:rsid w:val="001C0C3B"/>
    <w:rsid w:val="001C11A3"/>
    <w:rsid w:val="001C1C10"/>
    <w:rsid w:val="001C1D94"/>
    <w:rsid w:val="001C2C23"/>
    <w:rsid w:val="001C4866"/>
    <w:rsid w:val="001C4E9A"/>
    <w:rsid w:val="001C50C0"/>
    <w:rsid w:val="001C5306"/>
    <w:rsid w:val="001D03DA"/>
    <w:rsid w:val="001D04FD"/>
    <w:rsid w:val="001D0852"/>
    <w:rsid w:val="001D0C8B"/>
    <w:rsid w:val="001D0FA9"/>
    <w:rsid w:val="001D1120"/>
    <w:rsid w:val="001D1E81"/>
    <w:rsid w:val="001D2F92"/>
    <w:rsid w:val="001D3680"/>
    <w:rsid w:val="001D3CF9"/>
    <w:rsid w:val="001D41C4"/>
    <w:rsid w:val="001D5C42"/>
    <w:rsid w:val="001D5E8D"/>
    <w:rsid w:val="001D6B5C"/>
    <w:rsid w:val="001D7843"/>
    <w:rsid w:val="001D7CF1"/>
    <w:rsid w:val="001E15AD"/>
    <w:rsid w:val="001E1B78"/>
    <w:rsid w:val="001E2ABD"/>
    <w:rsid w:val="001E2C08"/>
    <w:rsid w:val="001E2E7D"/>
    <w:rsid w:val="001E3F46"/>
    <w:rsid w:val="001E4091"/>
    <w:rsid w:val="001E4910"/>
    <w:rsid w:val="001E4B60"/>
    <w:rsid w:val="001E4D6D"/>
    <w:rsid w:val="001E5B4A"/>
    <w:rsid w:val="001E77C6"/>
    <w:rsid w:val="001F004C"/>
    <w:rsid w:val="001F0B74"/>
    <w:rsid w:val="001F1183"/>
    <w:rsid w:val="001F1E18"/>
    <w:rsid w:val="001F2449"/>
    <w:rsid w:val="001F4877"/>
    <w:rsid w:val="001F6296"/>
    <w:rsid w:val="001F6C56"/>
    <w:rsid w:val="001F6D21"/>
    <w:rsid w:val="001F7F59"/>
    <w:rsid w:val="001F7FB7"/>
    <w:rsid w:val="001F7FF9"/>
    <w:rsid w:val="002003EE"/>
    <w:rsid w:val="00201AA4"/>
    <w:rsid w:val="0020229F"/>
    <w:rsid w:val="00202D7A"/>
    <w:rsid w:val="0020377C"/>
    <w:rsid w:val="00204518"/>
    <w:rsid w:val="00204594"/>
    <w:rsid w:val="00206A91"/>
    <w:rsid w:val="00210033"/>
    <w:rsid w:val="00210648"/>
    <w:rsid w:val="00211A6E"/>
    <w:rsid w:val="00212256"/>
    <w:rsid w:val="00212569"/>
    <w:rsid w:val="002129E4"/>
    <w:rsid w:val="00213FDF"/>
    <w:rsid w:val="00215253"/>
    <w:rsid w:val="00215340"/>
    <w:rsid w:val="00215624"/>
    <w:rsid w:val="00215F43"/>
    <w:rsid w:val="0021765F"/>
    <w:rsid w:val="0021799B"/>
    <w:rsid w:val="00217E8B"/>
    <w:rsid w:val="00220A6A"/>
    <w:rsid w:val="00221F8E"/>
    <w:rsid w:val="00222381"/>
    <w:rsid w:val="00223421"/>
    <w:rsid w:val="002250E5"/>
    <w:rsid w:val="002254B8"/>
    <w:rsid w:val="002268CA"/>
    <w:rsid w:val="00227087"/>
    <w:rsid w:val="002275DA"/>
    <w:rsid w:val="0023122F"/>
    <w:rsid w:val="00232227"/>
    <w:rsid w:val="00233323"/>
    <w:rsid w:val="00233DAC"/>
    <w:rsid w:val="00233E0C"/>
    <w:rsid w:val="00234C60"/>
    <w:rsid w:val="00236086"/>
    <w:rsid w:val="002364E8"/>
    <w:rsid w:val="0023735D"/>
    <w:rsid w:val="002377FD"/>
    <w:rsid w:val="002402B8"/>
    <w:rsid w:val="002402BC"/>
    <w:rsid w:val="00240D7C"/>
    <w:rsid w:val="00241571"/>
    <w:rsid w:val="00241940"/>
    <w:rsid w:val="0024212A"/>
    <w:rsid w:val="00242FE6"/>
    <w:rsid w:val="00244119"/>
    <w:rsid w:val="002443AC"/>
    <w:rsid w:val="002445A6"/>
    <w:rsid w:val="002447E5"/>
    <w:rsid w:val="0024557C"/>
    <w:rsid w:val="0024625F"/>
    <w:rsid w:val="0024743C"/>
    <w:rsid w:val="0024798E"/>
    <w:rsid w:val="00250734"/>
    <w:rsid w:val="00251300"/>
    <w:rsid w:val="00252222"/>
    <w:rsid w:val="00252991"/>
    <w:rsid w:val="00252A7F"/>
    <w:rsid w:val="00252FC1"/>
    <w:rsid w:val="00253356"/>
    <w:rsid w:val="002537AF"/>
    <w:rsid w:val="00253AAF"/>
    <w:rsid w:val="00254493"/>
    <w:rsid w:val="00254967"/>
    <w:rsid w:val="00255307"/>
    <w:rsid w:val="002553AB"/>
    <w:rsid w:val="00257019"/>
    <w:rsid w:val="002570BB"/>
    <w:rsid w:val="0025745C"/>
    <w:rsid w:val="002578EA"/>
    <w:rsid w:val="00257AC7"/>
    <w:rsid w:val="00260792"/>
    <w:rsid w:val="00260B02"/>
    <w:rsid w:val="0026161D"/>
    <w:rsid w:val="00261A68"/>
    <w:rsid w:val="00261FEB"/>
    <w:rsid w:val="00262067"/>
    <w:rsid w:val="002623CC"/>
    <w:rsid w:val="002645D7"/>
    <w:rsid w:val="00264843"/>
    <w:rsid w:val="0026527C"/>
    <w:rsid w:val="00265455"/>
    <w:rsid w:val="0026677D"/>
    <w:rsid w:val="0026699F"/>
    <w:rsid w:val="00267272"/>
    <w:rsid w:val="0027078B"/>
    <w:rsid w:val="00271DDD"/>
    <w:rsid w:val="00272B40"/>
    <w:rsid w:val="002731A0"/>
    <w:rsid w:val="002737DD"/>
    <w:rsid w:val="00274ED9"/>
    <w:rsid w:val="0027597F"/>
    <w:rsid w:val="00275C87"/>
    <w:rsid w:val="002766B0"/>
    <w:rsid w:val="00276C8E"/>
    <w:rsid w:val="00277254"/>
    <w:rsid w:val="00277F24"/>
    <w:rsid w:val="00280421"/>
    <w:rsid w:val="00280D4F"/>
    <w:rsid w:val="002816AA"/>
    <w:rsid w:val="00281992"/>
    <w:rsid w:val="00282995"/>
    <w:rsid w:val="002829EA"/>
    <w:rsid w:val="00283802"/>
    <w:rsid w:val="00283D66"/>
    <w:rsid w:val="00283E95"/>
    <w:rsid w:val="00284975"/>
    <w:rsid w:val="00284C4E"/>
    <w:rsid w:val="00285210"/>
    <w:rsid w:val="0028718D"/>
    <w:rsid w:val="00290698"/>
    <w:rsid w:val="0029099E"/>
    <w:rsid w:val="002918BA"/>
    <w:rsid w:val="00291BB5"/>
    <w:rsid w:val="002924EB"/>
    <w:rsid w:val="002927FE"/>
    <w:rsid w:val="00293308"/>
    <w:rsid w:val="00293B15"/>
    <w:rsid w:val="002942E3"/>
    <w:rsid w:val="00294693"/>
    <w:rsid w:val="00294DEF"/>
    <w:rsid w:val="00295458"/>
    <w:rsid w:val="00295B7E"/>
    <w:rsid w:val="00295BA9"/>
    <w:rsid w:val="002964E6"/>
    <w:rsid w:val="00296533"/>
    <w:rsid w:val="002969C1"/>
    <w:rsid w:val="00296D63"/>
    <w:rsid w:val="002A0300"/>
    <w:rsid w:val="002A06A1"/>
    <w:rsid w:val="002A1303"/>
    <w:rsid w:val="002A431F"/>
    <w:rsid w:val="002A4C40"/>
    <w:rsid w:val="002A579B"/>
    <w:rsid w:val="002A590D"/>
    <w:rsid w:val="002B0122"/>
    <w:rsid w:val="002B0B5B"/>
    <w:rsid w:val="002B2039"/>
    <w:rsid w:val="002B267F"/>
    <w:rsid w:val="002B28AD"/>
    <w:rsid w:val="002B2E36"/>
    <w:rsid w:val="002B3236"/>
    <w:rsid w:val="002B34B7"/>
    <w:rsid w:val="002B3830"/>
    <w:rsid w:val="002B39E4"/>
    <w:rsid w:val="002B3D21"/>
    <w:rsid w:val="002B4EE6"/>
    <w:rsid w:val="002B6AA3"/>
    <w:rsid w:val="002B7AF0"/>
    <w:rsid w:val="002B7F14"/>
    <w:rsid w:val="002C0255"/>
    <w:rsid w:val="002C14D7"/>
    <w:rsid w:val="002C1CF7"/>
    <w:rsid w:val="002C3C14"/>
    <w:rsid w:val="002C4EAF"/>
    <w:rsid w:val="002C5291"/>
    <w:rsid w:val="002C5A26"/>
    <w:rsid w:val="002C62FE"/>
    <w:rsid w:val="002C67E4"/>
    <w:rsid w:val="002C76C1"/>
    <w:rsid w:val="002D06D2"/>
    <w:rsid w:val="002D1482"/>
    <w:rsid w:val="002D2B5D"/>
    <w:rsid w:val="002D3005"/>
    <w:rsid w:val="002D3E8A"/>
    <w:rsid w:val="002D4624"/>
    <w:rsid w:val="002D4B88"/>
    <w:rsid w:val="002D4F93"/>
    <w:rsid w:val="002D56B7"/>
    <w:rsid w:val="002D5EA6"/>
    <w:rsid w:val="002D647E"/>
    <w:rsid w:val="002D74CE"/>
    <w:rsid w:val="002E0053"/>
    <w:rsid w:val="002E1B15"/>
    <w:rsid w:val="002E3FB6"/>
    <w:rsid w:val="002E43E8"/>
    <w:rsid w:val="002E441D"/>
    <w:rsid w:val="002E45B4"/>
    <w:rsid w:val="002E482B"/>
    <w:rsid w:val="002E4C11"/>
    <w:rsid w:val="002E6119"/>
    <w:rsid w:val="002E6347"/>
    <w:rsid w:val="002E6B5E"/>
    <w:rsid w:val="002E6EFF"/>
    <w:rsid w:val="002E7420"/>
    <w:rsid w:val="002E7D77"/>
    <w:rsid w:val="002F0B0B"/>
    <w:rsid w:val="002F1B11"/>
    <w:rsid w:val="002F1FE5"/>
    <w:rsid w:val="002F2330"/>
    <w:rsid w:val="002F2747"/>
    <w:rsid w:val="002F3427"/>
    <w:rsid w:val="002F3ACD"/>
    <w:rsid w:val="002F3B07"/>
    <w:rsid w:val="002F3B9A"/>
    <w:rsid w:val="002F4CB0"/>
    <w:rsid w:val="002F4E9F"/>
    <w:rsid w:val="002F5359"/>
    <w:rsid w:val="002F5E00"/>
    <w:rsid w:val="002F7B83"/>
    <w:rsid w:val="002F7DE2"/>
    <w:rsid w:val="00300B80"/>
    <w:rsid w:val="00300FAC"/>
    <w:rsid w:val="003012CB"/>
    <w:rsid w:val="00301361"/>
    <w:rsid w:val="003020AA"/>
    <w:rsid w:val="003035C6"/>
    <w:rsid w:val="0030402B"/>
    <w:rsid w:val="003040D4"/>
    <w:rsid w:val="00304823"/>
    <w:rsid w:val="00304C42"/>
    <w:rsid w:val="003050A9"/>
    <w:rsid w:val="0030527B"/>
    <w:rsid w:val="00306D0A"/>
    <w:rsid w:val="00310DF1"/>
    <w:rsid w:val="00311603"/>
    <w:rsid w:val="00311741"/>
    <w:rsid w:val="00312C26"/>
    <w:rsid w:val="00312FCE"/>
    <w:rsid w:val="0031364E"/>
    <w:rsid w:val="00315026"/>
    <w:rsid w:val="003150B9"/>
    <w:rsid w:val="0031571A"/>
    <w:rsid w:val="00315C9F"/>
    <w:rsid w:val="00315CDC"/>
    <w:rsid w:val="00316549"/>
    <w:rsid w:val="00317B73"/>
    <w:rsid w:val="0032008C"/>
    <w:rsid w:val="0032054A"/>
    <w:rsid w:val="00321404"/>
    <w:rsid w:val="00321483"/>
    <w:rsid w:val="00322AD8"/>
    <w:rsid w:val="00322B9B"/>
    <w:rsid w:val="00324B6B"/>
    <w:rsid w:val="00324C32"/>
    <w:rsid w:val="00324CB5"/>
    <w:rsid w:val="003271DC"/>
    <w:rsid w:val="003277FF"/>
    <w:rsid w:val="003279E1"/>
    <w:rsid w:val="00327B0C"/>
    <w:rsid w:val="003308A2"/>
    <w:rsid w:val="0033164B"/>
    <w:rsid w:val="00333748"/>
    <w:rsid w:val="00333835"/>
    <w:rsid w:val="00333A19"/>
    <w:rsid w:val="00334620"/>
    <w:rsid w:val="00334980"/>
    <w:rsid w:val="0033631E"/>
    <w:rsid w:val="00336D29"/>
    <w:rsid w:val="003371CC"/>
    <w:rsid w:val="0033752E"/>
    <w:rsid w:val="00340079"/>
    <w:rsid w:val="00341823"/>
    <w:rsid w:val="00343672"/>
    <w:rsid w:val="003438FC"/>
    <w:rsid w:val="00343C3E"/>
    <w:rsid w:val="00343D56"/>
    <w:rsid w:val="00344389"/>
    <w:rsid w:val="003449FC"/>
    <w:rsid w:val="00344E4F"/>
    <w:rsid w:val="00344ECA"/>
    <w:rsid w:val="0034535A"/>
    <w:rsid w:val="00345891"/>
    <w:rsid w:val="00345A93"/>
    <w:rsid w:val="00345D3F"/>
    <w:rsid w:val="0034624A"/>
    <w:rsid w:val="00346EB1"/>
    <w:rsid w:val="0035114C"/>
    <w:rsid w:val="00353336"/>
    <w:rsid w:val="00353E2E"/>
    <w:rsid w:val="00354A9C"/>
    <w:rsid w:val="00354F05"/>
    <w:rsid w:val="00355CAB"/>
    <w:rsid w:val="003571E8"/>
    <w:rsid w:val="00357AA5"/>
    <w:rsid w:val="00361457"/>
    <w:rsid w:val="00361AF8"/>
    <w:rsid w:val="00362810"/>
    <w:rsid w:val="00363EB8"/>
    <w:rsid w:val="0036425D"/>
    <w:rsid w:val="00365015"/>
    <w:rsid w:val="00365480"/>
    <w:rsid w:val="00365624"/>
    <w:rsid w:val="00365872"/>
    <w:rsid w:val="003659DC"/>
    <w:rsid w:val="003671A3"/>
    <w:rsid w:val="00367E32"/>
    <w:rsid w:val="00370BB0"/>
    <w:rsid w:val="00372030"/>
    <w:rsid w:val="00372F96"/>
    <w:rsid w:val="00373E89"/>
    <w:rsid w:val="003747C9"/>
    <w:rsid w:val="00376A71"/>
    <w:rsid w:val="00376D6F"/>
    <w:rsid w:val="00377B57"/>
    <w:rsid w:val="003803C0"/>
    <w:rsid w:val="00380593"/>
    <w:rsid w:val="00381D6D"/>
    <w:rsid w:val="00383681"/>
    <w:rsid w:val="00383FD6"/>
    <w:rsid w:val="003842A5"/>
    <w:rsid w:val="00384461"/>
    <w:rsid w:val="00384AE4"/>
    <w:rsid w:val="0038696B"/>
    <w:rsid w:val="00386C6A"/>
    <w:rsid w:val="00387CE0"/>
    <w:rsid w:val="00387D60"/>
    <w:rsid w:val="00387F65"/>
    <w:rsid w:val="003900C4"/>
    <w:rsid w:val="00391410"/>
    <w:rsid w:val="003918DB"/>
    <w:rsid w:val="0039214C"/>
    <w:rsid w:val="003924C1"/>
    <w:rsid w:val="00392971"/>
    <w:rsid w:val="00393F1E"/>
    <w:rsid w:val="0039406C"/>
    <w:rsid w:val="003948B9"/>
    <w:rsid w:val="003954D1"/>
    <w:rsid w:val="0039555E"/>
    <w:rsid w:val="0039590F"/>
    <w:rsid w:val="00396ACD"/>
    <w:rsid w:val="00396FE0"/>
    <w:rsid w:val="003975DA"/>
    <w:rsid w:val="003A09AB"/>
    <w:rsid w:val="003A0E6E"/>
    <w:rsid w:val="003A0F26"/>
    <w:rsid w:val="003A1047"/>
    <w:rsid w:val="003A1204"/>
    <w:rsid w:val="003A235C"/>
    <w:rsid w:val="003A2608"/>
    <w:rsid w:val="003A3DAB"/>
    <w:rsid w:val="003A4C3C"/>
    <w:rsid w:val="003A55F4"/>
    <w:rsid w:val="003A5972"/>
    <w:rsid w:val="003A5BCB"/>
    <w:rsid w:val="003A5C9E"/>
    <w:rsid w:val="003A6E3E"/>
    <w:rsid w:val="003A736D"/>
    <w:rsid w:val="003A73E8"/>
    <w:rsid w:val="003A77F8"/>
    <w:rsid w:val="003A7C1B"/>
    <w:rsid w:val="003B08D7"/>
    <w:rsid w:val="003B0E6B"/>
    <w:rsid w:val="003B0FE1"/>
    <w:rsid w:val="003B340E"/>
    <w:rsid w:val="003B35D3"/>
    <w:rsid w:val="003B37F1"/>
    <w:rsid w:val="003B3A4D"/>
    <w:rsid w:val="003B3DB8"/>
    <w:rsid w:val="003B4125"/>
    <w:rsid w:val="003B4266"/>
    <w:rsid w:val="003B4F9E"/>
    <w:rsid w:val="003B59A1"/>
    <w:rsid w:val="003B5FDA"/>
    <w:rsid w:val="003B633E"/>
    <w:rsid w:val="003B6996"/>
    <w:rsid w:val="003B7CBB"/>
    <w:rsid w:val="003B7E1A"/>
    <w:rsid w:val="003C00D7"/>
    <w:rsid w:val="003C03E2"/>
    <w:rsid w:val="003C05E5"/>
    <w:rsid w:val="003C1BA0"/>
    <w:rsid w:val="003C23C0"/>
    <w:rsid w:val="003C41FF"/>
    <w:rsid w:val="003C437E"/>
    <w:rsid w:val="003C45E0"/>
    <w:rsid w:val="003C496C"/>
    <w:rsid w:val="003C49F9"/>
    <w:rsid w:val="003C5AEC"/>
    <w:rsid w:val="003C5AFD"/>
    <w:rsid w:val="003C63F7"/>
    <w:rsid w:val="003C6E61"/>
    <w:rsid w:val="003C7795"/>
    <w:rsid w:val="003D0044"/>
    <w:rsid w:val="003D0AF1"/>
    <w:rsid w:val="003D0DB3"/>
    <w:rsid w:val="003D1B26"/>
    <w:rsid w:val="003D1CEB"/>
    <w:rsid w:val="003D2563"/>
    <w:rsid w:val="003D273E"/>
    <w:rsid w:val="003D35F0"/>
    <w:rsid w:val="003D407D"/>
    <w:rsid w:val="003D52E9"/>
    <w:rsid w:val="003D6D0F"/>
    <w:rsid w:val="003D7C68"/>
    <w:rsid w:val="003E1952"/>
    <w:rsid w:val="003E22F3"/>
    <w:rsid w:val="003E531F"/>
    <w:rsid w:val="003E5612"/>
    <w:rsid w:val="003E5A5D"/>
    <w:rsid w:val="003E61A9"/>
    <w:rsid w:val="003E7B08"/>
    <w:rsid w:val="003E7BB6"/>
    <w:rsid w:val="003F14E1"/>
    <w:rsid w:val="003F1879"/>
    <w:rsid w:val="003F1BCE"/>
    <w:rsid w:val="003F1E18"/>
    <w:rsid w:val="003F2BC6"/>
    <w:rsid w:val="003F38F6"/>
    <w:rsid w:val="003F609A"/>
    <w:rsid w:val="003F7012"/>
    <w:rsid w:val="003F7413"/>
    <w:rsid w:val="003F789D"/>
    <w:rsid w:val="003F7BE5"/>
    <w:rsid w:val="003F7C4E"/>
    <w:rsid w:val="00400216"/>
    <w:rsid w:val="004003FE"/>
    <w:rsid w:val="00400882"/>
    <w:rsid w:val="004008A9"/>
    <w:rsid w:val="00401182"/>
    <w:rsid w:val="004013D9"/>
    <w:rsid w:val="004018C3"/>
    <w:rsid w:val="004039C9"/>
    <w:rsid w:val="00404370"/>
    <w:rsid w:val="00404B3F"/>
    <w:rsid w:val="00407496"/>
    <w:rsid w:val="00407BA4"/>
    <w:rsid w:val="00407FD6"/>
    <w:rsid w:val="00411714"/>
    <w:rsid w:val="004120CE"/>
    <w:rsid w:val="00412C91"/>
    <w:rsid w:val="00412E89"/>
    <w:rsid w:val="004140EA"/>
    <w:rsid w:val="0041425A"/>
    <w:rsid w:val="004142EF"/>
    <w:rsid w:val="004147BD"/>
    <w:rsid w:val="00414B83"/>
    <w:rsid w:val="0041526D"/>
    <w:rsid w:val="00415279"/>
    <w:rsid w:val="00416975"/>
    <w:rsid w:val="004172E2"/>
    <w:rsid w:val="0042013B"/>
    <w:rsid w:val="004206BF"/>
    <w:rsid w:val="00421211"/>
    <w:rsid w:val="00421F90"/>
    <w:rsid w:val="00423A20"/>
    <w:rsid w:val="00424760"/>
    <w:rsid w:val="00424A60"/>
    <w:rsid w:val="00426BBE"/>
    <w:rsid w:val="00427165"/>
    <w:rsid w:val="004277DE"/>
    <w:rsid w:val="00427824"/>
    <w:rsid w:val="00430C84"/>
    <w:rsid w:val="0043159E"/>
    <w:rsid w:val="004318E3"/>
    <w:rsid w:val="00432337"/>
    <w:rsid w:val="0043252A"/>
    <w:rsid w:val="004329F9"/>
    <w:rsid w:val="00433820"/>
    <w:rsid w:val="0043398D"/>
    <w:rsid w:val="00433F6C"/>
    <w:rsid w:val="00433FA7"/>
    <w:rsid w:val="00434CA0"/>
    <w:rsid w:val="00434E25"/>
    <w:rsid w:val="00435C24"/>
    <w:rsid w:val="00435F77"/>
    <w:rsid w:val="004362AE"/>
    <w:rsid w:val="00436738"/>
    <w:rsid w:val="00436CF3"/>
    <w:rsid w:val="00440B1F"/>
    <w:rsid w:val="004415C7"/>
    <w:rsid w:val="00442171"/>
    <w:rsid w:val="00442291"/>
    <w:rsid w:val="0044236D"/>
    <w:rsid w:val="004424ED"/>
    <w:rsid w:val="00442598"/>
    <w:rsid w:val="004434A9"/>
    <w:rsid w:val="00443C42"/>
    <w:rsid w:val="00443C5F"/>
    <w:rsid w:val="00443E1F"/>
    <w:rsid w:val="00445014"/>
    <w:rsid w:val="00446013"/>
    <w:rsid w:val="004464E2"/>
    <w:rsid w:val="0044685A"/>
    <w:rsid w:val="00446BB3"/>
    <w:rsid w:val="00447002"/>
    <w:rsid w:val="004509F4"/>
    <w:rsid w:val="004519D8"/>
    <w:rsid w:val="00451B48"/>
    <w:rsid w:val="00452338"/>
    <w:rsid w:val="0045309D"/>
    <w:rsid w:val="004534B7"/>
    <w:rsid w:val="004535FB"/>
    <w:rsid w:val="00453A13"/>
    <w:rsid w:val="00453C28"/>
    <w:rsid w:val="00454D1C"/>
    <w:rsid w:val="00455F91"/>
    <w:rsid w:val="00455FB6"/>
    <w:rsid w:val="00456232"/>
    <w:rsid w:val="00456445"/>
    <w:rsid w:val="004569FB"/>
    <w:rsid w:val="004575E7"/>
    <w:rsid w:val="00457B88"/>
    <w:rsid w:val="00457FD2"/>
    <w:rsid w:val="00460927"/>
    <w:rsid w:val="00460DFC"/>
    <w:rsid w:val="0046120C"/>
    <w:rsid w:val="00462C31"/>
    <w:rsid w:val="00462F27"/>
    <w:rsid w:val="00463149"/>
    <w:rsid w:val="00463157"/>
    <w:rsid w:val="0046406A"/>
    <w:rsid w:val="0046499B"/>
    <w:rsid w:val="00465085"/>
    <w:rsid w:val="0046584D"/>
    <w:rsid w:val="00465953"/>
    <w:rsid w:val="00465AEF"/>
    <w:rsid w:val="004665E9"/>
    <w:rsid w:val="0046668B"/>
    <w:rsid w:val="00466D81"/>
    <w:rsid w:val="00466DC1"/>
    <w:rsid w:val="00466FE5"/>
    <w:rsid w:val="004674C0"/>
    <w:rsid w:val="004675F5"/>
    <w:rsid w:val="004679F0"/>
    <w:rsid w:val="00467DAB"/>
    <w:rsid w:val="004701AA"/>
    <w:rsid w:val="00470409"/>
    <w:rsid w:val="00470658"/>
    <w:rsid w:val="00470782"/>
    <w:rsid w:val="004709C0"/>
    <w:rsid w:val="0047117D"/>
    <w:rsid w:val="00471843"/>
    <w:rsid w:val="00471C9B"/>
    <w:rsid w:val="00471CF6"/>
    <w:rsid w:val="00471E3E"/>
    <w:rsid w:val="004725A9"/>
    <w:rsid w:val="00472FFE"/>
    <w:rsid w:val="004731D5"/>
    <w:rsid w:val="00473A91"/>
    <w:rsid w:val="00473B2A"/>
    <w:rsid w:val="004746B4"/>
    <w:rsid w:val="0047524A"/>
    <w:rsid w:val="00475820"/>
    <w:rsid w:val="004762CB"/>
    <w:rsid w:val="00477257"/>
    <w:rsid w:val="00477AFA"/>
    <w:rsid w:val="00477CDD"/>
    <w:rsid w:val="0048013B"/>
    <w:rsid w:val="0048174A"/>
    <w:rsid w:val="004823AF"/>
    <w:rsid w:val="00483C88"/>
    <w:rsid w:val="00483EA1"/>
    <w:rsid w:val="004849F7"/>
    <w:rsid w:val="00484D57"/>
    <w:rsid w:val="00485457"/>
    <w:rsid w:val="004857E4"/>
    <w:rsid w:val="0048668B"/>
    <w:rsid w:val="00487790"/>
    <w:rsid w:val="00487BE9"/>
    <w:rsid w:val="00490FA5"/>
    <w:rsid w:val="004910E7"/>
    <w:rsid w:val="00492E1F"/>
    <w:rsid w:val="004934A0"/>
    <w:rsid w:val="00493ED9"/>
    <w:rsid w:val="0049459F"/>
    <w:rsid w:val="0049502E"/>
    <w:rsid w:val="004951E0"/>
    <w:rsid w:val="00496671"/>
    <w:rsid w:val="00497122"/>
    <w:rsid w:val="004A1F88"/>
    <w:rsid w:val="004A396D"/>
    <w:rsid w:val="004A3A7E"/>
    <w:rsid w:val="004A50B9"/>
    <w:rsid w:val="004A56EA"/>
    <w:rsid w:val="004A5748"/>
    <w:rsid w:val="004A5F31"/>
    <w:rsid w:val="004A64D2"/>
    <w:rsid w:val="004A6DC1"/>
    <w:rsid w:val="004B151F"/>
    <w:rsid w:val="004B1854"/>
    <w:rsid w:val="004B1A00"/>
    <w:rsid w:val="004B1FD0"/>
    <w:rsid w:val="004B205A"/>
    <w:rsid w:val="004B24CC"/>
    <w:rsid w:val="004B3FA4"/>
    <w:rsid w:val="004B422E"/>
    <w:rsid w:val="004B6412"/>
    <w:rsid w:val="004B660A"/>
    <w:rsid w:val="004B69CE"/>
    <w:rsid w:val="004B706E"/>
    <w:rsid w:val="004B776C"/>
    <w:rsid w:val="004B7A51"/>
    <w:rsid w:val="004B7B10"/>
    <w:rsid w:val="004B7DDE"/>
    <w:rsid w:val="004C0036"/>
    <w:rsid w:val="004C0381"/>
    <w:rsid w:val="004C0CFD"/>
    <w:rsid w:val="004C0E03"/>
    <w:rsid w:val="004C192A"/>
    <w:rsid w:val="004C30D8"/>
    <w:rsid w:val="004C5122"/>
    <w:rsid w:val="004C5C81"/>
    <w:rsid w:val="004C64F4"/>
    <w:rsid w:val="004C6CD0"/>
    <w:rsid w:val="004C7839"/>
    <w:rsid w:val="004D0661"/>
    <w:rsid w:val="004D075F"/>
    <w:rsid w:val="004D10BF"/>
    <w:rsid w:val="004D1277"/>
    <w:rsid w:val="004D1C96"/>
    <w:rsid w:val="004D21AF"/>
    <w:rsid w:val="004D248B"/>
    <w:rsid w:val="004D260A"/>
    <w:rsid w:val="004D2A47"/>
    <w:rsid w:val="004D332E"/>
    <w:rsid w:val="004D34FC"/>
    <w:rsid w:val="004D3765"/>
    <w:rsid w:val="004D37AE"/>
    <w:rsid w:val="004D3DE2"/>
    <w:rsid w:val="004D4088"/>
    <w:rsid w:val="004D4311"/>
    <w:rsid w:val="004D4BF8"/>
    <w:rsid w:val="004D5054"/>
    <w:rsid w:val="004D5B4F"/>
    <w:rsid w:val="004D5F3E"/>
    <w:rsid w:val="004D63FA"/>
    <w:rsid w:val="004D6513"/>
    <w:rsid w:val="004D6B91"/>
    <w:rsid w:val="004D6F48"/>
    <w:rsid w:val="004D7F1D"/>
    <w:rsid w:val="004E01C7"/>
    <w:rsid w:val="004E08E5"/>
    <w:rsid w:val="004E14CD"/>
    <w:rsid w:val="004E1E11"/>
    <w:rsid w:val="004E2836"/>
    <w:rsid w:val="004E2B9C"/>
    <w:rsid w:val="004E389D"/>
    <w:rsid w:val="004E3BCA"/>
    <w:rsid w:val="004E3BDC"/>
    <w:rsid w:val="004E51BC"/>
    <w:rsid w:val="004E55A4"/>
    <w:rsid w:val="004E5CE2"/>
    <w:rsid w:val="004E6DFB"/>
    <w:rsid w:val="004E7201"/>
    <w:rsid w:val="004E7557"/>
    <w:rsid w:val="004E79F1"/>
    <w:rsid w:val="004E7C45"/>
    <w:rsid w:val="004F004B"/>
    <w:rsid w:val="004F010D"/>
    <w:rsid w:val="004F03BC"/>
    <w:rsid w:val="004F0770"/>
    <w:rsid w:val="004F07E5"/>
    <w:rsid w:val="004F1197"/>
    <w:rsid w:val="004F1B54"/>
    <w:rsid w:val="004F1C09"/>
    <w:rsid w:val="004F2CEA"/>
    <w:rsid w:val="004F2E4A"/>
    <w:rsid w:val="004F371D"/>
    <w:rsid w:val="004F5405"/>
    <w:rsid w:val="004F59DD"/>
    <w:rsid w:val="004F5BCA"/>
    <w:rsid w:val="004F602E"/>
    <w:rsid w:val="004F69A3"/>
    <w:rsid w:val="004F7C6E"/>
    <w:rsid w:val="00500065"/>
    <w:rsid w:val="00500E53"/>
    <w:rsid w:val="00501186"/>
    <w:rsid w:val="005014C9"/>
    <w:rsid w:val="005020B6"/>
    <w:rsid w:val="00502289"/>
    <w:rsid w:val="005024B6"/>
    <w:rsid w:val="00502EA2"/>
    <w:rsid w:val="00503180"/>
    <w:rsid w:val="00503843"/>
    <w:rsid w:val="0050390E"/>
    <w:rsid w:val="005043EB"/>
    <w:rsid w:val="00504BA7"/>
    <w:rsid w:val="00504C81"/>
    <w:rsid w:val="0050502A"/>
    <w:rsid w:val="00505D25"/>
    <w:rsid w:val="0050644A"/>
    <w:rsid w:val="00506A20"/>
    <w:rsid w:val="00506C55"/>
    <w:rsid w:val="00506C69"/>
    <w:rsid w:val="00506CA9"/>
    <w:rsid w:val="005074A6"/>
    <w:rsid w:val="00507901"/>
    <w:rsid w:val="00507EFE"/>
    <w:rsid w:val="005102E5"/>
    <w:rsid w:val="00510E97"/>
    <w:rsid w:val="00511031"/>
    <w:rsid w:val="00511F2B"/>
    <w:rsid w:val="005123D4"/>
    <w:rsid w:val="00512A6F"/>
    <w:rsid w:val="00513439"/>
    <w:rsid w:val="00513FAA"/>
    <w:rsid w:val="00514098"/>
    <w:rsid w:val="005143E4"/>
    <w:rsid w:val="005148C5"/>
    <w:rsid w:val="0051510C"/>
    <w:rsid w:val="005173DD"/>
    <w:rsid w:val="0051777D"/>
    <w:rsid w:val="00520281"/>
    <w:rsid w:val="0052044C"/>
    <w:rsid w:val="0052212D"/>
    <w:rsid w:val="0052217E"/>
    <w:rsid w:val="005235F4"/>
    <w:rsid w:val="005235FF"/>
    <w:rsid w:val="0052405C"/>
    <w:rsid w:val="0052689B"/>
    <w:rsid w:val="00527CF2"/>
    <w:rsid w:val="00531467"/>
    <w:rsid w:val="00531EF6"/>
    <w:rsid w:val="00533E29"/>
    <w:rsid w:val="00534BB5"/>
    <w:rsid w:val="00534E2B"/>
    <w:rsid w:val="00535D2C"/>
    <w:rsid w:val="0053608F"/>
    <w:rsid w:val="0053612C"/>
    <w:rsid w:val="005366D5"/>
    <w:rsid w:val="0053679E"/>
    <w:rsid w:val="0053761C"/>
    <w:rsid w:val="00537FF0"/>
    <w:rsid w:val="0054012B"/>
    <w:rsid w:val="00541252"/>
    <w:rsid w:val="00542DE9"/>
    <w:rsid w:val="00543230"/>
    <w:rsid w:val="0054343B"/>
    <w:rsid w:val="00543974"/>
    <w:rsid w:val="00544B12"/>
    <w:rsid w:val="00546171"/>
    <w:rsid w:val="00546CE1"/>
    <w:rsid w:val="00550EC2"/>
    <w:rsid w:val="00550F2E"/>
    <w:rsid w:val="00551388"/>
    <w:rsid w:val="00551716"/>
    <w:rsid w:val="00551879"/>
    <w:rsid w:val="00551AA9"/>
    <w:rsid w:val="00551E58"/>
    <w:rsid w:val="00552C69"/>
    <w:rsid w:val="00553CC4"/>
    <w:rsid w:val="005556B0"/>
    <w:rsid w:val="005563E5"/>
    <w:rsid w:val="0055653C"/>
    <w:rsid w:val="0055690B"/>
    <w:rsid w:val="00557083"/>
    <w:rsid w:val="005601C8"/>
    <w:rsid w:val="00560405"/>
    <w:rsid w:val="005605D6"/>
    <w:rsid w:val="00560CF7"/>
    <w:rsid w:val="00561200"/>
    <w:rsid w:val="0056137E"/>
    <w:rsid w:val="005613AA"/>
    <w:rsid w:val="005613C0"/>
    <w:rsid w:val="00561F69"/>
    <w:rsid w:val="005623B3"/>
    <w:rsid w:val="00562FA2"/>
    <w:rsid w:val="00563441"/>
    <w:rsid w:val="00563967"/>
    <w:rsid w:val="00563BDD"/>
    <w:rsid w:val="00563E6B"/>
    <w:rsid w:val="00564F44"/>
    <w:rsid w:val="00564FBF"/>
    <w:rsid w:val="005657CC"/>
    <w:rsid w:val="00566C96"/>
    <w:rsid w:val="00570B59"/>
    <w:rsid w:val="00570D4A"/>
    <w:rsid w:val="0057129C"/>
    <w:rsid w:val="00571694"/>
    <w:rsid w:val="00571A8B"/>
    <w:rsid w:val="00571B87"/>
    <w:rsid w:val="00572DF9"/>
    <w:rsid w:val="00573228"/>
    <w:rsid w:val="00573E12"/>
    <w:rsid w:val="00574281"/>
    <w:rsid w:val="0057650E"/>
    <w:rsid w:val="00576E2E"/>
    <w:rsid w:val="0057711C"/>
    <w:rsid w:val="00577241"/>
    <w:rsid w:val="005773DC"/>
    <w:rsid w:val="00577FA9"/>
    <w:rsid w:val="00580086"/>
    <w:rsid w:val="005800CE"/>
    <w:rsid w:val="00580381"/>
    <w:rsid w:val="005813EF"/>
    <w:rsid w:val="0058159A"/>
    <w:rsid w:val="00582A66"/>
    <w:rsid w:val="00582AD1"/>
    <w:rsid w:val="00582B23"/>
    <w:rsid w:val="00583889"/>
    <w:rsid w:val="005843DB"/>
    <w:rsid w:val="00586B66"/>
    <w:rsid w:val="00587AEB"/>
    <w:rsid w:val="00590243"/>
    <w:rsid w:val="005908F2"/>
    <w:rsid w:val="00590A81"/>
    <w:rsid w:val="00591696"/>
    <w:rsid w:val="00592129"/>
    <w:rsid w:val="005924EF"/>
    <w:rsid w:val="005937E5"/>
    <w:rsid w:val="00593DCD"/>
    <w:rsid w:val="00594AA3"/>
    <w:rsid w:val="00597382"/>
    <w:rsid w:val="005A023B"/>
    <w:rsid w:val="005A18D8"/>
    <w:rsid w:val="005A2164"/>
    <w:rsid w:val="005A2500"/>
    <w:rsid w:val="005A2A94"/>
    <w:rsid w:val="005A4A97"/>
    <w:rsid w:val="005A4FD9"/>
    <w:rsid w:val="005A5EAF"/>
    <w:rsid w:val="005A62F2"/>
    <w:rsid w:val="005A670C"/>
    <w:rsid w:val="005A6911"/>
    <w:rsid w:val="005B0C32"/>
    <w:rsid w:val="005B17FF"/>
    <w:rsid w:val="005B348D"/>
    <w:rsid w:val="005B35AB"/>
    <w:rsid w:val="005B3851"/>
    <w:rsid w:val="005B3A2F"/>
    <w:rsid w:val="005B3D9A"/>
    <w:rsid w:val="005B4199"/>
    <w:rsid w:val="005B5EA8"/>
    <w:rsid w:val="005B6222"/>
    <w:rsid w:val="005B63A1"/>
    <w:rsid w:val="005B6995"/>
    <w:rsid w:val="005B715B"/>
    <w:rsid w:val="005B744E"/>
    <w:rsid w:val="005B7706"/>
    <w:rsid w:val="005C0357"/>
    <w:rsid w:val="005C0B7D"/>
    <w:rsid w:val="005C11E2"/>
    <w:rsid w:val="005C14D3"/>
    <w:rsid w:val="005C2E22"/>
    <w:rsid w:val="005C3131"/>
    <w:rsid w:val="005C3B45"/>
    <w:rsid w:val="005C65AF"/>
    <w:rsid w:val="005C68DA"/>
    <w:rsid w:val="005D0831"/>
    <w:rsid w:val="005D0C70"/>
    <w:rsid w:val="005D0F89"/>
    <w:rsid w:val="005D10D7"/>
    <w:rsid w:val="005D17B8"/>
    <w:rsid w:val="005D17E7"/>
    <w:rsid w:val="005D1ABC"/>
    <w:rsid w:val="005D2656"/>
    <w:rsid w:val="005D4B39"/>
    <w:rsid w:val="005D569E"/>
    <w:rsid w:val="005D57E5"/>
    <w:rsid w:val="005D5A0C"/>
    <w:rsid w:val="005D5C4D"/>
    <w:rsid w:val="005D6510"/>
    <w:rsid w:val="005D65A4"/>
    <w:rsid w:val="005D6694"/>
    <w:rsid w:val="005D69FF"/>
    <w:rsid w:val="005D6B3C"/>
    <w:rsid w:val="005D6B5D"/>
    <w:rsid w:val="005D7866"/>
    <w:rsid w:val="005D7FB7"/>
    <w:rsid w:val="005E0347"/>
    <w:rsid w:val="005E0894"/>
    <w:rsid w:val="005E0ED6"/>
    <w:rsid w:val="005E12D0"/>
    <w:rsid w:val="005E1E3B"/>
    <w:rsid w:val="005E2F49"/>
    <w:rsid w:val="005E358B"/>
    <w:rsid w:val="005E414D"/>
    <w:rsid w:val="005E534E"/>
    <w:rsid w:val="005E5B68"/>
    <w:rsid w:val="005E6397"/>
    <w:rsid w:val="005E6B2B"/>
    <w:rsid w:val="005E6DDD"/>
    <w:rsid w:val="005E7BE2"/>
    <w:rsid w:val="005E7CD3"/>
    <w:rsid w:val="005F0A48"/>
    <w:rsid w:val="005F1391"/>
    <w:rsid w:val="005F13EE"/>
    <w:rsid w:val="005F220A"/>
    <w:rsid w:val="005F32BB"/>
    <w:rsid w:val="005F513B"/>
    <w:rsid w:val="005F55BE"/>
    <w:rsid w:val="005F5EB4"/>
    <w:rsid w:val="005F62C8"/>
    <w:rsid w:val="005F6442"/>
    <w:rsid w:val="005F6538"/>
    <w:rsid w:val="005F65A7"/>
    <w:rsid w:val="005F6786"/>
    <w:rsid w:val="005F6A24"/>
    <w:rsid w:val="0060040C"/>
    <w:rsid w:val="00600949"/>
    <w:rsid w:val="00600B31"/>
    <w:rsid w:val="00600EDB"/>
    <w:rsid w:val="0060147D"/>
    <w:rsid w:val="00601FC2"/>
    <w:rsid w:val="00602CA3"/>
    <w:rsid w:val="00602D4B"/>
    <w:rsid w:val="00603E97"/>
    <w:rsid w:val="00603EDB"/>
    <w:rsid w:val="0060423A"/>
    <w:rsid w:val="00604422"/>
    <w:rsid w:val="006050FC"/>
    <w:rsid w:val="00605337"/>
    <w:rsid w:val="00605386"/>
    <w:rsid w:val="006060DD"/>
    <w:rsid w:val="00606675"/>
    <w:rsid w:val="00606998"/>
    <w:rsid w:val="00607110"/>
    <w:rsid w:val="00607C78"/>
    <w:rsid w:val="006110DD"/>
    <w:rsid w:val="0061218D"/>
    <w:rsid w:val="006122FC"/>
    <w:rsid w:val="00614A6C"/>
    <w:rsid w:val="0061765D"/>
    <w:rsid w:val="0061785E"/>
    <w:rsid w:val="0061792E"/>
    <w:rsid w:val="00617D20"/>
    <w:rsid w:val="00617FED"/>
    <w:rsid w:val="006204DD"/>
    <w:rsid w:val="00621ED5"/>
    <w:rsid w:val="006223F2"/>
    <w:rsid w:val="00627662"/>
    <w:rsid w:val="00630583"/>
    <w:rsid w:val="00631274"/>
    <w:rsid w:val="00631996"/>
    <w:rsid w:val="00632E71"/>
    <w:rsid w:val="006332C0"/>
    <w:rsid w:val="00633400"/>
    <w:rsid w:val="00634CA3"/>
    <w:rsid w:val="00634EE1"/>
    <w:rsid w:val="0063551C"/>
    <w:rsid w:val="00635817"/>
    <w:rsid w:val="00636730"/>
    <w:rsid w:val="00636904"/>
    <w:rsid w:val="00636AD8"/>
    <w:rsid w:val="00636D09"/>
    <w:rsid w:val="00640B90"/>
    <w:rsid w:val="00641374"/>
    <w:rsid w:val="00641400"/>
    <w:rsid w:val="006414C5"/>
    <w:rsid w:val="006416EF"/>
    <w:rsid w:val="006422BB"/>
    <w:rsid w:val="006422E9"/>
    <w:rsid w:val="00642850"/>
    <w:rsid w:val="00643ECF"/>
    <w:rsid w:val="00644C24"/>
    <w:rsid w:val="00645A83"/>
    <w:rsid w:val="00645DC4"/>
    <w:rsid w:val="00646070"/>
    <w:rsid w:val="006460F1"/>
    <w:rsid w:val="00646F9F"/>
    <w:rsid w:val="00646FB5"/>
    <w:rsid w:val="006500FF"/>
    <w:rsid w:val="00650948"/>
    <w:rsid w:val="00650A98"/>
    <w:rsid w:val="00651008"/>
    <w:rsid w:val="006525CC"/>
    <w:rsid w:val="006532DF"/>
    <w:rsid w:val="00653D24"/>
    <w:rsid w:val="00654389"/>
    <w:rsid w:val="00655217"/>
    <w:rsid w:val="006557F1"/>
    <w:rsid w:val="00655E6B"/>
    <w:rsid w:val="00655FB7"/>
    <w:rsid w:val="0065616C"/>
    <w:rsid w:val="006563BF"/>
    <w:rsid w:val="00656BAE"/>
    <w:rsid w:val="006573B5"/>
    <w:rsid w:val="006579C7"/>
    <w:rsid w:val="00657E71"/>
    <w:rsid w:val="006606A8"/>
    <w:rsid w:val="00660AEF"/>
    <w:rsid w:val="00662916"/>
    <w:rsid w:val="00662E7B"/>
    <w:rsid w:val="00663099"/>
    <w:rsid w:val="006634E9"/>
    <w:rsid w:val="00663C59"/>
    <w:rsid w:val="00664BFD"/>
    <w:rsid w:val="006655EB"/>
    <w:rsid w:val="006659D2"/>
    <w:rsid w:val="00666383"/>
    <w:rsid w:val="00666CA1"/>
    <w:rsid w:val="00666CD0"/>
    <w:rsid w:val="00667FCC"/>
    <w:rsid w:val="006709A5"/>
    <w:rsid w:val="006714A3"/>
    <w:rsid w:val="0067161E"/>
    <w:rsid w:val="00671B07"/>
    <w:rsid w:val="0067203A"/>
    <w:rsid w:val="006722C2"/>
    <w:rsid w:val="0067252A"/>
    <w:rsid w:val="006732AA"/>
    <w:rsid w:val="00673648"/>
    <w:rsid w:val="00673AED"/>
    <w:rsid w:val="00673CDD"/>
    <w:rsid w:val="006741B3"/>
    <w:rsid w:val="006759CB"/>
    <w:rsid w:val="006761C7"/>
    <w:rsid w:val="006769D0"/>
    <w:rsid w:val="00677221"/>
    <w:rsid w:val="006803BA"/>
    <w:rsid w:val="006810EF"/>
    <w:rsid w:val="006827E0"/>
    <w:rsid w:val="00683583"/>
    <w:rsid w:val="00683E4A"/>
    <w:rsid w:val="006856B3"/>
    <w:rsid w:val="00685AE4"/>
    <w:rsid w:val="00687354"/>
    <w:rsid w:val="00687D79"/>
    <w:rsid w:val="00687DFF"/>
    <w:rsid w:val="00690481"/>
    <w:rsid w:val="00691687"/>
    <w:rsid w:val="006918C4"/>
    <w:rsid w:val="00691B90"/>
    <w:rsid w:val="00692270"/>
    <w:rsid w:val="00693202"/>
    <w:rsid w:val="006933E7"/>
    <w:rsid w:val="00694091"/>
    <w:rsid w:val="0069517A"/>
    <w:rsid w:val="00695494"/>
    <w:rsid w:val="00695AE0"/>
    <w:rsid w:val="00696B7C"/>
    <w:rsid w:val="00696CB9"/>
    <w:rsid w:val="00696E73"/>
    <w:rsid w:val="00697472"/>
    <w:rsid w:val="00697E4E"/>
    <w:rsid w:val="006A007F"/>
    <w:rsid w:val="006A0745"/>
    <w:rsid w:val="006A1068"/>
    <w:rsid w:val="006A21FA"/>
    <w:rsid w:val="006A28CE"/>
    <w:rsid w:val="006A2F73"/>
    <w:rsid w:val="006A4851"/>
    <w:rsid w:val="006A492E"/>
    <w:rsid w:val="006A6118"/>
    <w:rsid w:val="006A72D6"/>
    <w:rsid w:val="006A7C21"/>
    <w:rsid w:val="006B0EBD"/>
    <w:rsid w:val="006B17A9"/>
    <w:rsid w:val="006B17D3"/>
    <w:rsid w:val="006B2076"/>
    <w:rsid w:val="006B4267"/>
    <w:rsid w:val="006B4F31"/>
    <w:rsid w:val="006B70E1"/>
    <w:rsid w:val="006B7294"/>
    <w:rsid w:val="006B74E6"/>
    <w:rsid w:val="006B7867"/>
    <w:rsid w:val="006B7CF9"/>
    <w:rsid w:val="006C01A5"/>
    <w:rsid w:val="006C0260"/>
    <w:rsid w:val="006C10A6"/>
    <w:rsid w:val="006C1E1A"/>
    <w:rsid w:val="006C2F4A"/>
    <w:rsid w:val="006C3760"/>
    <w:rsid w:val="006C4B9D"/>
    <w:rsid w:val="006C5479"/>
    <w:rsid w:val="006C5489"/>
    <w:rsid w:val="006C5731"/>
    <w:rsid w:val="006C589C"/>
    <w:rsid w:val="006C5BA0"/>
    <w:rsid w:val="006C6210"/>
    <w:rsid w:val="006C68FD"/>
    <w:rsid w:val="006C7370"/>
    <w:rsid w:val="006D15FC"/>
    <w:rsid w:val="006D1AF2"/>
    <w:rsid w:val="006D2125"/>
    <w:rsid w:val="006D4016"/>
    <w:rsid w:val="006D474F"/>
    <w:rsid w:val="006D49B9"/>
    <w:rsid w:val="006D4C95"/>
    <w:rsid w:val="006D4ED0"/>
    <w:rsid w:val="006D5545"/>
    <w:rsid w:val="006D6379"/>
    <w:rsid w:val="006D74C8"/>
    <w:rsid w:val="006D78FD"/>
    <w:rsid w:val="006D7CFE"/>
    <w:rsid w:val="006E199F"/>
    <w:rsid w:val="006E1AC0"/>
    <w:rsid w:val="006E1AF2"/>
    <w:rsid w:val="006E1C01"/>
    <w:rsid w:val="006E257B"/>
    <w:rsid w:val="006E2661"/>
    <w:rsid w:val="006E2EDB"/>
    <w:rsid w:val="006E45DD"/>
    <w:rsid w:val="006E509A"/>
    <w:rsid w:val="006E5299"/>
    <w:rsid w:val="006E69A4"/>
    <w:rsid w:val="006E6CE1"/>
    <w:rsid w:val="006E7084"/>
    <w:rsid w:val="006E71CA"/>
    <w:rsid w:val="006E7E2B"/>
    <w:rsid w:val="006F024A"/>
    <w:rsid w:val="006F1644"/>
    <w:rsid w:val="006F3620"/>
    <w:rsid w:val="006F4824"/>
    <w:rsid w:val="006F50A2"/>
    <w:rsid w:val="006F61B0"/>
    <w:rsid w:val="006F6485"/>
    <w:rsid w:val="006F68F7"/>
    <w:rsid w:val="006F6C91"/>
    <w:rsid w:val="006F7921"/>
    <w:rsid w:val="006F7D8A"/>
    <w:rsid w:val="0070006E"/>
    <w:rsid w:val="00700B14"/>
    <w:rsid w:val="00700D70"/>
    <w:rsid w:val="00700E84"/>
    <w:rsid w:val="00701290"/>
    <w:rsid w:val="00701746"/>
    <w:rsid w:val="00701964"/>
    <w:rsid w:val="0070198F"/>
    <w:rsid w:val="00701DAC"/>
    <w:rsid w:val="007025A6"/>
    <w:rsid w:val="00702A59"/>
    <w:rsid w:val="00702AC5"/>
    <w:rsid w:val="00702C4E"/>
    <w:rsid w:val="00703D39"/>
    <w:rsid w:val="007040D3"/>
    <w:rsid w:val="0070461D"/>
    <w:rsid w:val="00704BDF"/>
    <w:rsid w:val="00704FEC"/>
    <w:rsid w:val="007050B7"/>
    <w:rsid w:val="00705410"/>
    <w:rsid w:val="00705971"/>
    <w:rsid w:val="00706136"/>
    <w:rsid w:val="00707038"/>
    <w:rsid w:val="007071AD"/>
    <w:rsid w:val="007102F8"/>
    <w:rsid w:val="00710513"/>
    <w:rsid w:val="00712B3E"/>
    <w:rsid w:val="0071380C"/>
    <w:rsid w:val="00713B57"/>
    <w:rsid w:val="00713D71"/>
    <w:rsid w:val="007155BC"/>
    <w:rsid w:val="00716019"/>
    <w:rsid w:val="0071636A"/>
    <w:rsid w:val="00716BEC"/>
    <w:rsid w:val="00720A0C"/>
    <w:rsid w:val="007212CF"/>
    <w:rsid w:val="00721813"/>
    <w:rsid w:val="007219F3"/>
    <w:rsid w:val="00722227"/>
    <w:rsid w:val="0072233F"/>
    <w:rsid w:val="00722479"/>
    <w:rsid w:val="00722693"/>
    <w:rsid w:val="00722A16"/>
    <w:rsid w:val="007231C0"/>
    <w:rsid w:val="007233EB"/>
    <w:rsid w:val="007238DD"/>
    <w:rsid w:val="00723F6B"/>
    <w:rsid w:val="00724356"/>
    <w:rsid w:val="00724C6C"/>
    <w:rsid w:val="00725322"/>
    <w:rsid w:val="00727222"/>
    <w:rsid w:val="0072778F"/>
    <w:rsid w:val="00727C5C"/>
    <w:rsid w:val="00730B78"/>
    <w:rsid w:val="007314BC"/>
    <w:rsid w:val="0073372C"/>
    <w:rsid w:val="00733FD5"/>
    <w:rsid w:val="007344B0"/>
    <w:rsid w:val="007344BC"/>
    <w:rsid w:val="0073498C"/>
    <w:rsid w:val="0073597B"/>
    <w:rsid w:val="00736A8B"/>
    <w:rsid w:val="00736B34"/>
    <w:rsid w:val="0074061D"/>
    <w:rsid w:val="00740F0E"/>
    <w:rsid w:val="007412F9"/>
    <w:rsid w:val="00741FC7"/>
    <w:rsid w:val="007429ED"/>
    <w:rsid w:val="0074331C"/>
    <w:rsid w:val="007434FD"/>
    <w:rsid w:val="007435D4"/>
    <w:rsid w:val="00743ADB"/>
    <w:rsid w:val="00743FCE"/>
    <w:rsid w:val="00743FD7"/>
    <w:rsid w:val="00744564"/>
    <w:rsid w:val="0074544C"/>
    <w:rsid w:val="007463DF"/>
    <w:rsid w:val="00750A64"/>
    <w:rsid w:val="00751413"/>
    <w:rsid w:val="00751A06"/>
    <w:rsid w:val="007524E0"/>
    <w:rsid w:val="00754A64"/>
    <w:rsid w:val="007566E4"/>
    <w:rsid w:val="0075683F"/>
    <w:rsid w:val="00756914"/>
    <w:rsid w:val="0075707E"/>
    <w:rsid w:val="00757920"/>
    <w:rsid w:val="00757C83"/>
    <w:rsid w:val="007604E6"/>
    <w:rsid w:val="00760AE9"/>
    <w:rsid w:val="007629C4"/>
    <w:rsid w:val="00762DEE"/>
    <w:rsid w:val="007634B9"/>
    <w:rsid w:val="007646D4"/>
    <w:rsid w:val="007649D4"/>
    <w:rsid w:val="007650F0"/>
    <w:rsid w:val="0076520F"/>
    <w:rsid w:val="00765A61"/>
    <w:rsid w:val="007661EE"/>
    <w:rsid w:val="00766304"/>
    <w:rsid w:val="00766B9B"/>
    <w:rsid w:val="00766D9F"/>
    <w:rsid w:val="00767FC5"/>
    <w:rsid w:val="007713BA"/>
    <w:rsid w:val="00771709"/>
    <w:rsid w:val="0077185E"/>
    <w:rsid w:val="00772445"/>
    <w:rsid w:val="007726AF"/>
    <w:rsid w:val="00773EE2"/>
    <w:rsid w:val="00775123"/>
    <w:rsid w:val="00775249"/>
    <w:rsid w:val="007756F2"/>
    <w:rsid w:val="0077599D"/>
    <w:rsid w:val="007763A9"/>
    <w:rsid w:val="00776DB0"/>
    <w:rsid w:val="00777455"/>
    <w:rsid w:val="00780380"/>
    <w:rsid w:val="00780690"/>
    <w:rsid w:val="007807AD"/>
    <w:rsid w:val="007807ED"/>
    <w:rsid w:val="00780A0D"/>
    <w:rsid w:val="007820BF"/>
    <w:rsid w:val="00782E9A"/>
    <w:rsid w:val="00783621"/>
    <w:rsid w:val="0078375B"/>
    <w:rsid w:val="0078524E"/>
    <w:rsid w:val="00786932"/>
    <w:rsid w:val="00787168"/>
    <w:rsid w:val="00787A12"/>
    <w:rsid w:val="0079030A"/>
    <w:rsid w:val="00790595"/>
    <w:rsid w:val="00790715"/>
    <w:rsid w:val="007916AF"/>
    <w:rsid w:val="00791C08"/>
    <w:rsid w:val="00792B22"/>
    <w:rsid w:val="00793052"/>
    <w:rsid w:val="00793096"/>
    <w:rsid w:val="00793B69"/>
    <w:rsid w:val="00793C0C"/>
    <w:rsid w:val="00793DA0"/>
    <w:rsid w:val="00794C91"/>
    <w:rsid w:val="007961C0"/>
    <w:rsid w:val="007961F6"/>
    <w:rsid w:val="007966BC"/>
    <w:rsid w:val="0079719A"/>
    <w:rsid w:val="007A04B3"/>
    <w:rsid w:val="007A16C8"/>
    <w:rsid w:val="007A183C"/>
    <w:rsid w:val="007A3766"/>
    <w:rsid w:val="007A381F"/>
    <w:rsid w:val="007A3DF3"/>
    <w:rsid w:val="007A4003"/>
    <w:rsid w:val="007A41EA"/>
    <w:rsid w:val="007A5156"/>
    <w:rsid w:val="007A5871"/>
    <w:rsid w:val="007A59B2"/>
    <w:rsid w:val="007A7015"/>
    <w:rsid w:val="007B051E"/>
    <w:rsid w:val="007B153A"/>
    <w:rsid w:val="007B179A"/>
    <w:rsid w:val="007B1FB4"/>
    <w:rsid w:val="007B1FC2"/>
    <w:rsid w:val="007B24C6"/>
    <w:rsid w:val="007B284E"/>
    <w:rsid w:val="007B314E"/>
    <w:rsid w:val="007B3DF6"/>
    <w:rsid w:val="007B3EFC"/>
    <w:rsid w:val="007B400D"/>
    <w:rsid w:val="007B5C69"/>
    <w:rsid w:val="007B642E"/>
    <w:rsid w:val="007B64D9"/>
    <w:rsid w:val="007B78D6"/>
    <w:rsid w:val="007C06AD"/>
    <w:rsid w:val="007C12E6"/>
    <w:rsid w:val="007C1CE2"/>
    <w:rsid w:val="007C2595"/>
    <w:rsid w:val="007C2C36"/>
    <w:rsid w:val="007C2E39"/>
    <w:rsid w:val="007C3917"/>
    <w:rsid w:val="007C406C"/>
    <w:rsid w:val="007C49F5"/>
    <w:rsid w:val="007C51D6"/>
    <w:rsid w:val="007C6206"/>
    <w:rsid w:val="007C73DF"/>
    <w:rsid w:val="007C7616"/>
    <w:rsid w:val="007C787E"/>
    <w:rsid w:val="007C7B5D"/>
    <w:rsid w:val="007C7C98"/>
    <w:rsid w:val="007C7E03"/>
    <w:rsid w:val="007D01DC"/>
    <w:rsid w:val="007D0205"/>
    <w:rsid w:val="007D047F"/>
    <w:rsid w:val="007D08BC"/>
    <w:rsid w:val="007D21E0"/>
    <w:rsid w:val="007D265C"/>
    <w:rsid w:val="007D3A2A"/>
    <w:rsid w:val="007D3CD9"/>
    <w:rsid w:val="007D409B"/>
    <w:rsid w:val="007D4148"/>
    <w:rsid w:val="007D42FB"/>
    <w:rsid w:val="007D43FB"/>
    <w:rsid w:val="007D52AC"/>
    <w:rsid w:val="007D5C1F"/>
    <w:rsid w:val="007D5CC1"/>
    <w:rsid w:val="007D60A7"/>
    <w:rsid w:val="007D7445"/>
    <w:rsid w:val="007E0426"/>
    <w:rsid w:val="007E0648"/>
    <w:rsid w:val="007E0780"/>
    <w:rsid w:val="007E095E"/>
    <w:rsid w:val="007E0F80"/>
    <w:rsid w:val="007E23DC"/>
    <w:rsid w:val="007E2658"/>
    <w:rsid w:val="007E3126"/>
    <w:rsid w:val="007E367E"/>
    <w:rsid w:val="007E3B0C"/>
    <w:rsid w:val="007E3C90"/>
    <w:rsid w:val="007E3F82"/>
    <w:rsid w:val="007E4981"/>
    <w:rsid w:val="007E4F3F"/>
    <w:rsid w:val="007E57E2"/>
    <w:rsid w:val="007E5872"/>
    <w:rsid w:val="007E6472"/>
    <w:rsid w:val="007E67AE"/>
    <w:rsid w:val="007E6C72"/>
    <w:rsid w:val="007E76C0"/>
    <w:rsid w:val="007E78AD"/>
    <w:rsid w:val="007E7DBF"/>
    <w:rsid w:val="007F163D"/>
    <w:rsid w:val="007F298A"/>
    <w:rsid w:val="007F2E18"/>
    <w:rsid w:val="007F4996"/>
    <w:rsid w:val="007F51F7"/>
    <w:rsid w:val="007F5275"/>
    <w:rsid w:val="007F56B5"/>
    <w:rsid w:val="007F5B9B"/>
    <w:rsid w:val="007F62E9"/>
    <w:rsid w:val="007F78FD"/>
    <w:rsid w:val="007F7F74"/>
    <w:rsid w:val="00800EA3"/>
    <w:rsid w:val="00801BFF"/>
    <w:rsid w:val="00801E09"/>
    <w:rsid w:val="008023B9"/>
    <w:rsid w:val="00803206"/>
    <w:rsid w:val="0080344E"/>
    <w:rsid w:val="00805081"/>
    <w:rsid w:val="0080549D"/>
    <w:rsid w:val="00805E8E"/>
    <w:rsid w:val="00807250"/>
    <w:rsid w:val="00807632"/>
    <w:rsid w:val="00807B1A"/>
    <w:rsid w:val="00813947"/>
    <w:rsid w:val="0081508C"/>
    <w:rsid w:val="0081581C"/>
    <w:rsid w:val="00815E3F"/>
    <w:rsid w:val="008174C9"/>
    <w:rsid w:val="0081760F"/>
    <w:rsid w:val="008177C5"/>
    <w:rsid w:val="008177FE"/>
    <w:rsid w:val="00817A61"/>
    <w:rsid w:val="00820BFD"/>
    <w:rsid w:val="00820D75"/>
    <w:rsid w:val="008215C3"/>
    <w:rsid w:val="008223B3"/>
    <w:rsid w:val="00822733"/>
    <w:rsid w:val="00822970"/>
    <w:rsid w:val="00824136"/>
    <w:rsid w:val="00824198"/>
    <w:rsid w:val="00824C6F"/>
    <w:rsid w:val="00824E37"/>
    <w:rsid w:val="00825413"/>
    <w:rsid w:val="0082559F"/>
    <w:rsid w:val="0082580E"/>
    <w:rsid w:val="00827302"/>
    <w:rsid w:val="00830C40"/>
    <w:rsid w:val="008313EA"/>
    <w:rsid w:val="00831612"/>
    <w:rsid w:val="008327E3"/>
    <w:rsid w:val="00832847"/>
    <w:rsid w:val="00832C25"/>
    <w:rsid w:val="00833A81"/>
    <w:rsid w:val="008341B3"/>
    <w:rsid w:val="008342D9"/>
    <w:rsid w:val="008350E5"/>
    <w:rsid w:val="0083565C"/>
    <w:rsid w:val="00836124"/>
    <w:rsid w:val="0083616B"/>
    <w:rsid w:val="008369C6"/>
    <w:rsid w:val="00836EB2"/>
    <w:rsid w:val="00837667"/>
    <w:rsid w:val="008377E6"/>
    <w:rsid w:val="00840D0A"/>
    <w:rsid w:val="00840E49"/>
    <w:rsid w:val="00841C58"/>
    <w:rsid w:val="00842178"/>
    <w:rsid w:val="00842DF7"/>
    <w:rsid w:val="00843895"/>
    <w:rsid w:val="00844FC4"/>
    <w:rsid w:val="008456BD"/>
    <w:rsid w:val="00850A1E"/>
    <w:rsid w:val="00851A60"/>
    <w:rsid w:val="008523FB"/>
    <w:rsid w:val="00853065"/>
    <w:rsid w:val="008530C1"/>
    <w:rsid w:val="008530ED"/>
    <w:rsid w:val="00853D28"/>
    <w:rsid w:val="00853E71"/>
    <w:rsid w:val="00853EC1"/>
    <w:rsid w:val="00854163"/>
    <w:rsid w:val="0085555B"/>
    <w:rsid w:val="0085637F"/>
    <w:rsid w:val="00856E9A"/>
    <w:rsid w:val="00860A98"/>
    <w:rsid w:val="00860DAA"/>
    <w:rsid w:val="00862619"/>
    <w:rsid w:val="00862717"/>
    <w:rsid w:val="0086286A"/>
    <w:rsid w:val="00863150"/>
    <w:rsid w:val="008635D9"/>
    <w:rsid w:val="00863F13"/>
    <w:rsid w:val="00864BAB"/>
    <w:rsid w:val="00865425"/>
    <w:rsid w:val="00865599"/>
    <w:rsid w:val="0086685E"/>
    <w:rsid w:val="00866D7A"/>
    <w:rsid w:val="00867089"/>
    <w:rsid w:val="008671A2"/>
    <w:rsid w:val="00867BB9"/>
    <w:rsid w:val="00870B36"/>
    <w:rsid w:val="00872621"/>
    <w:rsid w:val="0087292C"/>
    <w:rsid w:val="0087297A"/>
    <w:rsid w:val="00872DC9"/>
    <w:rsid w:val="00874AB7"/>
    <w:rsid w:val="00875599"/>
    <w:rsid w:val="00876653"/>
    <w:rsid w:val="00876777"/>
    <w:rsid w:val="0088023B"/>
    <w:rsid w:val="00880E48"/>
    <w:rsid w:val="0088116F"/>
    <w:rsid w:val="00881848"/>
    <w:rsid w:val="00883562"/>
    <w:rsid w:val="00884C63"/>
    <w:rsid w:val="00884E2B"/>
    <w:rsid w:val="00886D50"/>
    <w:rsid w:val="00887856"/>
    <w:rsid w:val="00887F55"/>
    <w:rsid w:val="00890779"/>
    <w:rsid w:val="00890958"/>
    <w:rsid w:val="00890CC8"/>
    <w:rsid w:val="00890DA4"/>
    <w:rsid w:val="008918CF"/>
    <w:rsid w:val="00891F76"/>
    <w:rsid w:val="00892062"/>
    <w:rsid w:val="00892CEA"/>
    <w:rsid w:val="008945A8"/>
    <w:rsid w:val="00894CCD"/>
    <w:rsid w:val="008950D6"/>
    <w:rsid w:val="0089592E"/>
    <w:rsid w:val="00895B26"/>
    <w:rsid w:val="008960DD"/>
    <w:rsid w:val="0089644A"/>
    <w:rsid w:val="008966F1"/>
    <w:rsid w:val="0089682A"/>
    <w:rsid w:val="008A05D0"/>
    <w:rsid w:val="008A084F"/>
    <w:rsid w:val="008A1633"/>
    <w:rsid w:val="008A1942"/>
    <w:rsid w:val="008A3A7E"/>
    <w:rsid w:val="008A5421"/>
    <w:rsid w:val="008A5B8F"/>
    <w:rsid w:val="008A78DA"/>
    <w:rsid w:val="008A7DF6"/>
    <w:rsid w:val="008B15DC"/>
    <w:rsid w:val="008B1F1F"/>
    <w:rsid w:val="008B2330"/>
    <w:rsid w:val="008B358A"/>
    <w:rsid w:val="008B630B"/>
    <w:rsid w:val="008B6A24"/>
    <w:rsid w:val="008B6F97"/>
    <w:rsid w:val="008B7A0E"/>
    <w:rsid w:val="008B7C99"/>
    <w:rsid w:val="008B7D8B"/>
    <w:rsid w:val="008B7F11"/>
    <w:rsid w:val="008B7FDF"/>
    <w:rsid w:val="008C0460"/>
    <w:rsid w:val="008C1381"/>
    <w:rsid w:val="008C1C8D"/>
    <w:rsid w:val="008C2019"/>
    <w:rsid w:val="008C204C"/>
    <w:rsid w:val="008C26F5"/>
    <w:rsid w:val="008C2AAA"/>
    <w:rsid w:val="008C2D1F"/>
    <w:rsid w:val="008C35E3"/>
    <w:rsid w:val="008C50EC"/>
    <w:rsid w:val="008C51A2"/>
    <w:rsid w:val="008C59E8"/>
    <w:rsid w:val="008C5A99"/>
    <w:rsid w:val="008C69BA"/>
    <w:rsid w:val="008C793E"/>
    <w:rsid w:val="008C7B59"/>
    <w:rsid w:val="008C7EDE"/>
    <w:rsid w:val="008D01FE"/>
    <w:rsid w:val="008D0FC0"/>
    <w:rsid w:val="008D21F6"/>
    <w:rsid w:val="008D38FF"/>
    <w:rsid w:val="008D3E91"/>
    <w:rsid w:val="008D43B4"/>
    <w:rsid w:val="008D4C4E"/>
    <w:rsid w:val="008D51CD"/>
    <w:rsid w:val="008D52C9"/>
    <w:rsid w:val="008D6591"/>
    <w:rsid w:val="008D6F6C"/>
    <w:rsid w:val="008D6F91"/>
    <w:rsid w:val="008E0596"/>
    <w:rsid w:val="008E1C88"/>
    <w:rsid w:val="008E22B6"/>
    <w:rsid w:val="008E2489"/>
    <w:rsid w:val="008E26FD"/>
    <w:rsid w:val="008E4E19"/>
    <w:rsid w:val="008E5240"/>
    <w:rsid w:val="008E5ECE"/>
    <w:rsid w:val="008E64D9"/>
    <w:rsid w:val="008E6964"/>
    <w:rsid w:val="008E718C"/>
    <w:rsid w:val="008E77C6"/>
    <w:rsid w:val="008F0725"/>
    <w:rsid w:val="008F1527"/>
    <w:rsid w:val="008F2791"/>
    <w:rsid w:val="008F2879"/>
    <w:rsid w:val="008F30B8"/>
    <w:rsid w:val="008F353A"/>
    <w:rsid w:val="008F3AE7"/>
    <w:rsid w:val="008F3F2C"/>
    <w:rsid w:val="008F4508"/>
    <w:rsid w:val="008F4518"/>
    <w:rsid w:val="008F6E47"/>
    <w:rsid w:val="008F7FE7"/>
    <w:rsid w:val="00900DEB"/>
    <w:rsid w:val="00900EB8"/>
    <w:rsid w:val="00901D24"/>
    <w:rsid w:val="00901E4C"/>
    <w:rsid w:val="00902233"/>
    <w:rsid w:val="00904383"/>
    <w:rsid w:val="0090499F"/>
    <w:rsid w:val="00904F7F"/>
    <w:rsid w:val="00905426"/>
    <w:rsid w:val="0090553E"/>
    <w:rsid w:val="00906FF6"/>
    <w:rsid w:val="00907D7C"/>
    <w:rsid w:val="00910889"/>
    <w:rsid w:val="00911D31"/>
    <w:rsid w:val="009132E7"/>
    <w:rsid w:val="009138C8"/>
    <w:rsid w:val="0091394D"/>
    <w:rsid w:val="00913C5D"/>
    <w:rsid w:val="009141E3"/>
    <w:rsid w:val="009153CF"/>
    <w:rsid w:val="00915BEE"/>
    <w:rsid w:val="00916314"/>
    <w:rsid w:val="00916BD3"/>
    <w:rsid w:val="00916CC9"/>
    <w:rsid w:val="00916E8C"/>
    <w:rsid w:val="0091773E"/>
    <w:rsid w:val="00917DCD"/>
    <w:rsid w:val="0092097C"/>
    <w:rsid w:val="00921B83"/>
    <w:rsid w:val="00921BAA"/>
    <w:rsid w:val="00922DAB"/>
    <w:rsid w:val="00924D01"/>
    <w:rsid w:val="0092503A"/>
    <w:rsid w:val="009253D7"/>
    <w:rsid w:val="00925575"/>
    <w:rsid w:val="00925580"/>
    <w:rsid w:val="009256D5"/>
    <w:rsid w:val="0092585E"/>
    <w:rsid w:val="00925A7B"/>
    <w:rsid w:val="00925E40"/>
    <w:rsid w:val="009261C7"/>
    <w:rsid w:val="00926281"/>
    <w:rsid w:val="00926EEE"/>
    <w:rsid w:val="00927E67"/>
    <w:rsid w:val="00927F8E"/>
    <w:rsid w:val="00930193"/>
    <w:rsid w:val="00931DEE"/>
    <w:rsid w:val="009328CA"/>
    <w:rsid w:val="00933093"/>
    <w:rsid w:val="009338D8"/>
    <w:rsid w:val="00934421"/>
    <w:rsid w:val="00934523"/>
    <w:rsid w:val="0093654F"/>
    <w:rsid w:val="0093701A"/>
    <w:rsid w:val="00937972"/>
    <w:rsid w:val="00941092"/>
    <w:rsid w:val="00941D34"/>
    <w:rsid w:val="009422E0"/>
    <w:rsid w:val="00943A56"/>
    <w:rsid w:val="00944621"/>
    <w:rsid w:val="009449A4"/>
    <w:rsid w:val="00944EE8"/>
    <w:rsid w:val="00945E8C"/>
    <w:rsid w:val="009460F1"/>
    <w:rsid w:val="00946843"/>
    <w:rsid w:val="00946CA1"/>
    <w:rsid w:val="00952319"/>
    <w:rsid w:val="009529C3"/>
    <w:rsid w:val="00952A25"/>
    <w:rsid w:val="0095332D"/>
    <w:rsid w:val="009533F5"/>
    <w:rsid w:val="00953636"/>
    <w:rsid w:val="009537E2"/>
    <w:rsid w:val="009547A2"/>
    <w:rsid w:val="00955607"/>
    <w:rsid w:val="00956682"/>
    <w:rsid w:val="0095703B"/>
    <w:rsid w:val="009577F0"/>
    <w:rsid w:val="00957CC2"/>
    <w:rsid w:val="00960E61"/>
    <w:rsid w:val="0096186B"/>
    <w:rsid w:val="00962B6C"/>
    <w:rsid w:val="00964878"/>
    <w:rsid w:val="00964DD6"/>
    <w:rsid w:val="009650CA"/>
    <w:rsid w:val="00966354"/>
    <w:rsid w:val="009666DE"/>
    <w:rsid w:val="00966BF5"/>
    <w:rsid w:val="00967921"/>
    <w:rsid w:val="00970357"/>
    <w:rsid w:val="00970684"/>
    <w:rsid w:val="009713D8"/>
    <w:rsid w:val="00971921"/>
    <w:rsid w:val="00972643"/>
    <w:rsid w:val="0097292E"/>
    <w:rsid w:val="00972C16"/>
    <w:rsid w:val="00973398"/>
    <w:rsid w:val="0097430B"/>
    <w:rsid w:val="00975997"/>
    <w:rsid w:val="00976694"/>
    <w:rsid w:val="00976FA9"/>
    <w:rsid w:val="009773AD"/>
    <w:rsid w:val="00977981"/>
    <w:rsid w:val="00977B4D"/>
    <w:rsid w:val="00977C9D"/>
    <w:rsid w:val="00977FEF"/>
    <w:rsid w:val="009801B1"/>
    <w:rsid w:val="00980743"/>
    <w:rsid w:val="00980D81"/>
    <w:rsid w:val="00981521"/>
    <w:rsid w:val="00981BDB"/>
    <w:rsid w:val="00982838"/>
    <w:rsid w:val="00983556"/>
    <w:rsid w:val="00983589"/>
    <w:rsid w:val="00983DF1"/>
    <w:rsid w:val="0098408E"/>
    <w:rsid w:val="00984336"/>
    <w:rsid w:val="00984B05"/>
    <w:rsid w:val="00985893"/>
    <w:rsid w:val="009859EF"/>
    <w:rsid w:val="00985E71"/>
    <w:rsid w:val="00987177"/>
    <w:rsid w:val="0099023E"/>
    <w:rsid w:val="009902A0"/>
    <w:rsid w:val="00990689"/>
    <w:rsid w:val="0099082E"/>
    <w:rsid w:val="00990AC3"/>
    <w:rsid w:val="00990BFC"/>
    <w:rsid w:val="00990CAE"/>
    <w:rsid w:val="009916CF"/>
    <w:rsid w:val="00992898"/>
    <w:rsid w:val="00993B32"/>
    <w:rsid w:val="00993D69"/>
    <w:rsid w:val="00993DD0"/>
    <w:rsid w:val="0099471D"/>
    <w:rsid w:val="0099481D"/>
    <w:rsid w:val="0099482A"/>
    <w:rsid w:val="00995C47"/>
    <w:rsid w:val="00996F0E"/>
    <w:rsid w:val="00997924"/>
    <w:rsid w:val="009A06E8"/>
    <w:rsid w:val="009A1C7E"/>
    <w:rsid w:val="009A1D99"/>
    <w:rsid w:val="009A2E87"/>
    <w:rsid w:val="009A36BB"/>
    <w:rsid w:val="009A3DA9"/>
    <w:rsid w:val="009A54B9"/>
    <w:rsid w:val="009A5525"/>
    <w:rsid w:val="009A6635"/>
    <w:rsid w:val="009A7191"/>
    <w:rsid w:val="009A7285"/>
    <w:rsid w:val="009A72F6"/>
    <w:rsid w:val="009A7690"/>
    <w:rsid w:val="009A77DD"/>
    <w:rsid w:val="009B0672"/>
    <w:rsid w:val="009B0B96"/>
    <w:rsid w:val="009B0FF9"/>
    <w:rsid w:val="009B1042"/>
    <w:rsid w:val="009B109A"/>
    <w:rsid w:val="009B1C0C"/>
    <w:rsid w:val="009B2147"/>
    <w:rsid w:val="009B23E7"/>
    <w:rsid w:val="009B297F"/>
    <w:rsid w:val="009B2DC6"/>
    <w:rsid w:val="009B37B1"/>
    <w:rsid w:val="009B4100"/>
    <w:rsid w:val="009B430D"/>
    <w:rsid w:val="009B5A9F"/>
    <w:rsid w:val="009B64EE"/>
    <w:rsid w:val="009B6C88"/>
    <w:rsid w:val="009B77F6"/>
    <w:rsid w:val="009C02AD"/>
    <w:rsid w:val="009C03D6"/>
    <w:rsid w:val="009C1ED1"/>
    <w:rsid w:val="009C2F15"/>
    <w:rsid w:val="009C3F00"/>
    <w:rsid w:val="009C4636"/>
    <w:rsid w:val="009C5184"/>
    <w:rsid w:val="009C6DED"/>
    <w:rsid w:val="009C6E87"/>
    <w:rsid w:val="009D02A9"/>
    <w:rsid w:val="009D203B"/>
    <w:rsid w:val="009D3429"/>
    <w:rsid w:val="009D381C"/>
    <w:rsid w:val="009D3B18"/>
    <w:rsid w:val="009D63AE"/>
    <w:rsid w:val="009D6676"/>
    <w:rsid w:val="009D7243"/>
    <w:rsid w:val="009D726D"/>
    <w:rsid w:val="009D743B"/>
    <w:rsid w:val="009D77A0"/>
    <w:rsid w:val="009E04B3"/>
    <w:rsid w:val="009E0607"/>
    <w:rsid w:val="009E0CD9"/>
    <w:rsid w:val="009E175C"/>
    <w:rsid w:val="009E2310"/>
    <w:rsid w:val="009E27D0"/>
    <w:rsid w:val="009E2B00"/>
    <w:rsid w:val="009E3210"/>
    <w:rsid w:val="009E4023"/>
    <w:rsid w:val="009E4085"/>
    <w:rsid w:val="009E40B5"/>
    <w:rsid w:val="009E413E"/>
    <w:rsid w:val="009E49C1"/>
    <w:rsid w:val="009E5279"/>
    <w:rsid w:val="009E5399"/>
    <w:rsid w:val="009E59AB"/>
    <w:rsid w:val="009E6160"/>
    <w:rsid w:val="009E7573"/>
    <w:rsid w:val="009F0906"/>
    <w:rsid w:val="009F107C"/>
    <w:rsid w:val="009F22EF"/>
    <w:rsid w:val="009F23F2"/>
    <w:rsid w:val="009F2C89"/>
    <w:rsid w:val="009F428E"/>
    <w:rsid w:val="009F43A1"/>
    <w:rsid w:val="009F4406"/>
    <w:rsid w:val="009F48A4"/>
    <w:rsid w:val="009F549C"/>
    <w:rsid w:val="009F65AE"/>
    <w:rsid w:val="009F68A8"/>
    <w:rsid w:val="009F72B8"/>
    <w:rsid w:val="009F7599"/>
    <w:rsid w:val="009F7B04"/>
    <w:rsid w:val="00A00675"/>
    <w:rsid w:val="00A00A1C"/>
    <w:rsid w:val="00A00DFF"/>
    <w:rsid w:val="00A016F7"/>
    <w:rsid w:val="00A01BFF"/>
    <w:rsid w:val="00A02796"/>
    <w:rsid w:val="00A02C95"/>
    <w:rsid w:val="00A02EF2"/>
    <w:rsid w:val="00A032FF"/>
    <w:rsid w:val="00A0398C"/>
    <w:rsid w:val="00A03DC1"/>
    <w:rsid w:val="00A03E35"/>
    <w:rsid w:val="00A04A3E"/>
    <w:rsid w:val="00A051F2"/>
    <w:rsid w:val="00A0586D"/>
    <w:rsid w:val="00A05BF6"/>
    <w:rsid w:val="00A05E97"/>
    <w:rsid w:val="00A063EE"/>
    <w:rsid w:val="00A069EA"/>
    <w:rsid w:val="00A06C27"/>
    <w:rsid w:val="00A07C94"/>
    <w:rsid w:val="00A109C5"/>
    <w:rsid w:val="00A10E91"/>
    <w:rsid w:val="00A11A3E"/>
    <w:rsid w:val="00A125A4"/>
    <w:rsid w:val="00A12A21"/>
    <w:rsid w:val="00A13316"/>
    <w:rsid w:val="00A14553"/>
    <w:rsid w:val="00A14E89"/>
    <w:rsid w:val="00A15292"/>
    <w:rsid w:val="00A15405"/>
    <w:rsid w:val="00A158C2"/>
    <w:rsid w:val="00A1605C"/>
    <w:rsid w:val="00A1702F"/>
    <w:rsid w:val="00A20062"/>
    <w:rsid w:val="00A20886"/>
    <w:rsid w:val="00A21EB0"/>
    <w:rsid w:val="00A23579"/>
    <w:rsid w:val="00A2361F"/>
    <w:rsid w:val="00A23698"/>
    <w:rsid w:val="00A23B11"/>
    <w:rsid w:val="00A2418A"/>
    <w:rsid w:val="00A25144"/>
    <w:rsid w:val="00A254E6"/>
    <w:rsid w:val="00A271FF"/>
    <w:rsid w:val="00A275FF"/>
    <w:rsid w:val="00A27719"/>
    <w:rsid w:val="00A27C43"/>
    <w:rsid w:val="00A305C0"/>
    <w:rsid w:val="00A3190E"/>
    <w:rsid w:val="00A31980"/>
    <w:rsid w:val="00A31A52"/>
    <w:rsid w:val="00A327E0"/>
    <w:rsid w:val="00A32CD3"/>
    <w:rsid w:val="00A33924"/>
    <w:rsid w:val="00A34F8D"/>
    <w:rsid w:val="00A35080"/>
    <w:rsid w:val="00A3614B"/>
    <w:rsid w:val="00A37025"/>
    <w:rsid w:val="00A37109"/>
    <w:rsid w:val="00A3725B"/>
    <w:rsid w:val="00A37A39"/>
    <w:rsid w:val="00A40C07"/>
    <w:rsid w:val="00A427F6"/>
    <w:rsid w:val="00A429C5"/>
    <w:rsid w:val="00A42F75"/>
    <w:rsid w:val="00A43BE6"/>
    <w:rsid w:val="00A454DC"/>
    <w:rsid w:val="00A45947"/>
    <w:rsid w:val="00A45A01"/>
    <w:rsid w:val="00A4735F"/>
    <w:rsid w:val="00A47F09"/>
    <w:rsid w:val="00A52ECB"/>
    <w:rsid w:val="00A53FCB"/>
    <w:rsid w:val="00A54508"/>
    <w:rsid w:val="00A54960"/>
    <w:rsid w:val="00A55326"/>
    <w:rsid w:val="00A55D94"/>
    <w:rsid w:val="00A568FE"/>
    <w:rsid w:val="00A56AF3"/>
    <w:rsid w:val="00A56D56"/>
    <w:rsid w:val="00A56F3D"/>
    <w:rsid w:val="00A57A59"/>
    <w:rsid w:val="00A57F8B"/>
    <w:rsid w:val="00A57FB9"/>
    <w:rsid w:val="00A60010"/>
    <w:rsid w:val="00A607D6"/>
    <w:rsid w:val="00A612F2"/>
    <w:rsid w:val="00A613A8"/>
    <w:rsid w:val="00A6144D"/>
    <w:rsid w:val="00A617C4"/>
    <w:rsid w:val="00A62621"/>
    <w:rsid w:val="00A629CF"/>
    <w:rsid w:val="00A629F6"/>
    <w:rsid w:val="00A636C3"/>
    <w:rsid w:val="00A6466B"/>
    <w:rsid w:val="00A646D7"/>
    <w:rsid w:val="00A65728"/>
    <w:rsid w:val="00A66366"/>
    <w:rsid w:val="00A67351"/>
    <w:rsid w:val="00A67B01"/>
    <w:rsid w:val="00A70ACF"/>
    <w:rsid w:val="00A70BCE"/>
    <w:rsid w:val="00A71240"/>
    <w:rsid w:val="00A71353"/>
    <w:rsid w:val="00A7168B"/>
    <w:rsid w:val="00A716F3"/>
    <w:rsid w:val="00A71846"/>
    <w:rsid w:val="00A72A22"/>
    <w:rsid w:val="00A731B1"/>
    <w:rsid w:val="00A73807"/>
    <w:rsid w:val="00A73B4E"/>
    <w:rsid w:val="00A73D58"/>
    <w:rsid w:val="00A7543A"/>
    <w:rsid w:val="00A759AA"/>
    <w:rsid w:val="00A75E3B"/>
    <w:rsid w:val="00A75FE8"/>
    <w:rsid w:val="00A76120"/>
    <w:rsid w:val="00A77529"/>
    <w:rsid w:val="00A77BB4"/>
    <w:rsid w:val="00A8066B"/>
    <w:rsid w:val="00A808E5"/>
    <w:rsid w:val="00A80933"/>
    <w:rsid w:val="00A81C0E"/>
    <w:rsid w:val="00A81C2F"/>
    <w:rsid w:val="00A81F28"/>
    <w:rsid w:val="00A8297A"/>
    <w:rsid w:val="00A8326B"/>
    <w:rsid w:val="00A83338"/>
    <w:rsid w:val="00A85452"/>
    <w:rsid w:val="00A855B3"/>
    <w:rsid w:val="00A856B7"/>
    <w:rsid w:val="00A85BD4"/>
    <w:rsid w:val="00A85ED2"/>
    <w:rsid w:val="00A87806"/>
    <w:rsid w:val="00A87EF8"/>
    <w:rsid w:val="00A90128"/>
    <w:rsid w:val="00A907A5"/>
    <w:rsid w:val="00A90848"/>
    <w:rsid w:val="00A90942"/>
    <w:rsid w:val="00A92B24"/>
    <w:rsid w:val="00A93D19"/>
    <w:rsid w:val="00A9452F"/>
    <w:rsid w:val="00A96098"/>
    <w:rsid w:val="00A9643C"/>
    <w:rsid w:val="00A9685F"/>
    <w:rsid w:val="00A96A97"/>
    <w:rsid w:val="00A970D0"/>
    <w:rsid w:val="00A9759E"/>
    <w:rsid w:val="00A975A3"/>
    <w:rsid w:val="00A97C09"/>
    <w:rsid w:val="00A97D73"/>
    <w:rsid w:val="00AA087A"/>
    <w:rsid w:val="00AA1F33"/>
    <w:rsid w:val="00AA3131"/>
    <w:rsid w:val="00AA31E9"/>
    <w:rsid w:val="00AA39F3"/>
    <w:rsid w:val="00AA3CD7"/>
    <w:rsid w:val="00AA3D6A"/>
    <w:rsid w:val="00AA48E5"/>
    <w:rsid w:val="00AA4B40"/>
    <w:rsid w:val="00AA52CD"/>
    <w:rsid w:val="00AA53F7"/>
    <w:rsid w:val="00AA5BB3"/>
    <w:rsid w:val="00AA62BD"/>
    <w:rsid w:val="00AA65D9"/>
    <w:rsid w:val="00AA66B9"/>
    <w:rsid w:val="00AA6BBA"/>
    <w:rsid w:val="00AA6D37"/>
    <w:rsid w:val="00AA7F30"/>
    <w:rsid w:val="00AB0BA2"/>
    <w:rsid w:val="00AB33E5"/>
    <w:rsid w:val="00AB4770"/>
    <w:rsid w:val="00AB492D"/>
    <w:rsid w:val="00AB4A92"/>
    <w:rsid w:val="00AB5462"/>
    <w:rsid w:val="00AB58FD"/>
    <w:rsid w:val="00AB6304"/>
    <w:rsid w:val="00AB6C60"/>
    <w:rsid w:val="00AB741A"/>
    <w:rsid w:val="00AB7856"/>
    <w:rsid w:val="00AC0E11"/>
    <w:rsid w:val="00AC15B9"/>
    <w:rsid w:val="00AC3270"/>
    <w:rsid w:val="00AC3C9C"/>
    <w:rsid w:val="00AC5F31"/>
    <w:rsid w:val="00AC72E1"/>
    <w:rsid w:val="00AC73F3"/>
    <w:rsid w:val="00AC7784"/>
    <w:rsid w:val="00AC7DC0"/>
    <w:rsid w:val="00AD006F"/>
    <w:rsid w:val="00AD1499"/>
    <w:rsid w:val="00AD1D42"/>
    <w:rsid w:val="00AD1E03"/>
    <w:rsid w:val="00AD24A6"/>
    <w:rsid w:val="00AD2948"/>
    <w:rsid w:val="00AD3449"/>
    <w:rsid w:val="00AD5524"/>
    <w:rsid w:val="00AD6793"/>
    <w:rsid w:val="00AD6AA2"/>
    <w:rsid w:val="00AD7C9F"/>
    <w:rsid w:val="00AE00FB"/>
    <w:rsid w:val="00AE0482"/>
    <w:rsid w:val="00AE149F"/>
    <w:rsid w:val="00AE1B15"/>
    <w:rsid w:val="00AE4975"/>
    <w:rsid w:val="00AE5229"/>
    <w:rsid w:val="00AE5505"/>
    <w:rsid w:val="00AE5DD8"/>
    <w:rsid w:val="00AE6411"/>
    <w:rsid w:val="00AF17CB"/>
    <w:rsid w:val="00AF17E7"/>
    <w:rsid w:val="00AF1F01"/>
    <w:rsid w:val="00AF3A5D"/>
    <w:rsid w:val="00AF3B8F"/>
    <w:rsid w:val="00AF3E25"/>
    <w:rsid w:val="00AF3FC6"/>
    <w:rsid w:val="00AF4886"/>
    <w:rsid w:val="00AF564F"/>
    <w:rsid w:val="00AF58A7"/>
    <w:rsid w:val="00AF59D9"/>
    <w:rsid w:val="00AF672C"/>
    <w:rsid w:val="00AF68A9"/>
    <w:rsid w:val="00AF68D0"/>
    <w:rsid w:val="00AF68FE"/>
    <w:rsid w:val="00AF6916"/>
    <w:rsid w:val="00AF69F9"/>
    <w:rsid w:val="00AF7BE8"/>
    <w:rsid w:val="00AF7DFF"/>
    <w:rsid w:val="00B00734"/>
    <w:rsid w:val="00B00DF5"/>
    <w:rsid w:val="00B01279"/>
    <w:rsid w:val="00B0257D"/>
    <w:rsid w:val="00B0283E"/>
    <w:rsid w:val="00B0398A"/>
    <w:rsid w:val="00B03F13"/>
    <w:rsid w:val="00B0447C"/>
    <w:rsid w:val="00B05F76"/>
    <w:rsid w:val="00B0629C"/>
    <w:rsid w:val="00B06A22"/>
    <w:rsid w:val="00B07A40"/>
    <w:rsid w:val="00B07DE9"/>
    <w:rsid w:val="00B10150"/>
    <w:rsid w:val="00B10AA5"/>
    <w:rsid w:val="00B10E28"/>
    <w:rsid w:val="00B11046"/>
    <w:rsid w:val="00B1131B"/>
    <w:rsid w:val="00B113A1"/>
    <w:rsid w:val="00B116A3"/>
    <w:rsid w:val="00B1178A"/>
    <w:rsid w:val="00B117C8"/>
    <w:rsid w:val="00B12769"/>
    <w:rsid w:val="00B129D1"/>
    <w:rsid w:val="00B13293"/>
    <w:rsid w:val="00B133C7"/>
    <w:rsid w:val="00B13633"/>
    <w:rsid w:val="00B138FF"/>
    <w:rsid w:val="00B13EF9"/>
    <w:rsid w:val="00B14C5E"/>
    <w:rsid w:val="00B150EA"/>
    <w:rsid w:val="00B1562B"/>
    <w:rsid w:val="00B158D4"/>
    <w:rsid w:val="00B15CCC"/>
    <w:rsid w:val="00B17158"/>
    <w:rsid w:val="00B17553"/>
    <w:rsid w:val="00B201BA"/>
    <w:rsid w:val="00B207E8"/>
    <w:rsid w:val="00B214FF"/>
    <w:rsid w:val="00B217DA"/>
    <w:rsid w:val="00B218BB"/>
    <w:rsid w:val="00B21B4D"/>
    <w:rsid w:val="00B21D60"/>
    <w:rsid w:val="00B229B4"/>
    <w:rsid w:val="00B23094"/>
    <w:rsid w:val="00B234DA"/>
    <w:rsid w:val="00B25F5E"/>
    <w:rsid w:val="00B265C6"/>
    <w:rsid w:val="00B26CD2"/>
    <w:rsid w:val="00B26E02"/>
    <w:rsid w:val="00B27412"/>
    <w:rsid w:val="00B27A3C"/>
    <w:rsid w:val="00B27BF8"/>
    <w:rsid w:val="00B27CAC"/>
    <w:rsid w:val="00B30E33"/>
    <w:rsid w:val="00B30F0F"/>
    <w:rsid w:val="00B31476"/>
    <w:rsid w:val="00B3167A"/>
    <w:rsid w:val="00B322C6"/>
    <w:rsid w:val="00B3245E"/>
    <w:rsid w:val="00B32558"/>
    <w:rsid w:val="00B3359E"/>
    <w:rsid w:val="00B33C49"/>
    <w:rsid w:val="00B355D9"/>
    <w:rsid w:val="00B37136"/>
    <w:rsid w:val="00B379C2"/>
    <w:rsid w:val="00B37A31"/>
    <w:rsid w:val="00B37DCE"/>
    <w:rsid w:val="00B41500"/>
    <w:rsid w:val="00B42406"/>
    <w:rsid w:val="00B42989"/>
    <w:rsid w:val="00B436C2"/>
    <w:rsid w:val="00B43EEF"/>
    <w:rsid w:val="00B44862"/>
    <w:rsid w:val="00B45520"/>
    <w:rsid w:val="00B458AF"/>
    <w:rsid w:val="00B46309"/>
    <w:rsid w:val="00B46A70"/>
    <w:rsid w:val="00B47602"/>
    <w:rsid w:val="00B476F8"/>
    <w:rsid w:val="00B5133C"/>
    <w:rsid w:val="00B515EF"/>
    <w:rsid w:val="00B52130"/>
    <w:rsid w:val="00B52D4F"/>
    <w:rsid w:val="00B53A0E"/>
    <w:rsid w:val="00B540C8"/>
    <w:rsid w:val="00B544D1"/>
    <w:rsid w:val="00B544EB"/>
    <w:rsid w:val="00B55E22"/>
    <w:rsid w:val="00B561CD"/>
    <w:rsid w:val="00B564A2"/>
    <w:rsid w:val="00B607E0"/>
    <w:rsid w:val="00B60D59"/>
    <w:rsid w:val="00B60DA1"/>
    <w:rsid w:val="00B620D6"/>
    <w:rsid w:val="00B62BEC"/>
    <w:rsid w:val="00B62CD5"/>
    <w:rsid w:val="00B630ED"/>
    <w:rsid w:val="00B632E0"/>
    <w:rsid w:val="00B64A8B"/>
    <w:rsid w:val="00B64BC7"/>
    <w:rsid w:val="00B64D84"/>
    <w:rsid w:val="00B663FF"/>
    <w:rsid w:val="00B66699"/>
    <w:rsid w:val="00B667AD"/>
    <w:rsid w:val="00B66B66"/>
    <w:rsid w:val="00B66E81"/>
    <w:rsid w:val="00B71105"/>
    <w:rsid w:val="00B7269A"/>
    <w:rsid w:val="00B7399D"/>
    <w:rsid w:val="00B74502"/>
    <w:rsid w:val="00B746E0"/>
    <w:rsid w:val="00B7497E"/>
    <w:rsid w:val="00B74DEE"/>
    <w:rsid w:val="00B75521"/>
    <w:rsid w:val="00B75CB8"/>
    <w:rsid w:val="00B763B3"/>
    <w:rsid w:val="00B76CA9"/>
    <w:rsid w:val="00B7702F"/>
    <w:rsid w:val="00B7708F"/>
    <w:rsid w:val="00B774B4"/>
    <w:rsid w:val="00B77BBE"/>
    <w:rsid w:val="00B77D44"/>
    <w:rsid w:val="00B800A3"/>
    <w:rsid w:val="00B807B6"/>
    <w:rsid w:val="00B80DBE"/>
    <w:rsid w:val="00B811C8"/>
    <w:rsid w:val="00B81A35"/>
    <w:rsid w:val="00B81AF4"/>
    <w:rsid w:val="00B81E7D"/>
    <w:rsid w:val="00B82100"/>
    <w:rsid w:val="00B8218C"/>
    <w:rsid w:val="00B83632"/>
    <w:rsid w:val="00B83686"/>
    <w:rsid w:val="00B84CBE"/>
    <w:rsid w:val="00B8535D"/>
    <w:rsid w:val="00B87001"/>
    <w:rsid w:val="00B870C7"/>
    <w:rsid w:val="00B870E8"/>
    <w:rsid w:val="00B903DD"/>
    <w:rsid w:val="00B905C2"/>
    <w:rsid w:val="00B906C5"/>
    <w:rsid w:val="00B90969"/>
    <w:rsid w:val="00B91195"/>
    <w:rsid w:val="00B9161C"/>
    <w:rsid w:val="00B91D2D"/>
    <w:rsid w:val="00B91EEF"/>
    <w:rsid w:val="00B926C9"/>
    <w:rsid w:val="00B9320C"/>
    <w:rsid w:val="00B9401A"/>
    <w:rsid w:val="00B94253"/>
    <w:rsid w:val="00B94548"/>
    <w:rsid w:val="00B96687"/>
    <w:rsid w:val="00B96954"/>
    <w:rsid w:val="00B97591"/>
    <w:rsid w:val="00BA01BC"/>
    <w:rsid w:val="00BA05B2"/>
    <w:rsid w:val="00BA121D"/>
    <w:rsid w:val="00BA12BB"/>
    <w:rsid w:val="00BA22B8"/>
    <w:rsid w:val="00BA2B6A"/>
    <w:rsid w:val="00BA3299"/>
    <w:rsid w:val="00BA507E"/>
    <w:rsid w:val="00BA5C0C"/>
    <w:rsid w:val="00BA62B5"/>
    <w:rsid w:val="00BA6520"/>
    <w:rsid w:val="00BA656B"/>
    <w:rsid w:val="00BA6AA7"/>
    <w:rsid w:val="00BA6CFB"/>
    <w:rsid w:val="00BA73A0"/>
    <w:rsid w:val="00BA7A02"/>
    <w:rsid w:val="00BA7E52"/>
    <w:rsid w:val="00BB0725"/>
    <w:rsid w:val="00BB18F8"/>
    <w:rsid w:val="00BB2534"/>
    <w:rsid w:val="00BB28A7"/>
    <w:rsid w:val="00BB315A"/>
    <w:rsid w:val="00BB4CF5"/>
    <w:rsid w:val="00BB5ECC"/>
    <w:rsid w:val="00BB61FC"/>
    <w:rsid w:val="00BB6258"/>
    <w:rsid w:val="00BB6653"/>
    <w:rsid w:val="00BB6850"/>
    <w:rsid w:val="00BB6B43"/>
    <w:rsid w:val="00BB6F02"/>
    <w:rsid w:val="00BB7731"/>
    <w:rsid w:val="00BB7B75"/>
    <w:rsid w:val="00BB7BCE"/>
    <w:rsid w:val="00BC100C"/>
    <w:rsid w:val="00BC12E3"/>
    <w:rsid w:val="00BC196F"/>
    <w:rsid w:val="00BC220E"/>
    <w:rsid w:val="00BC23F2"/>
    <w:rsid w:val="00BC2598"/>
    <w:rsid w:val="00BC2831"/>
    <w:rsid w:val="00BC2B29"/>
    <w:rsid w:val="00BC2C72"/>
    <w:rsid w:val="00BC4E3F"/>
    <w:rsid w:val="00BC5AC3"/>
    <w:rsid w:val="00BC5DAD"/>
    <w:rsid w:val="00BC5EF5"/>
    <w:rsid w:val="00BC6459"/>
    <w:rsid w:val="00BC6D08"/>
    <w:rsid w:val="00BD0048"/>
    <w:rsid w:val="00BD1012"/>
    <w:rsid w:val="00BD1CD4"/>
    <w:rsid w:val="00BD1DB1"/>
    <w:rsid w:val="00BD1E29"/>
    <w:rsid w:val="00BD22FE"/>
    <w:rsid w:val="00BD2F37"/>
    <w:rsid w:val="00BD3160"/>
    <w:rsid w:val="00BD351D"/>
    <w:rsid w:val="00BD46D2"/>
    <w:rsid w:val="00BD4932"/>
    <w:rsid w:val="00BD4E97"/>
    <w:rsid w:val="00BD5834"/>
    <w:rsid w:val="00BD6C4C"/>
    <w:rsid w:val="00BD7713"/>
    <w:rsid w:val="00BE13C0"/>
    <w:rsid w:val="00BE16B6"/>
    <w:rsid w:val="00BE1D52"/>
    <w:rsid w:val="00BE1FD3"/>
    <w:rsid w:val="00BE2322"/>
    <w:rsid w:val="00BE2D10"/>
    <w:rsid w:val="00BE605E"/>
    <w:rsid w:val="00BE6208"/>
    <w:rsid w:val="00BE7573"/>
    <w:rsid w:val="00BE7ED0"/>
    <w:rsid w:val="00BF0892"/>
    <w:rsid w:val="00BF1808"/>
    <w:rsid w:val="00BF1A55"/>
    <w:rsid w:val="00BF1EED"/>
    <w:rsid w:val="00BF24EB"/>
    <w:rsid w:val="00BF275C"/>
    <w:rsid w:val="00BF34DC"/>
    <w:rsid w:val="00BF3950"/>
    <w:rsid w:val="00BF44FF"/>
    <w:rsid w:val="00BF4D8D"/>
    <w:rsid w:val="00BF57BB"/>
    <w:rsid w:val="00BF57CF"/>
    <w:rsid w:val="00BF5F44"/>
    <w:rsid w:val="00BF608A"/>
    <w:rsid w:val="00BF639F"/>
    <w:rsid w:val="00BF65CC"/>
    <w:rsid w:val="00BF6836"/>
    <w:rsid w:val="00BF788A"/>
    <w:rsid w:val="00BF7C35"/>
    <w:rsid w:val="00C0061A"/>
    <w:rsid w:val="00C012E5"/>
    <w:rsid w:val="00C01566"/>
    <w:rsid w:val="00C018FC"/>
    <w:rsid w:val="00C02773"/>
    <w:rsid w:val="00C042F4"/>
    <w:rsid w:val="00C04786"/>
    <w:rsid w:val="00C047C6"/>
    <w:rsid w:val="00C05920"/>
    <w:rsid w:val="00C05B37"/>
    <w:rsid w:val="00C06E42"/>
    <w:rsid w:val="00C06EB1"/>
    <w:rsid w:val="00C07A93"/>
    <w:rsid w:val="00C1019C"/>
    <w:rsid w:val="00C105FA"/>
    <w:rsid w:val="00C121B5"/>
    <w:rsid w:val="00C123E7"/>
    <w:rsid w:val="00C12681"/>
    <w:rsid w:val="00C1397E"/>
    <w:rsid w:val="00C14A23"/>
    <w:rsid w:val="00C14F80"/>
    <w:rsid w:val="00C1541E"/>
    <w:rsid w:val="00C159A4"/>
    <w:rsid w:val="00C15E61"/>
    <w:rsid w:val="00C176C5"/>
    <w:rsid w:val="00C20DB9"/>
    <w:rsid w:val="00C2142B"/>
    <w:rsid w:val="00C214FF"/>
    <w:rsid w:val="00C21764"/>
    <w:rsid w:val="00C218BA"/>
    <w:rsid w:val="00C21904"/>
    <w:rsid w:val="00C225B1"/>
    <w:rsid w:val="00C22EAC"/>
    <w:rsid w:val="00C2351B"/>
    <w:rsid w:val="00C23583"/>
    <w:rsid w:val="00C235C0"/>
    <w:rsid w:val="00C239FF"/>
    <w:rsid w:val="00C23C1C"/>
    <w:rsid w:val="00C240E5"/>
    <w:rsid w:val="00C244B3"/>
    <w:rsid w:val="00C250F8"/>
    <w:rsid w:val="00C256B2"/>
    <w:rsid w:val="00C25A83"/>
    <w:rsid w:val="00C26057"/>
    <w:rsid w:val="00C262CD"/>
    <w:rsid w:val="00C26631"/>
    <w:rsid w:val="00C2759B"/>
    <w:rsid w:val="00C27AFE"/>
    <w:rsid w:val="00C31214"/>
    <w:rsid w:val="00C317DE"/>
    <w:rsid w:val="00C31C88"/>
    <w:rsid w:val="00C3215A"/>
    <w:rsid w:val="00C3244E"/>
    <w:rsid w:val="00C32C79"/>
    <w:rsid w:val="00C32CF1"/>
    <w:rsid w:val="00C32D17"/>
    <w:rsid w:val="00C331D9"/>
    <w:rsid w:val="00C33B21"/>
    <w:rsid w:val="00C33F10"/>
    <w:rsid w:val="00C341D9"/>
    <w:rsid w:val="00C3432D"/>
    <w:rsid w:val="00C347F8"/>
    <w:rsid w:val="00C34DC4"/>
    <w:rsid w:val="00C34EDA"/>
    <w:rsid w:val="00C34FEB"/>
    <w:rsid w:val="00C359A2"/>
    <w:rsid w:val="00C35D7B"/>
    <w:rsid w:val="00C4051E"/>
    <w:rsid w:val="00C4085F"/>
    <w:rsid w:val="00C40B18"/>
    <w:rsid w:val="00C416D1"/>
    <w:rsid w:val="00C41E14"/>
    <w:rsid w:val="00C43191"/>
    <w:rsid w:val="00C43285"/>
    <w:rsid w:val="00C438ED"/>
    <w:rsid w:val="00C43D50"/>
    <w:rsid w:val="00C440A7"/>
    <w:rsid w:val="00C44513"/>
    <w:rsid w:val="00C448B3"/>
    <w:rsid w:val="00C471C2"/>
    <w:rsid w:val="00C510AA"/>
    <w:rsid w:val="00C537E8"/>
    <w:rsid w:val="00C54041"/>
    <w:rsid w:val="00C54381"/>
    <w:rsid w:val="00C54537"/>
    <w:rsid w:val="00C54772"/>
    <w:rsid w:val="00C55C33"/>
    <w:rsid w:val="00C565E7"/>
    <w:rsid w:val="00C56B1E"/>
    <w:rsid w:val="00C6077A"/>
    <w:rsid w:val="00C61D6D"/>
    <w:rsid w:val="00C61DB2"/>
    <w:rsid w:val="00C62353"/>
    <w:rsid w:val="00C63231"/>
    <w:rsid w:val="00C63E39"/>
    <w:rsid w:val="00C646A7"/>
    <w:rsid w:val="00C64A60"/>
    <w:rsid w:val="00C653CE"/>
    <w:rsid w:val="00C65FB6"/>
    <w:rsid w:val="00C678B9"/>
    <w:rsid w:val="00C67AE9"/>
    <w:rsid w:val="00C7088D"/>
    <w:rsid w:val="00C72000"/>
    <w:rsid w:val="00C725EB"/>
    <w:rsid w:val="00C72F11"/>
    <w:rsid w:val="00C73021"/>
    <w:rsid w:val="00C731C0"/>
    <w:rsid w:val="00C73A03"/>
    <w:rsid w:val="00C744C1"/>
    <w:rsid w:val="00C748C5"/>
    <w:rsid w:val="00C757DC"/>
    <w:rsid w:val="00C75AE0"/>
    <w:rsid w:val="00C75B09"/>
    <w:rsid w:val="00C75F2C"/>
    <w:rsid w:val="00C762AE"/>
    <w:rsid w:val="00C7638D"/>
    <w:rsid w:val="00C802C4"/>
    <w:rsid w:val="00C8146F"/>
    <w:rsid w:val="00C81B91"/>
    <w:rsid w:val="00C83A48"/>
    <w:rsid w:val="00C83B8F"/>
    <w:rsid w:val="00C84DA2"/>
    <w:rsid w:val="00C85E07"/>
    <w:rsid w:val="00C86CAD"/>
    <w:rsid w:val="00C87AA7"/>
    <w:rsid w:val="00C90523"/>
    <w:rsid w:val="00C90853"/>
    <w:rsid w:val="00C91386"/>
    <w:rsid w:val="00C91AB3"/>
    <w:rsid w:val="00C91DF5"/>
    <w:rsid w:val="00C920F1"/>
    <w:rsid w:val="00C9282F"/>
    <w:rsid w:val="00C92D42"/>
    <w:rsid w:val="00C93165"/>
    <w:rsid w:val="00C93507"/>
    <w:rsid w:val="00C93C2B"/>
    <w:rsid w:val="00C94C41"/>
    <w:rsid w:val="00C95027"/>
    <w:rsid w:val="00C95D50"/>
    <w:rsid w:val="00C95D8B"/>
    <w:rsid w:val="00C966E7"/>
    <w:rsid w:val="00C96B80"/>
    <w:rsid w:val="00C96FEC"/>
    <w:rsid w:val="00CA2848"/>
    <w:rsid w:val="00CA3DE5"/>
    <w:rsid w:val="00CA4723"/>
    <w:rsid w:val="00CA4A08"/>
    <w:rsid w:val="00CA5694"/>
    <w:rsid w:val="00CA5BE4"/>
    <w:rsid w:val="00CA5D44"/>
    <w:rsid w:val="00CA63C0"/>
    <w:rsid w:val="00CA715F"/>
    <w:rsid w:val="00CA794F"/>
    <w:rsid w:val="00CA7BB4"/>
    <w:rsid w:val="00CB1146"/>
    <w:rsid w:val="00CB23F5"/>
    <w:rsid w:val="00CB2B17"/>
    <w:rsid w:val="00CB2BC5"/>
    <w:rsid w:val="00CB2DCB"/>
    <w:rsid w:val="00CB339B"/>
    <w:rsid w:val="00CB3642"/>
    <w:rsid w:val="00CB3850"/>
    <w:rsid w:val="00CB5A82"/>
    <w:rsid w:val="00CB5AD4"/>
    <w:rsid w:val="00CB61EC"/>
    <w:rsid w:val="00CB67A7"/>
    <w:rsid w:val="00CB79D5"/>
    <w:rsid w:val="00CB7C39"/>
    <w:rsid w:val="00CC0257"/>
    <w:rsid w:val="00CC0CAA"/>
    <w:rsid w:val="00CC16EB"/>
    <w:rsid w:val="00CC1D3F"/>
    <w:rsid w:val="00CC3A2A"/>
    <w:rsid w:val="00CC3CB5"/>
    <w:rsid w:val="00CC46B1"/>
    <w:rsid w:val="00CC491E"/>
    <w:rsid w:val="00CC4CF3"/>
    <w:rsid w:val="00CC5971"/>
    <w:rsid w:val="00CC5E5B"/>
    <w:rsid w:val="00CC6C7D"/>
    <w:rsid w:val="00CC7EED"/>
    <w:rsid w:val="00CD05AC"/>
    <w:rsid w:val="00CD10BD"/>
    <w:rsid w:val="00CD1719"/>
    <w:rsid w:val="00CD1ECE"/>
    <w:rsid w:val="00CD259A"/>
    <w:rsid w:val="00CD25B5"/>
    <w:rsid w:val="00CD36AB"/>
    <w:rsid w:val="00CD4626"/>
    <w:rsid w:val="00CD4BE0"/>
    <w:rsid w:val="00CD5497"/>
    <w:rsid w:val="00CD68B8"/>
    <w:rsid w:val="00CD7C50"/>
    <w:rsid w:val="00CE0A2D"/>
    <w:rsid w:val="00CE0E28"/>
    <w:rsid w:val="00CE0FE5"/>
    <w:rsid w:val="00CE17B3"/>
    <w:rsid w:val="00CE1907"/>
    <w:rsid w:val="00CE2362"/>
    <w:rsid w:val="00CE2363"/>
    <w:rsid w:val="00CE27C3"/>
    <w:rsid w:val="00CE44D8"/>
    <w:rsid w:val="00CE48A5"/>
    <w:rsid w:val="00CE519F"/>
    <w:rsid w:val="00CE6810"/>
    <w:rsid w:val="00CE695A"/>
    <w:rsid w:val="00CE6B69"/>
    <w:rsid w:val="00CE76B9"/>
    <w:rsid w:val="00CE7A6B"/>
    <w:rsid w:val="00CF02A8"/>
    <w:rsid w:val="00CF0874"/>
    <w:rsid w:val="00CF1E2B"/>
    <w:rsid w:val="00CF273A"/>
    <w:rsid w:val="00CF292B"/>
    <w:rsid w:val="00CF2BB9"/>
    <w:rsid w:val="00CF2CAE"/>
    <w:rsid w:val="00CF2FA9"/>
    <w:rsid w:val="00CF33A6"/>
    <w:rsid w:val="00CF3DAD"/>
    <w:rsid w:val="00CF3F8E"/>
    <w:rsid w:val="00CF533D"/>
    <w:rsid w:val="00CF56D6"/>
    <w:rsid w:val="00CF6405"/>
    <w:rsid w:val="00CF6849"/>
    <w:rsid w:val="00CF6CE1"/>
    <w:rsid w:val="00CF7F09"/>
    <w:rsid w:val="00D00711"/>
    <w:rsid w:val="00D00FF0"/>
    <w:rsid w:val="00D01593"/>
    <w:rsid w:val="00D0209B"/>
    <w:rsid w:val="00D02154"/>
    <w:rsid w:val="00D031F4"/>
    <w:rsid w:val="00D03300"/>
    <w:rsid w:val="00D046A2"/>
    <w:rsid w:val="00D053F8"/>
    <w:rsid w:val="00D06182"/>
    <w:rsid w:val="00D061A9"/>
    <w:rsid w:val="00D06EA7"/>
    <w:rsid w:val="00D071A0"/>
    <w:rsid w:val="00D07D79"/>
    <w:rsid w:val="00D10416"/>
    <w:rsid w:val="00D105D0"/>
    <w:rsid w:val="00D10C69"/>
    <w:rsid w:val="00D10F6B"/>
    <w:rsid w:val="00D11763"/>
    <w:rsid w:val="00D120F5"/>
    <w:rsid w:val="00D126E8"/>
    <w:rsid w:val="00D140DD"/>
    <w:rsid w:val="00D140F4"/>
    <w:rsid w:val="00D1424E"/>
    <w:rsid w:val="00D15077"/>
    <w:rsid w:val="00D15578"/>
    <w:rsid w:val="00D15A79"/>
    <w:rsid w:val="00D16AB6"/>
    <w:rsid w:val="00D170CB"/>
    <w:rsid w:val="00D171B7"/>
    <w:rsid w:val="00D20443"/>
    <w:rsid w:val="00D21713"/>
    <w:rsid w:val="00D2184E"/>
    <w:rsid w:val="00D21D84"/>
    <w:rsid w:val="00D22279"/>
    <w:rsid w:val="00D22C38"/>
    <w:rsid w:val="00D23B70"/>
    <w:rsid w:val="00D23ED9"/>
    <w:rsid w:val="00D24397"/>
    <w:rsid w:val="00D25B2C"/>
    <w:rsid w:val="00D26B5F"/>
    <w:rsid w:val="00D27C68"/>
    <w:rsid w:val="00D27D2C"/>
    <w:rsid w:val="00D27DA5"/>
    <w:rsid w:val="00D27E77"/>
    <w:rsid w:val="00D27FE8"/>
    <w:rsid w:val="00D31475"/>
    <w:rsid w:val="00D3154C"/>
    <w:rsid w:val="00D3222A"/>
    <w:rsid w:val="00D333CE"/>
    <w:rsid w:val="00D3398A"/>
    <w:rsid w:val="00D33A18"/>
    <w:rsid w:val="00D33E5C"/>
    <w:rsid w:val="00D34769"/>
    <w:rsid w:val="00D347E0"/>
    <w:rsid w:val="00D34AA7"/>
    <w:rsid w:val="00D34AB3"/>
    <w:rsid w:val="00D356BF"/>
    <w:rsid w:val="00D36E6A"/>
    <w:rsid w:val="00D37225"/>
    <w:rsid w:val="00D3778A"/>
    <w:rsid w:val="00D3789F"/>
    <w:rsid w:val="00D40111"/>
    <w:rsid w:val="00D42C22"/>
    <w:rsid w:val="00D43618"/>
    <w:rsid w:val="00D43E69"/>
    <w:rsid w:val="00D443FA"/>
    <w:rsid w:val="00D45D0F"/>
    <w:rsid w:val="00D45E96"/>
    <w:rsid w:val="00D46194"/>
    <w:rsid w:val="00D46B04"/>
    <w:rsid w:val="00D46CE4"/>
    <w:rsid w:val="00D46FBC"/>
    <w:rsid w:val="00D5075F"/>
    <w:rsid w:val="00D5098A"/>
    <w:rsid w:val="00D50D44"/>
    <w:rsid w:val="00D50DBE"/>
    <w:rsid w:val="00D50E6D"/>
    <w:rsid w:val="00D51810"/>
    <w:rsid w:val="00D51CF5"/>
    <w:rsid w:val="00D52135"/>
    <w:rsid w:val="00D526A7"/>
    <w:rsid w:val="00D529BB"/>
    <w:rsid w:val="00D539C8"/>
    <w:rsid w:val="00D542AF"/>
    <w:rsid w:val="00D545F6"/>
    <w:rsid w:val="00D55C97"/>
    <w:rsid w:val="00D55E72"/>
    <w:rsid w:val="00D56857"/>
    <w:rsid w:val="00D56E02"/>
    <w:rsid w:val="00D6006D"/>
    <w:rsid w:val="00D609C5"/>
    <w:rsid w:val="00D6146C"/>
    <w:rsid w:val="00D616BB"/>
    <w:rsid w:val="00D6194B"/>
    <w:rsid w:val="00D62243"/>
    <w:rsid w:val="00D6252D"/>
    <w:rsid w:val="00D626D6"/>
    <w:rsid w:val="00D6329B"/>
    <w:rsid w:val="00D638D8"/>
    <w:rsid w:val="00D647B5"/>
    <w:rsid w:val="00D64DB5"/>
    <w:rsid w:val="00D6545B"/>
    <w:rsid w:val="00D6573A"/>
    <w:rsid w:val="00D658D2"/>
    <w:rsid w:val="00D65B52"/>
    <w:rsid w:val="00D672B0"/>
    <w:rsid w:val="00D67EE0"/>
    <w:rsid w:val="00D71545"/>
    <w:rsid w:val="00D72222"/>
    <w:rsid w:val="00D72687"/>
    <w:rsid w:val="00D73CBF"/>
    <w:rsid w:val="00D73D56"/>
    <w:rsid w:val="00D7405A"/>
    <w:rsid w:val="00D80704"/>
    <w:rsid w:val="00D8147D"/>
    <w:rsid w:val="00D818FB"/>
    <w:rsid w:val="00D81E40"/>
    <w:rsid w:val="00D822EE"/>
    <w:rsid w:val="00D823D3"/>
    <w:rsid w:val="00D8488E"/>
    <w:rsid w:val="00D84FF8"/>
    <w:rsid w:val="00D85A63"/>
    <w:rsid w:val="00D862CC"/>
    <w:rsid w:val="00D862E9"/>
    <w:rsid w:val="00D869CE"/>
    <w:rsid w:val="00D86CE6"/>
    <w:rsid w:val="00D86E73"/>
    <w:rsid w:val="00D87C20"/>
    <w:rsid w:val="00D87DEC"/>
    <w:rsid w:val="00D90067"/>
    <w:rsid w:val="00D901E9"/>
    <w:rsid w:val="00D90936"/>
    <w:rsid w:val="00D92534"/>
    <w:rsid w:val="00D9298A"/>
    <w:rsid w:val="00D92A64"/>
    <w:rsid w:val="00D92FBB"/>
    <w:rsid w:val="00D93591"/>
    <w:rsid w:val="00D94D79"/>
    <w:rsid w:val="00D94F8F"/>
    <w:rsid w:val="00D9604E"/>
    <w:rsid w:val="00D9634E"/>
    <w:rsid w:val="00D976EF"/>
    <w:rsid w:val="00D9781B"/>
    <w:rsid w:val="00D97C80"/>
    <w:rsid w:val="00DA144A"/>
    <w:rsid w:val="00DA1F61"/>
    <w:rsid w:val="00DA2756"/>
    <w:rsid w:val="00DA27AA"/>
    <w:rsid w:val="00DA2929"/>
    <w:rsid w:val="00DA38EB"/>
    <w:rsid w:val="00DA42DE"/>
    <w:rsid w:val="00DA436B"/>
    <w:rsid w:val="00DA5102"/>
    <w:rsid w:val="00DA5269"/>
    <w:rsid w:val="00DA69EA"/>
    <w:rsid w:val="00DA6DFF"/>
    <w:rsid w:val="00DB0D35"/>
    <w:rsid w:val="00DB2F5E"/>
    <w:rsid w:val="00DB47CC"/>
    <w:rsid w:val="00DB486A"/>
    <w:rsid w:val="00DB5036"/>
    <w:rsid w:val="00DB601E"/>
    <w:rsid w:val="00DB6AA6"/>
    <w:rsid w:val="00DB7129"/>
    <w:rsid w:val="00DB788D"/>
    <w:rsid w:val="00DB79D6"/>
    <w:rsid w:val="00DB7A08"/>
    <w:rsid w:val="00DB7FAE"/>
    <w:rsid w:val="00DC10F5"/>
    <w:rsid w:val="00DC17EB"/>
    <w:rsid w:val="00DC1C3B"/>
    <w:rsid w:val="00DC2B3E"/>
    <w:rsid w:val="00DC3AB4"/>
    <w:rsid w:val="00DC5413"/>
    <w:rsid w:val="00DC5DBF"/>
    <w:rsid w:val="00DC61A6"/>
    <w:rsid w:val="00DC6690"/>
    <w:rsid w:val="00DC79D1"/>
    <w:rsid w:val="00DC7A3C"/>
    <w:rsid w:val="00DC7AB0"/>
    <w:rsid w:val="00DC7EEA"/>
    <w:rsid w:val="00DD06D2"/>
    <w:rsid w:val="00DD0B1D"/>
    <w:rsid w:val="00DD1D1E"/>
    <w:rsid w:val="00DD1E5B"/>
    <w:rsid w:val="00DD1E99"/>
    <w:rsid w:val="00DD2022"/>
    <w:rsid w:val="00DD26B6"/>
    <w:rsid w:val="00DD2BC9"/>
    <w:rsid w:val="00DD39C5"/>
    <w:rsid w:val="00DD3B87"/>
    <w:rsid w:val="00DD44FB"/>
    <w:rsid w:val="00DD4733"/>
    <w:rsid w:val="00DD4A00"/>
    <w:rsid w:val="00DD4B27"/>
    <w:rsid w:val="00DD5583"/>
    <w:rsid w:val="00DD5C95"/>
    <w:rsid w:val="00DD6255"/>
    <w:rsid w:val="00DD648C"/>
    <w:rsid w:val="00DD6F1B"/>
    <w:rsid w:val="00DD7C31"/>
    <w:rsid w:val="00DD7E5E"/>
    <w:rsid w:val="00DE0B9F"/>
    <w:rsid w:val="00DE3A1B"/>
    <w:rsid w:val="00DE3F20"/>
    <w:rsid w:val="00DE3F40"/>
    <w:rsid w:val="00DE4343"/>
    <w:rsid w:val="00DE44FD"/>
    <w:rsid w:val="00DE50EB"/>
    <w:rsid w:val="00DE5351"/>
    <w:rsid w:val="00DE618B"/>
    <w:rsid w:val="00DE67B2"/>
    <w:rsid w:val="00DE6D8C"/>
    <w:rsid w:val="00DE7263"/>
    <w:rsid w:val="00DE7F94"/>
    <w:rsid w:val="00DF0429"/>
    <w:rsid w:val="00DF0A96"/>
    <w:rsid w:val="00DF0DF9"/>
    <w:rsid w:val="00DF121A"/>
    <w:rsid w:val="00DF2044"/>
    <w:rsid w:val="00DF2630"/>
    <w:rsid w:val="00DF28D2"/>
    <w:rsid w:val="00DF2F3E"/>
    <w:rsid w:val="00DF34D0"/>
    <w:rsid w:val="00DF4706"/>
    <w:rsid w:val="00DF4876"/>
    <w:rsid w:val="00DF4D11"/>
    <w:rsid w:val="00DF51BD"/>
    <w:rsid w:val="00DF580B"/>
    <w:rsid w:val="00DF5BE6"/>
    <w:rsid w:val="00DF5E82"/>
    <w:rsid w:val="00DF671A"/>
    <w:rsid w:val="00DF6910"/>
    <w:rsid w:val="00DF69B0"/>
    <w:rsid w:val="00DF6D08"/>
    <w:rsid w:val="00DF6D99"/>
    <w:rsid w:val="00DF7D10"/>
    <w:rsid w:val="00E00E59"/>
    <w:rsid w:val="00E026E3"/>
    <w:rsid w:val="00E027AA"/>
    <w:rsid w:val="00E02A83"/>
    <w:rsid w:val="00E02EA9"/>
    <w:rsid w:val="00E0366A"/>
    <w:rsid w:val="00E03C76"/>
    <w:rsid w:val="00E045B3"/>
    <w:rsid w:val="00E04D7F"/>
    <w:rsid w:val="00E05F84"/>
    <w:rsid w:val="00E06E36"/>
    <w:rsid w:val="00E10835"/>
    <w:rsid w:val="00E11229"/>
    <w:rsid w:val="00E119BF"/>
    <w:rsid w:val="00E12813"/>
    <w:rsid w:val="00E12D03"/>
    <w:rsid w:val="00E12D6E"/>
    <w:rsid w:val="00E134BD"/>
    <w:rsid w:val="00E134F2"/>
    <w:rsid w:val="00E1351B"/>
    <w:rsid w:val="00E1423C"/>
    <w:rsid w:val="00E14CD4"/>
    <w:rsid w:val="00E1511D"/>
    <w:rsid w:val="00E1528D"/>
    <w:rsid w:val="00E15683"/>
    <w:rsid w:val="00E178E8"/>
    <w:rsid w:val="00E179D3"/>
    <w:rsid w:val="00E17EBB"/>
    <w:rsid w:val="00E2051A"/>
    <w:rsid w:val="00E20A7D"/>
    <w:rsid w:val="00E20E20"/>
    <w:rsid w:val="00E21EDB"/>
    <w:rsid w:val="00E2200C"/>
    <w:rsid w:val="00E2211C"/>
    <w:rsid w:val="00E22157"/>
    <w:rsid w:val="00E2308A"/>
    <w:rsid w:val="00E23307"/>
    <w:rsid w:val="00E233BD"/>
    <w:rsid w:val="00E24F42"/>
    <w:rsid w:val="00E253A2"/>
    <w:rsid w:val="00E26501"/>
    <w:rsid w:val="00E26C96"/>
    <w:rsid w:val="00E26DA5"/>
    <w:rsid w:val="00E270CC"/>
    <w:rsid w:val="00E27730"/>
    <w:rsid w:val="00E27D85"/>
    <w:rsid w:val="00E27E8E"/>
    <w:rsid w:val="00E30C37"/>
    <w:rsid w:val="00E3118B"/>
    <w:rsid w:val="00E31D03"/>
    <w:rsid w:val="00E322FD"/>
    <w:rsid w:val="00E326D4"/>
    <w:rsid w:val="00E32A8D"/>
    <w:rsid w:val="00E35181"/>
    <w:rsid w:val="00E35B6B"/>
    <w:rsid w:val="00E36DCD"/>
    <w:rsid w:val="00E36E3A"/>
    <w:rsid w:val="00E37D35"/>
    <w:rsid w:val="00E401C0"/>
    <w:rsid w:val="00E405E0"/>
    <w:rsid w:val="00E40AD4"/>
    <w:rsid w:val="00E40F4F"/>
    <w:rsid w:val="00E41C4F"/>
    <w:rsid w:val="00E41F3E"/>
    <w:rsid w:val="00E41FCC"/>
    <w:rsid w:val="00E430D2"/>
    <w:rsid w:val="00E43C39"/>
    <w:rsid w:val="00E43E5D"/>
    <w:rsid w:val="00E43EC6"/>
    <w:rsid w:val="00E445BE"/>
    <w:rsid w:val="00E45369"/>
    <w:rsid w:val="00E45911"/>
    <w:rsid w:val="00E469BB"/>
    <w:rsid w:val="00E46EDB"/>
    <w:rsid w:val="00E47146"/>
    <w:rsid w:val="00E4722A"/>
    <w:rsid w:val="00E501E6"/>
    <w:rsid w:val="00E50257"/>
    <w:rsid w:val="00E516CB"/>
    <w:rsid w:val="00E52CCC"/>
    <w:rsid w:val="00E534B0"/>
    <w:rsid w:val="00E53ECE"/>
    <w:rsid w:val="00E545E9"/>
    <w:rsid w:val="00E5466F"/>
    <w:rsid w:val="00E5474E"/>
    <w:rsid w:val="00E54F5A"/>
    <w:rsid w:val="00E5539E"/>
    <w:rsid w:val="00E57D6F"/>
    <w:rsid w:val="00E60D92"/>
    <w:rsid w:val="00E619D6"/>
    <w:rsid w:val="00E6289E"/>
    <w:rsid w:val="00E63678"/>
    <w:rsid w:val="00E64380"/>
    <w:rsid w:val="00E65086"/>
    <w:rsid w:val="00E654F6"/>
    <w:rsid w:val="00E65D92"/>
    <w:rsid w:val="00E662E9"/>
    <w:rsid w:val="00E67A21"/>
    <w:rsid w:val="00E7234F"/>
    <w:rsid w:val="00E72678"/>
    <w:rsid w:val="00E7350D"/>
    <w:rsid w:val="00E737DE"/>
    <w:rsid w:val="00E73C79"/>
    <w:rsid w:val="00E75BB3"/>
    <w:rsid w:val="00E807B5"/>
    <w:rsid w:val="00E81D02"/>
    <w:rsid w:val="00E81E00"/>
    <w:rsid w:val="00E8220C"/>
    <w:rsid w:val="00E834A2"/>
    <w:rsid w:val="00E839F4"/>
    <w:rsid w:val="00E83B43"/>
    <w:rsid w:val="00E8411D"/>
    <w:rsid w:val="00E84215"/>
    <w:rsid w:val="00E85DAE"/>
    <w:rsid w:val="00E86F74"/>
    <w:rsid w:val="00E872CE"/>
    <w:rsid w:val="00E8764A"/>
    <w:rsid w:val="00E87F79"/>
    <w:rsid w:val="00E90700"/>
    <w:rsid w:val="00E907FC"/>
    <w:rsid w:val="00E90BDD"/>
    <w:rsid w:val="00E90C00"/>
    <w:rsid w:val="00E911FA"/>
    <w:rsid w:val="00E917AF"/>
    <w:rsid w:val="00E91C90"/>
    <w:rsid w:val="00E9236F"/>
    <w:rsid w:val="00E931F7"/>
    <w:rsid w:val="00E93BA4"/>
    <w:rsid w:val="00E94696"/>
    <w:rsid w:val="00E946B4"/>
    <w:rsid w:val="00E94725"/>
    <w:rsid w:val="00E95345"/>
    <w:rsid w:val="00E95ED6"/>
    <w:rsid w:val="00E96433"/>
    <w:rsid w:val="00E96477"/>
    <w:rsid w:val="00E97364"/>
    <w:rsid w:val="00E973ED"/>
    <w:rsid w:val="00EA1230"/>
    <w:rsid w:val="00EA14BB"/>
    <w:rsid w:val="00EA19BB"/>
    <w:rsid w:val="00EA1E42"/>
    <w:rsid w:val="00EA2193"/>
    <w:rsid w:val="00EA22BF"/>
    <w:rsid w:val="00EA4069"/>
    <w:rsid w:val="00EA46DF"/>
    <w:rsid w:val="00EA4B9C"/>
    <w:rsid w:val="00EA59F3"/>
    <w:rsid w:val="00EA6315"/>
    <w:rsid w:val="00EA7FDD"/>
    <w:rsid w:val="00EB07AD"/>
    <w:rsid w:val="00EB0BE0"/>
    <w:rsid w:val="00EB18F2"/>
    <w:rsid w:val="00EB28E8"/>
    <w:rsid w:val="00EB3590"/>
    <w:rsid w:val="00EB3A3A"/>
    <w:rsid w:val="00EB3B31"/>
    <w:rsid w:val="00EB3C93"/>
    <w:rsid w:val="00EB4334"/>
    <w:rsid w:val="00EB4E80"/>
    <w:rsid w:val="00EB504C"/>
    <w:rsid w:val="00EB58D6"/>
    <w:rsid w:val="00EB5EE6"/>
    <w:rsid w:val="00EB60EE"/>
    <w:rsid w:val="00EB6A27"/>
    <w:rsid w:val="00EB7B70"/>
    <w:rsid w:val="00EB7B93"/>
    <w:rsid w:val="00EC0523"/>
    <w:rsid w:val="00EC0F31"/>
    <w:rsid w:val="00EC1CB2"/>
    <w:rsid w:val="00EC1CC6"/>
    <w:rsid w:val="00EC3AE3"/>
    <w:rsid w:val="00EC3DA6"/>
    <w:rsid w:val="00EC531B"/>
    <w:rsid w:val="00EC5606"/>
    <w:rsid w:val="00EC5B27"/>
    <w:rsid w:val="00EC5CB3"/>
    <w:rsid w:val="00EC5F5A"/>
    <w:rsid w:val="00EC6BBA"/>
    <w:rsid w:val="00EC6EBF"/>
    <w:rsid w:val="00EC739B"/>
    <w:rsid w:val="00ED0792"/>
    <w:rsid w:val="00ED0B7D"/>
    <w:rsid w:val="00ED17A7"/>
    <w:rsid w:val="00ED2C9C"/>
    <w:rsid w:val="00ED3224"/>
    <w:rsid w:val="00ED37C0"/>
    <w:rsid w:val="00ED3AC2"/>
    <w:rsid w:val="00ED42EC"/>
    <w:rsid w:val="00ED460F"/>
    <w:rsid w:val="00ED4DEE"/>
    <w:rsid w:val="00ED6158"/>
    <w:rsid w:val="00ED76AB"/>
    <w:rsid w:val="00ED76E3"/>
    <w:rsid w:val="00ED7B3F"/>
    <w:rsid w:val="00ED7C17"/>
    <w:rsid w:val="00EE025C"/>
    <w:rsid w:val="00EE04A4"/>
    <w:rsid w:val="00EE0E49"/>
    <w:rsid w:val="00EE1481"/>
    <w:rsid w:val="00EE247A"/>
    <w:rsid w:val="00EE260B"/>
    <w:rsid w:val="00EE277A"/>
    <w:rsid w:val="00EE2DD4"/>
    <w:rsid w:val="00EE32E3"/>
    <w:rsid w:val="00EE3888"/>
    <w:rsid w:val="00EE44B2"/>
    <w:rsid w:val="00EE4F7E"/>
    <w:rsid w:val="00EE56B9"/>
    <w:rsid w:val="00EE7336"/>
    <w:rsid w:val="00EE7457"/>
    <w:rsid w:val="00EF172E"/>
    <w:rsid w:val="00EF1EAF"/>
    <w:rsid w:val="00EF2441"/>
    <w:rsid w:val="00EF2A5F"/>
    <w:rsid w:val="00EF2D99"/>
    <w:rsid w:val="00EF323D"/>
    <w:rsid w:val="00EF352F"/>
    <w:rsid w:val="00EF41C3"/>
    <w:rsid w:val="00EF59C6"/>
    <w:rsid w:val="00EF5F5D"/>
    <w:rsid w:val="00EF62C1"/>
    <w:rsid w:val="00EF70F1"/>
    <w:rsid w:val="00EF7576"/>
    <w:rsid w:val="00EF77E0"/>
    <w:rsid w:val="00EF7FF7"/>
    <w:rsid w:val="00F000B3"/>
    <w:rsid w:val="00F00464"/>
    <w:rsid w:val="00F006FC"/>
    <w:rsid w:val="00F011DF"/>
    <w:rsid w:val="00F01BFB"/>
    <w:rsid w:val="00F01E0E"/>
    <w:rsid w:val="00F02BA3"/>
    <w:rsid w:val="00F031EB"/>
    <w:rsid w:val="00F04CA2"/>
    <w:rsid w:val="00F0614C"/>
    <w:rsid w:val="00F0647F"/>
    <w:rsid w:val="00F06FCD"/>
    <w:rsid w:val="00F071C9"/>
    <w:rsid w:val="00F0776B"/>
    <w:rsid w:val="00F0784E"/>
    <w:rsid w:val="00F079CA"/>
    <w:rsid w:val="00F1085D"/>
    <w:rsid w:val="00F108D7"/>
    <w:rsid w:val="00F109FD"/>
    <w:rsid w:val="00F10C4D"/>
    <w:rsid w:val="00F113E7"/>
    <w:rsid w:val="00F118EB"/>
    <w:rsid w:val="00F120C3"/>
    <w:rsid w:val="00F1332A"/>
    <w:rsid w:val="00F13CB8"/>
    <w:rsid w:val="00F13E4D"/>
    <w:rsid w:val="00F15F89"/>
    <w:rsid w:val="00F178E0"/>
    <w:rsid w:val="00F17CF0"/>
    <w:rsid w:val="00F22841"/>
    <w:rsid w:val="00F22D4D"/>
    <w:rsid w:val="00F23160"/>
    <w:rsid w:val="00F24001"/>
    <w:rsid w:val="00F241B7"/>
    <w:rsid w:val="00F250D2"/>
    <w:rsid w:val="00F252DF"/>
    <w:rsid w:val="00F25815"/>
    <w:rsid w:val="00F259C2"/>
    <w:rsid w:val="00F25BF6"/>
    <w:rsid w:val="00F271A2"/>
    <w:rsid w:val="00F30760"/>
    <w:rsid w:val="00F30A46"/>
    <w:rsid w:val="00F30CAC"/>
    <w:rsid w:val="00F313B4"/>
    <w:rsid w:val="00F33F0D"/>
    <w:rsid w:val="00F33F2E"/>
    <w:rsid w:val="00F33F8B"/>
    <w:rsid w:val="00F34705"/>
    <w:rsid w:val="00F34C7A"/>
    <w:rsid w:val="00F35AFD"/>
    <w:rsid w:val="00F35B1C"/>
    <w:rsid w:val="00F3640D"/>
    <w:rsid w:val="00F40589"/>
    <w:rsid w:val="00F40C91"/>
    <w:rsid w:val="00F415CD"/>
    <w:rsid w:val="00F41AAA"/>
    <w:rsid w:val="00F41F76"/>
    <w:rsid w:val="00F42679"/>
    <w:rsid w:val="00F4296C"/>
    <w:rsid w:val="00F432A3"/>
    <w:rsid w:val="00F43359"/>
    <w:rsid w:val="00F43F6C"/>
    <w:rsid w:val="00F43FDC"/>
    <w:rsid w:val="00F453A4"/>
    <w:rsid w:val="00F45CBC"/>
    <w:rsid w:val="00F46138"/>
    <w:rsid w:val="00F4708F"/>
    <w:rsid w:val="00F50F3A"/>
    <w:rsid w:val="00F51201"/>
    <w:rsid w:val="00F51B03"/>
    <w:rsid w:val="00F52AA0"/>
    <w:rsid w:val="00F52D87"/>
    <w:rsid w:val="00F52E8A"/>
    <w:rsid w:val="00F53338"/>
    <w:rsid w:val="00F535CF"/>
    <w:rsid w:val="00F536F8"/>
    <w:rsid w:val="00F538C9"/>
    <w:rsid w:val="00F5431A"/>
    <w:rsid w:val="00F55662"/>
    <w:rsid w:val="00F56B35"/>
    <w:rsid w:val="00F57BB2"/>
    <w:rsid w:val="00F6165D"/>
    <w:rsid w:val="00F6185C"/>
    <w:rsid w:val="00F62506"/>
    <w:rsid w:val="00F62F93"/>
    <w:rsid w:val="00F6311B"/>
    <w:rsid w:val="00F64C8E"/>
    <w:rsid w:val="00F64DAA"/>
    <w:rsid w:val="00F64E99"/>
    <w:rsid w:val="00F65A2D"/>
    <w:rsid w:val="00F65CEF"/>
    <w:rsid w:val="00F66AAE"/>
    <w:rsid w:val="00F671E0"/>
    <w:rsid w:val="00F672BD"/>
    <w:rsid w:val="00F67B04"/>
    <w:rsid w:val="00F67D2A"/>
    <w:rsid w:val="00F70542"/>
    <w:rsid w:val="00F71273"/>
    <w:rsid w:val="00F71B19"/>
    <w:rsid w:val="00F71E3A"/>
    <w:rsid w:val="00F724FC"/>
    <w:rsid w:val="00F72A0B"/>
    <w:rsid w:val="00F72DF2"/>
    <w:rsid w:val="00F73398"/>
    <w:rsid w:val="00F746D1"/>
    <w:rsid w:val="00F75361"/>
    <w:rsid w:val="00F8036D"/>
    <w:rsid w:val="00F80F4F"/>
    <w:rsid w:val="00F818E8"/>
    <w:rsid w:val="00F81923"/>
    <w:rsid w:val="00F81F3E"/>
    <w:rsid w:val="00F826A1"/>
    <w:rsid w:val="00F8376F"/>
    <w:rsid w:val="00F851B5"/>
    <w:rsid w:val="00F85B15"/>
    <w:rsid w:val="00F85B64"/>
    <w:rsid w:val="00F861A6"/>
    <w:rsid w:val="00F863AE"/>
    <w:rsid w:val="00F86711"/>
    <w:rsid w:val="00F867C5"/>
    <w:rsid w:val="00F874A2"/>
    <w:rsid w:val="00F876FE"/>
    <w:rsid w:val="00F87713"/>
    <w:rsid w:val="00F90334"/>
    <w:rsid w:val="00F9177E"/>
    <w:rsid w:val="00F91B7D"/>
    <w:rsid w:val="00F92913"/>
    <w:rsid w:val="00F945BD"/>
    <w:rsid w:val="00F95BED"/>
    <w:rsid w:val="00F96199"/>
    <w:rsid w:val="00F96FEA"/>
    <w:rsid w:val="00F97185"/>
    <w:rsid w:val="00F97806"/>
    <w:rsid w:val="00FA22C8"/>
    <w:rsid w:val="00FA41CF"/>
    <w:rsid w:val="00FA44F7"/>
    <w:rsid w:val="00FA49F5"/>
    <w:rsid w:val="00FA4E0C"/>
    <w:rsid w:val="00FA522A"/>
    <w:rsid w:val="00FA56EC"/>
    <w:rsid w:val="00FA63F4"/>
    <w:rsid w:val="00FA6870"/>
    <w:rsid w:val="00FA6A1E"/>
    <w:rsid w:val="00FA7E5F"/>
    <w:rsid w:val="00FA7F3A"/>
    <w:rsid w:val="00FB016A"/>
    <w:rsid w:val="00FB0705"/>
    <w:rsid w:val="00FB1469"/>
    <w:rsid w:val="00FB17F3"/>
    <w:rsid w:val="00FB1E3A"/>
    <w:rsid w:val="00FB2A7F"/>
    <w:rsid w:val="00FB2AFD"/>
    <w:rsid w:val="00FB30A7"/>
    <w:rsid w:val="00FB314B"/>
    <w:rsid w:val="00FB3161"/>
    <w:rsid w:val="00FB46F7"/>
    <w:rsid w:val="00FB474A"/>
    <w:rsid w:val="00FB53CD"/>
    <w:rsid w:val="00FB5608"/>
    <w:rsid w:val="00FB57A1"/>
    <w:rsid w:val="00FB58F5"/>
    <w:rsid w:val="00FB5EEE"/>
    <w:rsid w:val="00FB6763"/>
    <w:rsid w:val="00FB7484"/>
    <w:rsid w:val="00FB76C0"/>
    <w:rsid w:val="00FB77EC"/>
    <w:rsid w:val="00FB79AC"/>
    <w:rsid w:val="00FC02DA"/>
    <w:rsid w:val="00FC11F7"/>
    <w:rsid w:val="00FC144D"/>
    <w:rsid w:val="00FC1474"/>
    <w:rsid w:val="00FC1B23"/>
    <w:rsid w:val="00FC236C"/>
    <w:rsid w:val="00FC26B9"/>
    <w:rsid w:val="00FC2FC1"/>
    <w:rsid w:val="00FC4CA3"/>
    <w:rsid w:val="00FC4D20"/>
    <w:rsid w:val="00FC5A29"/>
    <w:rsid w:val="00FC69B2"/>
    <w:rsid w:val="00FC6B4C"/>
    <w:rsid w:val="00FC6DB7"/>
    <w:rsid w:val="00FC6FB7"/>
    <w:rsid w:val="00FC70B9"/>
    <w:rsid w:val="00FC7941"/>
    <w:rsid w:val="00FD0AAF"/>
    <w:rsid w:val="00FD18A6"/>
    <w:rsid w:val="00FD1E28"/>
    <w:rsid w:val="00FD1EDE"/>
    <w:rsid w:val="00FD27E7"/>
    <w:rsid w:val="00FD3249"/>
    <w:rsid w:val="00FD3C56"/>
    <w:rsid w:val="00FD3FC3"/>
    <w:rsid w:val="00FD49C2"/>
    <w:rsid w:val="00FD5115"/>
    <w:rsid w:val="00FD593F"/>
    <w:rsid w:val="00FD5BA6"/>
    <w:rsid w:val="00FD5C79"/>
    <w:rsid w:val="00FD5E0F"/>
    <w:rsid w:val="00FD69E9"/>
    <w:rsid w:val="00FD73EB"/>
    <w:rsid w:val="00FD7405"/>
    <w:rsid w:val="00FD7E02"/>
    <w:rsid w:val="00FE01F8"/>
    <w:rsid w:val="00FE07FF"/>
    <w:rsid w:val="00FE1672"/>
    <w:rsid w:val="00FE2015"/>
    <w:rsid w:val="00FE4005"/>
    <w:rsid w:val="00FE47A7"/>
    <w:rsid w:val="00FE4855"/>
    <w:rsid w:val="00FE5D89"/>
    <w:rsid w:val="00FE5E16"/>
    <w:rsid w:val="00FE62AB"/>
    <w:rsid w:val="00FE6527"/>
    <w:rsid w:val="00FE6D8F"/>
    <w:rsid w:val="00FE7190"/>
    <w:rsid w:val="00FE77C4"/>
    <w:rsid w:val="00FE7B83"/>
    <w:rsid w:val="00FF02A8"/>
    <w:rsid w:val="00FF0323"/>
    <w:rsid w:val="00FF1AE7"/>
    <w:rsid w:val="00FF1F7C"/>
    <w:rsid w:val="00FF2EE3"/>
    <w:rsid w:val="00FF387A"/>
    <w:rsid w:val="00FF432D"/>
    <w:rsid w:val="00FF4B58"/>
    <w:rsid w:val="00FF4FAB"/>
    <w:rsid w:val="00FF5450"/>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013B"/>
  </w:style>
  <w:style w:type="paragraph" w:styleId="1">
    <w:name w:val="heading 1"/>
    <w:basedOn w:val="a1"/>
    <w:next w:val="a1"/>
    <w:link w:val="10"/>
    <w:uiPriority w:val="9"/>
    <w:qFormat/>
    <w:rsid w:val="001B2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B6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6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630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34"/>
    <w:qFormat/>
    <w:rsid w:val="006422E9"/>
    <w:pPr>
      <w:ind w:left="720"/>
      <w:contextualSpacing/>
    </w:pPr>
  </w:style>
  <w:style w:type="table" w:styleId="a6">
    <w:name w:val="Table Grid"/>
    <w:basedOn w:val="a3"/>
    <w:uiPriority w:val="39"/>
    <w:rsid w:val="0025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984B05"/>
    <w:pPr>
      <w:spacing w:after="100"/>
      <w:jc w:val="center"/>
    </w:pPr>
  </w:style>
  <w:style w:type="paragraph" w:customStyle="1" w:styleId="Style14">
    <w:name w:val="Style14"/>
    <w:basedOn w:val="a1"/>
    <w:uiPriority w:val="99"/>
    <w:rsid w:val="00A00A1C"/>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00A1C"/>
    <w:rPr>
      <w:rFonts w:ascii="Times New Roman" w:hAnsi="Times New Roman" w:cs="Times New Roman"/>
      <w:color w:val="000000"/>
      <w:sz w:val="22"/>
      <w:szCs w:val="22"/>
    </w:rPr>
  </w:style>
  <w:style w:type="paragraph" w:styleId="a7">
    <w:name w:val="header"/>
    <w:aliases w:val="Colontitul_Top"/>
    <w:basedOn w:val="a1"/>
    <w:link w:val="a8"/>
    <w:uiPriority w:val="99"/>
    <w:rsid w:val="003E7BB6"/>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8">
    <w:name w:val="Верхний колонтитул Знак"/>
    <w:aliases w:val="Colontitul_Top Знак"/>
    <w:basedOn w:val="a2"/>
    <w:link w:val="a7"/>
    <w:uiPriority w:val="99"/>
    <w:rsid w:val="003E7BB6"/>
    <w:rPr>
      <w:rFonts w:ascii="Times New Roman" w:eastAsia="Times New Roman" w:hAnsi="Times New Roman" w:cs="Times New Roman"/>
      <w:sz w:val="20"/>
      <w:szCs w:val="20"/>
      <w:lang w:val="x-none" w:eastAsia="ru-RU"/>
    </w:rPr>
  </w:style>
  <w:style w:type="paragraph" w:styleId="a">
    <w:name w:val="List Bullet"/>
    <w:basedOn w:val="a1"/>
    <w:uiPriority w:val="99"/>
    <w:unhideWhenUsed/>
    <w:rsid w:val="003150B9"/>
    <w:pPr>
      <w:numPr>
        <w:numId w:val="1"/>
      </w:numPr>
      <w:contextualSpacing/>
    </w:pPr>
  </w:style>
  <w:style w:type="character" w:styleId="a9">
    <w:name w:val="Hyperlink"/>
    <w:basedOn w:val="a2"/>
    <w:uiPriority w:val="99"/>
    <w:unhideWhenUsed/>
    <w:rsid w:val="00AA3131"/>
    <w:rPr>
      <w:color w:val="0563C1" w:themeColor="hyperlink"/>
      <w:u w:val="single"/>
    </w:rPr>
  </w:style>
  <w:style w:type="numbering" w:customStyle="1" w:styleId="12">
    <w:name w:val="Нет списка1"/>
    <w:next w:val="a4"/>
    <w:uiPriority w:val="99"/>
    <w:semiHidden/>
    <w:unhideWhenUsed/>
    <w:rsid w:val="007A381F"/>
  </w:style>
  <w:style w:type="paragraph" w:styleId="aa">
    <w:name w:val="Balloon Text"/>
    <w:basedOn w:val="a1"/>
    <w:link w:val="ab"/>
    <w:uiPriority w:val="99"/>
    <w:semiHidden/>
    <w:unhideWhenUsed/>
    <w:rsid w:val="007A381F"/>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7A381F"/>
    <w:rPr>
      <w:rFonts w:ascii="Segoe UI" w:hAnsi="Segoe UI" w:cs="Segoe UI"/>
      <w:sz w:val="18"/>
      <w:szCs w:val="18"/>
    </w:rPr>
  </w:style>
  <w:style w:type="character" w:styleId="ac">
    <w:name w:val="annotation reference"/>
    <w:basedOn w:val="a2"/>
    <w:uiPriority w:val="99"/>
    <w:semiHidden/>
    <w:unhideWhenUsed/>
    <w:rsid w:val="00636730"/>
    <w:rPr>
      <w:sz w:val="16"/>
      <w:szCs w:val="16"/>
    </w:rPr>
  </w:style>
  <w:style w:type="paragraph" w:styleId="ad">
    <w:name w:val="annotation text"/>
    <w:basedOn w:val="a1"/>
    <w:link w:val="ae"/>
    <w:uiPriority w:val="99"/>
    <w:semiHidden/>
    <w:unhideWhenUsed/>
    <w:rsid w:val="00636730"/>
    <w:pPr>
      <w:spacing w:line="240" w:lineRule="auto"/>
    </w:pPr>
    <w:rPr>
      <w:sz w:val="20"/>
      <w:szCs w:val="20"/>
    </w:rPr>
  </w:style>
  <w:style w:type="character" w:customStyle="1" w:styleId="ae">
    <w:name w:val="Текст примечания Знак"/>
    <w:basedOn w:val="a2"/>
    <w:link w:val="ad"/>
    <w:uiPriority w:val="99"/>
    <w:semiHidden/>
    <w:rsid w:val="00636730"/>
    <w:rPr>
      <w:sz w:val="20"/>
      <w:szCs w:val="20"/>
    </w:rPr>
  </w:style>
  <w:style w:type="paragraph" w:styleId="af">
    <w:name w:val="annotation subject"/>
    <w:basedOn w:val="ad"/>
    <w:next w:val="ad"/>
    <w:link w:val="af0"/>
    <w:uiPriority w:val="99"/>
    <w:semiHidden/>
    <w:unhideWhenUsed/>
    <w:rsid w:val="00636730"/>
    <w:rPr>
      <w:b/>
      <w:bCs/>
    </w:rPr>
  </w:style>
  <w:style w:type="character" w:customStyle="1" w:styleId="af0">
    <w:name w:val="Тема примечания Знак"/>
    <w:basedOn w:val="ae"/>
    <w:link w:val="af"/>
    <w:uiPriority w:val="99"/>
    <w:semiHidden/>
    <w:rsid w:val="00636730"/>
    <w:rPr>
      <w:b/>
      <w:bCs/>
      <w:sz w:val="20"/>
      <w:szCs w:val="20"/>
    </w:rPr>
  </w:style>
  <w:style w:type="paragraph" w:styleId="af1">
    <w:name w:val="Normal (Web)"/>
    <w:basedOn w:val="a1"/>
    <w:uiPriority w:val="99"/>
    <w:semiHidden/>
    <w:unhideWhenUsed/>
    <w:rsid w:val="00560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uiPriority w:val="99"/>
    <w:semiHidden/>
    <w:unhideWhenUsed/>
    <w:rsid w:val="00B07DE9"/>
    <w:pPr>
      <w:spacing w:after="0" w:line="240" w:lineRule="auto"/>
    </w:pPr>
    <w:rPr>
      <w:sz w:val="20"/>
      <w:szCs w:val="20"/>
    </w:rPr>
  </w:style>
  <w:style w:type="character" w:customStyle="1" w:styleId="af3">
    <w:name w:val="Текст сноски Знак"/>
    <w:basedOn w:val="a2"/>
    <w:link w:val="af2"/>
    <w:uiPriority w:val="99"/>
    <w:semiHidden/>
    <w:rsid w:val="00B07DE9"/>
    <w:rPr>
      <w:sz w:val="20"/>
      <w:szCs w:val="20"/>
    </w:rPr>
  </w:style>
  <w:style w:type="character" w:styleId="af4">
    <w:name w:val="footnote reference"/>
    <w:basedOn w:val="a2"/>
    <w:uiPriority w:val="99"/>
    <w:semiHidden/>
    <w:unhideWhenUsed/>
    <w:rsid w:val="00B07DE9"/>
    <w:rPr>
      <w:vertAlign w:val="superscript"/>
    </w:rPr>
  </w:style>
  <w:style w:type="character" w:customStyle="1" w:styleId="10">
    <w:name w:val="Заголовок 1 Знак"/>
    <w:basedOn w:val="a2"/>
    <w:link w:val="1"/>
    <w:uiPriority w:val="9"/>
    <w:rsid w:val="001B223E"/>
    <w:rPr>
      <w:rFonts w:asciiTheme="majorHAnsi" w:eastAsiaTheme="majorEastAsia" w:hAnsiTheme="majorHAnsi" w:cstheme="majorBidi"/>
      <w:color w:val="2E74B5" w:themeColor="accent1" w:themeShade="BF"/>
      <w:sz w:val="32"/>
      <w:szCs w:val="32"/>
    </w:rPr>
  </w:style>
  <w:style w:type="paragraph" w:styleId="af5">
    <w:name w:val="TOC Heading"/>
    <w:basedOn w:val="1"/>
    <w:next w:val="a1"/>
    <w:uiPriority w:val="39"/>
    <w:unhideWhenUsed/>
    <w:qFormat/>
    <w:rsid w:val="001B223E"/>
    <w:pPr>
      <w:outlineLvl w:val="9"/>
    </w:pPr>
    <w:rPr>
      <w:lang w:eastAsia="ru-RU"/>
    </w:rPr>
  </w:style>
  <w:style w:type="paragraph" w:styleId="20">
    <w:name w:val="toc 2"/>
    <w:basedOn w:val="a1"/>
    <w:next w:val="a1"/>
    <w:autoRedefine/>
    <w:uiPriority w:val="39"/>
    <w:unhideWhenUsed/>
    <w:qFormat/>
    <w:rsid w:val="00161588"/>
    <w:pPr>
      <w:tabs>
        <w:tab w:val="right" w:leader="dot" w:pos="9214"/>
      </w:tabs>
      <w:spacing w:after="100"/>
      <w:ind w:left="142"/>
    </w:pPr>
  </w:style>
  <w:style w:type="paragraph" w:styleId="30">
    <w:name w:val="toc 3"/>
    <w:basedOn w:val="a1"/>
    <w:next w:val="a1"/>
    <w:autoRedefine/>
    <w:uiPriority w:val="39"/>
    <w:unhideWhenUsed/>
    <w:qFormat/>
    <w:rsid w:val="004B1FD0"/>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styleId="af6">
    <w:name w:val="footer"/>
    <w:basedOn w:val="a1"/>
    <w:link w:val="af7"/>
    <w:uiPriority w:val="99"/>
    <w:unhideWhenUsed/>
    <w:rsid w:val="000445F2"/>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0445F2"/>
  </w:style>
  <w:style w:type="paragraph" w:customStyle="1" w:styleId="-3">
    <w:name w:val="Пункт-3"/>
    <w:basedOn w:val="a1"/>
    <w:link w:val="-30"/>
    <w:qFormat/>
    <w:rsid w:val="009B214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9B214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4709C0"/>
    <w:pPr>
      <w:keepNext/>
      <w:keepLines/>
      <w:numPr>
        <w:ilvl w:val="1"/>
        <w:numId w:val="1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709C0"/>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qFormat/>
    <w:rsid w:val="004709C0"/>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basedOn w:val="a2"/>
    <w:link w:val="a0"/>
    <w:uiPriority w:val="99"/>
    <w:rsid w:val="004709C0"/>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4709C0"/>
    <w:pPr>
      <w:numPr>
        <w:ilvl w:val="3"/>
        <w:numId w:val="1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9C0"/>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4709C0"/>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basedOn w:val="a2"/>
    <w:uiPriority w:val="22"/>
    <w:qFormat/>
    <w:rsid w:val="004F2E4A"/>
    <w:rPr>
      <w:b/>
      <w:bCs/>
    </w:rPr>
  </w:style>
  <w:style w:type="paragraph" w:styleId="afa">
    <w:name w:val="Revision"/>
    <w:hidden/>
    <w:uiPriority w:val="99"/>
    <w:semiHidden/>
    <w:rsid w:val="00EF352F"/>
    <w:pPr>
      <w:spacing w:after="0" w:line="240" w:lineRule="auto"/>
    </w:pPr>
  </w:style>
  <w:style w:type="character" w:styleId="afb">
    <w:name w:val="Placeholder Text"/>
    <w:basedOn w:val="a2"/>
    <w:uiPriority w:val="99"/>
    <w:semiHidden/>
    <w:rsid w:val="00A9685F"/>
    <w:rPr>
      <w:color w:val="808080"/>
    </w:rPr>
  </w:style>
  <w:style w:type="character" w:customStyle="1" w:styleId="21">
    <w:name w:val="Основной текст (2)_"/>
    <w:link w:val="22"/>
    <w:rsid w:val="005D0831"/>
    <w:rPr>
      <w:rFonts w:ascii="Times New Roman" w:eastAsia="Times New Roman" w:hAnsi="Times New Roman" w:cs="Times New Roman"/>
      <w:b/>
      <w:bCs/>
      <w:spacing w:val="10"/>
      <w:sz w:val="28"/>
      <w:szCs w:val="28"/>
      <w:shd w:val="clear" w:color="auto" w:fill="FFFFFF"/>
    </w:rPr>
  </w:style>
  <w:style w:type="paragraph" w:customStyle="1" w:styleId="22">
    <w:name w:val="Основной текст (2)"/>
    <w:basedOn w:val="a1"/>
    <w:link w:val="21"/>
    <w:rsid w:val="005D0831"/>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013B"/>
  </w:style>
  <w:style w:type="paragraph" w:styleId="1">
    <w:name w:val="heading 1"/>
    <w:basedOn w:val="a1"/>
    <w:next w:val="a1"/>
    <w:link w:val="10"/>
    <w:uiPriority w:val="9"/>
    <w:qFormat/>
    <w:rsid w:val="001B22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rsid w:val="00AB63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63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63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6304"/>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1"/>
    <w:uiPriority w:val="34"/>
    <w:qFormat/>
    <w:rsid w:val="006422E9"/>
    <w:pPr>
      <w:ind w:left="720"/>
      <w:contextualSpacing/>
    </w:pPr>
  </w:style>
  <w:style w:type="table" w:styleId="a6">
    <w:name w:val="Table Grid"/>
    <w:basedOn w:val="a3"/>
    <w:uiPriority w:val="39"/>
    <w:rsid w:val="0025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unhideWhenUsed/>
    <w:qFormat/>
    <w:rsid w:val="00984B05"/>
    <w:pPr>
      <w:spacing w:after="100"/>
      <w:jc w:val="center"/>
    </w:pPr>
  </w:style>
  <w:style w:type="paragraph" w:customStyle="1" w:styleId="Style14">
    <w:name w:val="Style14"/>
    <w:basedOn w:val="a1"/>
    <w:uiPriority w:val="99"/>
    <w:rsid w:val="00A00A1C"/>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A00A1C"/>
    <w:rPr>
      <w:rFonts w:ascii="Times New Roman" w:hAnsi="Times New Roman" w:cs="Times New Roman"/>
      <w:color w:val="000000"/>
      <w:sz w:val="22"/>
      <w:szCs w:val="22"/>
    </w:rPr>
  </w:style>
  <w:style w:type="paragraph" w:styleId="a7">
    <w:name w:val="header"/>
    <w:aliases w:val="Colontitul_Top"/>
    <w:basedOn w:val="a1"/>
    <w:link w:val="a8"/>
    <w:uiPriority w:val="99"/>
    <w:rsid w:val="003E7BB6"/>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8">
    <w:name w:val="Верхний колонтитул Знак"/>
    <w:aliases w:val="Colontitul_Top Знак"/>
    <w:basedOn w:val="a2"/>
    <w:link w:val="a7"/>
    <w:uiPriority w:val="99"/>
    <w:rsid w:val="003E7BB6"/>
    <w:rPr>
      <w:rFonts w:ascii="Times New Roman" w:eastAsia="Times New Roman" w:hAnsi="Times New Roman" w:cs="Times New Roman"/>
      <w:sz w:val="20"/>
      <w:szCs w:val="20"/>
      <w:lang w:val="x-none" w:eastAsia="ru-RU"/>
    </w:rPr>
  </w:style>
  <w:style w:type="paragraph" w:styleId="a">
    <w:name w:val="List Bullet"/>
    <w:basedOn w:val="a1"/>
    <w:uiPriority w:val="99"/>
    <w:unhideWhenUsed/>
    <w:rsid w:val="003150B9"/>
    <w:pPr>
      <w:numPr>
        <w:numId w:val="1"/>
      </w:numPr>
      <w:contextualSpacing/>
    </w:pPr>
  </w:style>
  <w:style w:type="character" w:styleId="a9">
    <w:name w:val="Hyperlink"/>
    <w:basedOn w:val="a2"/>
    <w:uiPriority w:val="99"/>
    <w:unhideWhenUsed/>
    <w:rsid w:val="00AA3131"/>
    <w:rPr>
      <w:color w:val="0563C1" w:themeColor="hyperlink"/>
      <w:u w:val="single"/>
    </w:rPr>
  </w:style>
  <w:style w:type="numbering" w:customStyle="1" w:styleId="12">
    <w:name w:val="Нет списка1"/>
    <w:next w:val="a4"/>
    <w:uiPriority w:val="99"/>
    <w:semiHidden/>
    <w:unhideWhenUsed/>
    <w:rsid w:val="007A381F"/>
  </w:style>
  <w:style w:type="paragraph" w:styleId="aa">
    <w:name w:val="Balloon Text"/>
    <w:basedOn w:val="a1"/>
    <w:link w:val="ab"/>
    <w:uiPriority w:val="99"/>
    <w:semiHidden/>
    <w:unhideWhenUsed/>
    <w:rsid w:val="007A381F"/>
    <w:pPr>
      <w:spacing w:after="0" w:line="240" w:lineRule="auto"/>
    </w:pPr>
    <w:rPr>
      <w:rFonts w:ascii="Segoe UI" w:hAnsi="Segoe UI" w:cs="Segoe UI"/>
      <w:sz w:val="18"/>
      <w:szCs w:val="18"/>
    </w:rPr>
  </w:style>
  <w:style w:type="character" w:customStyle="1" w:styleId="ab">
    <w:name w:val="Текст выноски Знак"/>
    <w:basedOn w:val="a2"/>
    <w:link w:val="aa"/>
    <w:uiPriority w:val="99"/>
    <w:semiHidden/>
    <w:rsid w:val="007A381F"/>
    <w:rPr>
      <w:rFonts w:ascii="Segoe UI" w:hAnsi="Segoe UI" w:cs="Segoe UI"/>
      <w:sz w:val="18"/>
      <w:szCs w:val="18"/>
    </w:rPr>
  </w:style>
  <w:style w:type="character" w:styleId="ac">
    <w:name w:val="annotation reference"/>
    <w:basedOn w:val="a2"/>
    <w:uiPriority w:val="99"/>
    <w:semiHidden/>
    <w:unhideWhenUsed/>
    <w:rsid w:val="00636730"/>
    <w:rPr>
      <w:sz w:val="16"/>
      <w:szCs w:val="16"/>
    </w:rPr>
  </w:style>
  <w:style w:type="paragraph" w:styleId="ad">
    <w:name w:val="annotation text"/>
    <w:basedOn w:val="a1"/>
    <w:link w:val="ae"/>
    <w:uiPriority w:val="99"/>
    <w:semiHidden/>
    <w:unhideWhenUsed/>
    <w:rsid w:val="00636730"/>
    <w:pPr>
      <w:spacing w:line="240" w:lineRule="auto"/>
    </w:pPr>
    <w:rPr>
      <w:sz w:val="20"/>
      <w:szCs w:val="20"/>
    </w:rPr>
  </w:style>
  <w:style w:type="character" w:customStyle="1" w:styleId="ae">
    <w:name w:val="Текст примечания Знак"/>
    <w:basedOn w:val="a2"/>
    <w:link w:val="ad"/>
    <w:uiPriority w:val="99"/>
    <w:semiHidden/>
    <w:rsid w:val="00636730"/>
    <w:rPr>
      <w:sz w:val="20"/>
      <w:szCs w:val="20"/>
    </w:rPr>
  </w:style>
  <w:style w:type="paragraph" w:styleId="af">
    <w:name w:val="annotation subject"/>
    <w:basedOn w:val="ad"/>
    <w:next w:val="ad"/>
    <w:link w:val="af0"/>
    <w:uiPriority w:val="99"/>
    <w:semiHidden/>
    <w:unhideWhenUsed/>
    <w:rsid w:val="00636730"/>
    <w:rPr>
      <w:b/>
      <w:bCs/>
    </w:rPr>
  </w:style>
  <w:style w:type="character" w:customStyle="1" w:styleId="af0">
    <w:name w:val="Тема примечания Знак"/>
    <w:basedOn w:val="ae"/>
    <w:link w:val="af"/>
    <w:uiPriority w:val="99"/>
    <w:semiHidden/>
    <w:rsid w:val="00636730"/>
    <w:rPr>
      <w:b/>
      <w:bCs/>
      <w:sz w:val="20"/>
      <w:szCs w:val="20"/>
    </w:rPr>
  </w:style>
  <w:style w:type="paragraph" w:styleId="af1">
    <w:name w:val="Normal (Web)"/>
    <w:basedOn w:val="a1"/>
    <w:uiPriority w:val="99"/>
    <w:semiHidden/>
    <w:unhideWhenUsed/>
    <w:rsid w:val="00560C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basedOn w:val="a1"/>
    <w:link w:val="af3"/>
    <w:uiPriority w:val="99"/>
    <w:semiHidden/>
    <w:unhideWhenUsed/>
    <w:rsid w:val="00B07DE9"/>
    <w:pPr>
      <w:spacing w:after="0" w:line="240" w:lineRule="auto"/>
    </w:pPr>
    <w:rPr>
      <w:sz w:val="20"/>
      <w:szCs w:val="20"/>
    </w:rPr>
  </w:style>
  <w:style w:type="character" w:customStyle="1" w:styleId="af3">
    <w:name w:val="Текст сноски Знак"/>
    <w:basedOn w:val="a2"/>
    <w:link w:val="af2"/>
    <w:uiPriority w:val="99"/>
    <w:semiHidden/>
    <w:rsid w:val="00B07DE9"/>
    <w:rPr>
      <w:sz w:val="20"/>
      <w:szCs w:val="20"/>
    </w:rPr>
  </w:style>
  <w:style w:type="character" w:styleId="af4">
    <w:name w:val="footnote reference"/>
    <w:basedOn w:val="a2"/>
    <w:uiPriority w:val="99"/>
    <w:semiHidden/>
    <w:unhideWhenUsed/>
    <w:rsid w:val="00B07DE9"/>
    <w:rPr>
      <w:vertAlign w:val="superscript"/>
    </w:rPr>
  </w:style>
  <w:style w:type="character" w:customStyle="1" w:styleId="10">
    <w:name w:val="Заголовок 1 Знак"/>
    <w:basedOn w:val="a2"/>
    <w:link w:val="1"/>
    <w:uiPriority w:val="9"/>
    <w:rsid w:val="001B223E"/>
    <w:rPr>
      <w:rFonts w:asciiTheme="majorHAnsi" w:eastAsiaTheme="majorEastAsia" w:hAnsiTheme="majorHAnsi" w:cstheme="majorBidi"/>
      <w:color w:val="2E74B5" w:themeColor="accent1" w:themeShade="BF"/>
      <w:sz w:val="32"/>
      <w:szCs w:val="32"/>
    </w:rPr>
  </w:style>
  <w:style w:type="paragraph" w:styleId="af5">
    <w:name w:val="TOC Heading"/>
    <w:basedOn w:val="1"/>
    <w:next w:val="a1"/>
    <w:uiPriority w:val="39"/>
    <w:unhideWhenUsed/>
    <w:qFormat/>
    <w:rsid w:val="001B223E"/>
    <w:pPr>
      <w:outlineLvl w:val="9"/>
    </w:pPr>
    <w:rPr>
      <w:lang w:eastAsia="ru-RU"/>
    </w:rPr>
  </w:style>
  <w:style w:type="paragraph" w:styleId="20">
    <w:name w:val="toc 2"/>
    <w:basedOn w:val="a1"/>
    <w:next w:val="a1"/>
    <w:autoRedefine/>
    <w:uiPriority w:val="39"/>
    <w:unhideWhenUsed/>
    <w:qFormat/>
    <w:rsid w:val="00161588"/>
    <w:pPr>
      <w:tabs>
        <w:tab w:val="right" w:leader="dot" w:pos="9214"/>
      </w:tabs>
      <w:spacing w:after="100"/>
      <w:ind w:left="142"/>
    </w:pPr>
  </w:style>
  <w:style w:type="paragraph" w:styleId="30">
    <w:name w:val="toc 3"/>
    <w:basedOn w:val="a1"/>
    <w:next w:val="a1"/>
    <w:autoRedefine/>
    <w:uiPriority w:val="39"/>
    <w:unhideWhenUsed/>
    <w:qFormat/>
    <w:rsid w:val="004B1FD0"/>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styleId="af6">
    <w:name w:val="footer"/>
    <w:basedOn w:val="a1"/>
    <w:link w:val="af7"/>
    <w:uiPriority w:val="99"/>
    <w:unhideWhenUsed/>
    <w:rsid w:val="000445F2"/>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0445F2"/>
  </w:style>
  <w:style w:type="paragraph" w:customStyle="1" w:styleId="-3">
    <w:name w:val="Пункт-3"/>
    <w:basedOn w:val="a1"/>
    <w:link w:val="-30"/>
    <w:qFormat/>
    <w:rsid w:val="009B2147"/>
    <w:pPr>
      <w:numPr>
        <w:ilvl w:val="2"/>
        <w:numId w:val="12"/>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9B214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4709C0"/>
    <w:pPr>
      <w:keepNext/>
      <w:keepLines/>
      <w:numPr>
        <w:ilvl w:val="1"/>
        <w:numId w:val="13"/>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4709C0"/>
    <w:pPr>
      <w:keepNext/>
      <w:keepLines/>
      <w:numPr>
        <w:numId w:val="1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8"/>
    <w:uiPriority w:val="99"/>
    <w:qFormat/>
    <w:rsid w:val="004709C0"/>
    <w:pPr>
      <w:numPr>
        <w:ilvl w:val="5"/>
        <w:numId w:val="13"/>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8">
    <w:name w:val="[Ростех] Простой текст (Без уровня) Знак"/>
    <w:basedOn w:val="a2"/>
    <w:link w:val="a0"/>
    <w:uiPriority w:val="99"/>
    <w:rsid w:val="004709C0"/>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4709C0"/>
    <w:pPr>
      <w:numPr>
        <w:ilvl w:val="3"/>
        <w:numId w:val="1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9C0"/>
    <w:pPr>
      <w:numPr>
        <w:ilvl w:val="4"/>
        <w:numId w:val="1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4709C0"/>
    <w:pPr>
      <w:numPr>
        <w:ilvl w:val="2"/>
        <w:numId w:val="1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9">
    <w:name w:val="Strong"/>
    <w:basedOn w:val="a2"/>
    <w:uiPriority w:val="22"/>
    <w:qFormat/>
    <w:rsid w:val="004F2E4A"/>
    <w:rPr>
      <w:b/>
      <w:bCs/>
    </w:rPr>
  </w:style>
  <w:style w:type="paragraph" w:styleId="afa">
    <w:name w:val="Revision"/>
    <w:hidden/>
    <w:uiPriority w:val="99"/>
    <w:semiHidden/>
    <w:rsid w:val="00EF352F"/>
    <w:pPr>
      <w:spacing w:after="0" w:line="240" w:lineRule="auto"/>
    </w:pPr>
  </w:style>
  <w:style w:type="character" w:styleId="afb">
    <w:name w:val="Placeholder Text"/>
    <w:basedOn w:val="a2"/>
    <w:uiPriority w:val="99"/>
    <w:semiHidden/>
    <w:rsid w:val="00A9685F"/>
    <w:rPr>
      <w:color w:val="808080"/>
    </w:rPr>
  </w:style>
  <w:style w:type="character" w:customStyle="1" w:styleId="21">
    <w:name w:val="Основной текст (2)_"/>
    <w:link w:val="22"/>
    <w:rsid w:val="005D0831"/>
    <w:rPr>
      <w:rFonts w:ascii="Times New Roman" w:eastAsia="Times New Roman" w:hAnsi="Times New Roman" w:cs="Times New Roman"/>
      <w:b/>
      <w:bCs/>
      <w:spacing w:val="10"/>
      <w:sz w:val="28"/>
      <w:szCs w:val="28"/>
      <w:shd w:val="clear" w:color="auto" w:fill="FFFFFF"/>
    </w:rPr>
  </w:style>
  <w:style w:type="paragraph" w:customStyle="1" w:styleId="22">
    <w:name w:val="Основной текст (2)"/>
    <w:basedOn w:val="a1"/>
    <w:link w:val="21"/>
    <w:rsid w:val="005D0831"/>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52145">
      <w:bodyDiv w:val="1"/>
      <w:marLeft w:val="0"/>
      <w:marRight w:val="0"/>
      <w:marTop w:val="0"/>
      <w:marBottom w:val="0"/>
      <w:divBdr>
        <w:top w:val="none" w:sz="0" w:space="0" w:color="auto"/>
        <w:left w:val="none" w:sz="0" w:space="0" w:color="auto"/>
        <w:bottom w:val="none" w:sz="0" w:space="0" w:color="auto"/>
        <w:right w:val="none" w:sz="0" w:space="0" w:color="auto"/>
      </w:divBdr>
      <w:divsChild>
        <w:div w:id="1702512879">
          <w:marLeft w:val="0"/>
          <w:marRight w:val="0"/>
          <w:marTop w:val="0"/>
          <w:marBottom w:val="0"/>
          <w:divBdr>
            <w:top w:val="none" w:sz="0" w:space="0" w:color="auto"/>
            <w:left w:val="none" w:sz="0" w:space="0" w:color="auto"/>
            <w:bottom w:val="none" w:sz="0" w:space="0" w:color="auto"/>
            <w:right w:val="none" w:sz="0" w:space="0" w:color="auto"/>
          </w:divBdr>
        </w:div>
        <w:div w:id="429743343">
          <w:marLeft w:val="0"/>
          <w:marRight w:val="0"/>
          <w:marTop w:val="0"/>
          <w:marBottom w:val="0"/>
          <w:divBdr>
            <w:top w:val="none" w:sz="0" w:space="0" w:color="auto"/>
            <w:left w:val="none" w:sz="0" w:space="0" w:color="auto"/>
            <w:bottom w:val="none" w:sz="0" w:space="0" w:color="auto"/>
            <w:right w:val="none" w:sz="0" w:space="0" w:color="auto"/>
          </w:divBdr>
        </w:div>
        <w:div w:id="1585532993">
          <w:marLeft w:val="0"/>
          <w:marRight w:val="0"/>
          <w:marTop w:val="0"/>
          <w:marBottom w:val="0"/>
          <w:divBdr>
            <w:top w:val="none" w:sz="0" w:space="0" w:color="auto"/>
            <w:left w:val="none" w:sz="0" w:space="0" w:color="auto"/>
            <w:bottom w:val="none" w:sz="0" w:space="0" w:color="auto"/>
            <w:right w:val="none" w:sz="0" w:space="0" w:color="auto"/>
          </w:divBdr>
        </w:div>
        <w:div w:id="2061007047">
          <w:marLeft w:val="0"/>
          <w:marRight w:val="0"/>
          <w:marTop w:val="0"/>
          <w:marBottom w:val="0"/>
          <w:divBdr>
            <w:top w:val="none" w:sz="0" w:space="0" w:color="auto"/>
            <w:left w:val="none" w:sz="0" w:space="0" w:color="auto"/>
            <w:bottom w:val="none" w:sz="0" w:space="0" w:color="auto"/>
            <w:right w:val="none" w:sz="0" w:space="0" w:color="auto"/>
          </w:divBdr>
        </w:div>
        <w:div w:id="118233575">
          <w:marLeft w:val="0"/>
          <w:marRight w:val="0"/>
          <w:marTop w:val="0"/>
          <w:marBottom w:val="0"/>
          <w:divBdr>
            <w:top w:val="none" w:sz="0" w:space="0" w:color="auto"/>
            <w:left w:val="none" w:sz="0" w:space="0" w:color="auto"/>
            <w:bottom w:val="none" w:sz="0" w:space="0" w:color="auto"/>
            <w:right w:val="none" w:sz="0" w:space="0" w:color="auto"/>
          </w:divBdr>
        </w:div>
        <w:div w:id="859196673">
          <w:marLeft w:val="0"/>
          <w:marRight w:val="0"/>
          <w:marTop w:val="0"/>
          <w:marBottom w:val="0"/>
          <w:divBdr>
            <w:top w:val="none" w:sz="0" w:space="0" w:color="auto"/>
            <w:left w:val="none" w:sz="0" w:space="0" w:color="auto"/>
            <w:bottom w:val="none" w:sz="0" w:space="0" w:color="auto"/>
            <w:right w:val="none" w:sz="0" w:space="0" w:color="auto"/>
          </w:divBdr>
        </w:div>
        <w:div w:id="938684947">
          <w:marLeft w:val="0"/>
          <w:marRight w:val="0"/>
          <w:marTop w:val="0"/>
          <w:marBottom w:val="0"/>
          <w:divBdr>
            <w:top w:val="none" w:sz="0" w:space="0" w:color="auto"/>
            <w:left w:val="none" w:sz="0" w:space="0" w:color="auto"/>
            <w:bottom w:val="none" w:sz="0" w:space="0" w:color="auto"/>
            <w:right w:val="none" w:sz="0" w:space="0" w:color="auto"/>
          </w:divBdr>
        </w:div>
        <w:div w:id="729571456">
          <w:marLeft w:val="0"/>
          <w:marRight w:val="0"/>
          <w:marTop w:val="0"/>
          <w:marBottom w:val="0"/>
          <w:divBdr>
            <w:top w:val="none" w:sz="0" w:space="0" w:color="auto"/>
            <w:left w:val="none" w:sz="0" w:space="0" w:color="auto"/>
            <w:bottom w:val="none" w:sz="0" w:space="0" w:color="auto"/>
            <w:right w:val="none" w:sz="0" w:space="0" w:color="auto"/>
          </w:divBdr>
        </w:div>
        <w:div w:id="1087771491">
          <w:marLeft w:val="0"/>
          <w:marRight w:val="0"/>
          <w:marTop w:val="0"/>
          <w:marBottom w:val="0"/>
          <w:divBdr>
            <w:top w:val="none" w:sz="0" w:space="0" w:color="auto"/>
            <w:left w:val="none" w:sz="0" w:space="0" w:color="auto"/>
            <w:bottom w:val="none" w:sz="0" w:space="0" w:color="auto"/>
            <w:right w:val="none" w:sz="0" w:space="0" w:color="auto"/>
          </w:divBdr>
        </w:div>
        <w:div w:id="1215000972">
          <w:marLeft w:val="0"/>
          <w:marRight w:val="0"/>
          <w:marTop w:val="0"/>
          <w:marBottom w:val="0"/>
          <w:divBdr>
            <w:top w:val="none" w:sz="0" w:space="0" w:color="auto"/>
            <w:left w:val="none" w:sz="0" w:space="0" w:color="auto"/>
            <w:bottom w:val="none" w:sz="0" w:space="0" w:color="auto"/>
            <w:right w:val="none" w:sz="0" w:space="0" w:color="auto"/>
          </w:divBdr>
        </w:div>
      </w:divsChild>
    </w:div>
    <w:div w:id="749424987">
      <w:bodyDiv w:val="1"/>
      <w:marLeft w:val="0"/>
      <w:marRight w:val="0"/>
      <w:marTop w:val="0"/>
      <w:marBottom w:val="0"/>
      <w:divBdr>
        <w:top w:val="none" w:sz="0" w:space="0" w:color="auto"/>
        <w:left w:val="none" w:sz="0" w:space="0" w:color="auto"/>
        <w:bottom w:val="none" w:sz="0" w:space="0" w:color="auto"/>
        <w:right w:val="none" w:sz="0" w:space="0" w:color="auto"/>
      </w:divBdr>
    </w:div>
    <w:div w:id="1043098597">
      <w:bodyDiv w:val="1"/>
      <w:marLeft w:val="0"/>
      <w:marRight w:val="0"/>
      <w:marTop w:val="0"/>
      <w:marBottom w:val="0"/>
      <w:divBdr>
        <w:top w:val="none" w:sz="0" w:space="0" w:color="auto"/>
        <w:left w:val="none" w:sz="0" w:space="0" w:color="auto"/>
        <w:bottom w:val="none" w:sz="0" w:space="0" w:color="auto"/>
        <w:right w:val="none" w:sz="0" w:space="0" w:color="auto"/>
      </w:divBdr>
    </w:div>
    <w:div w:id="179498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1DCAE849B65B0CB25FE12F925B31689EFA45B6B3B0742E6F753C08AB224L" TargetMode="External"/><Relationship Id="rId18" Type="http://schemas.openxmlformats.org/officeDocument/2006/relationships/hyperlink" Target="consultantplus://offline/ref=2B7A9C0BF2589EB6FFBA0B3DA8F35E7AF4C3C8F55DA55A97E46825583B2576831C3716356C2A236C16HCM" TargetMode="External"/><Relationship Id="rId26" Type="http://schemas.openxmlformats.org/officeDocument/2006/relationships/hyperlink" Target="consultantplus://offline/ref=D5FFBA24C069EDE99FE7D79EF6D31286104BC88F649A8A2D006307FDEFBA930AD91D40B9BDB5FDA2Q0Z2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2B7A9C0BF2589EB6FFBA0B3DA8F35E7AF4C3C8F55DA55A97E46825583B2576831C3716356C2A236C16HCM" TargetMode="External"/><Relationship Id="rId34"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hyperlink" Target="consultantplus://offline/ref=95C6CA780CE7824723735894CF16E0C3F7A89E655E363EF9699AA72A5DY0s7G" TargetMode="External"/><Relationship Id="rId17" Type="http://schemas.openxmlformats.org/officeDocument/2006/relationships/hyperlink" Target="consultantplus://offline/ref=BEC4DD38C456FD53600624892A7ED1CAF1C29495884BF9B1114DFA0B47D8AD8A21C7AAEC92D689C5s4s0N" TargetMode="External"/><Relationship Id="rId25" Type="http://schemas.openxmlformats.org/officeDocument/2006/relationships/hyperlink" Target="consultantplus://offline/ref=A32F47F271343B06B6A389470A42E2A7EDA66A2C3D24DDFB3BBC5C9E40032B9AEFEF5C2F36cBE3K" TargetMode="External"/><Relationship Id="rId33" Type="http://schemas.openxmlformats.org/officeDocument/2006/relationships/image" Target="media/image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infin.ru" TargetMode="External"/><Relationship Id="rId20" Type="http://schemas.openxmlformats.org/officeDocument/2006/relationships/hyperlink" Target="consultantplus://offline/ref=BEC4DD38C456FD53600624892A7ED1CAF1C29495884BF9B1114DFA0B47D8AD8A21C7AAEC92D689C5s4s0N"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5C6CA780CE7824723735894CF16E0C3F7A89E6553393EF9699AA72A5DY0s7G" TargetMode="External"/><Relationship Id="rId24" Type="http://schemas.openxmlformats.org/officeDocument/2006/relationships/hyperlink" Target="consultantplus://offline/ref=BEC4DD38C456FD53600624892A7ED1CAF1C29495884BF9B1114DFA0B47D8AD8A21C7AAEC92D689C5s4s0N" TargetMode="External"/><Relationship Id="rId32" Type="http://schemas.openxmlformats.org/officeDocument/2006/relationships/image" Target="media/image5.wmf"/><Relationship Id="rId37"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hyperlink" Target="http://www.minfin.ru" TargetMode="External"/><Relationship Id="rId23" Type="http://schemas.openxmlformats.org/officeDocument/2006/relationships/hyperlink" Target="consultantplus://offline/ref=2B7A9C0BF2589EB6FFBA0B3DA8F35E7AF4C3C8F55DA55A97E46825583B2576831C3716356C2A236C16HCM" TargetMode="External"/><Relationship Id="rId28" Type="http://schemas.openxmlformats.org/officeDocument/2006/relationships/hyperlink" Target="consultantplus://offline/ref=4656155962A3BE3F798CC1C82CFF41F179658D544DEDA9B1BA349B93B9EDDCF093E39594FF0C008FiBN0K" TargetMode="External"/><Relationship Id="rId36" Type="http://schemas.openxmlformats.org/officeDocument/2006/relationships/image" Target="media/image9.wmf"/><Relationship Id="rId10" Type="http://schemas.openxmlformats.org/officeDocument/2006/relationships/header" Target="header1.xml"/><Relationship Id="rId19" Type="http://schemas.openxmlformats.org/officeDocument/2006/relationships/hyperlink" Target="consultantplus://offline/ref=2B7A9C0BF2589EB6FFBA0B3DA8F35E7AF4C3C8F55DA55A97E46825583B2576831C3716356C2A236C16HCM" TargetMode="External"/><Relationship Id="rId31"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BA8B278B44F9ACE5857864AC4571A77E1478EEC9BC4A7C891C38882AE89E6404385FD5A8Ck64FL" TargetMode="External"/><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2D92A90B888580812DDF9079240D898B5FD5BB46C0259D4DBDBEB5F63B49D714D4BB23E3uBF0K" TargetMode="External"/><Relationship Id="rId30" Type="http://schemas.openxmlformats.org/officeDocument/2006/relationships/image" Target="media/image3.wmf"/><Relationship Id="rId35"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429D-461A-499E-AD68-E23BDE42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264</Pages>
  <Words>66682</Words>
  <Characters>380088</Characters>
  <Application>Microsoft Office Word</Application>
  <DocSecurity>0</DocSecurity>
  <Lines>3167</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445879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2018-11-12T09:10:00Z</cp:lastPrinted>
  <dcterms:created xsi:type="dcterms:W3CDTF">2018-11-13T12:34:00Z</dcterms:created>
  <dcterms:modified xsi:type="dcterms:W3CDTF">2019-02-12T14:55:00Z</dcterms:modified>
</cp:coreProperties>
</file>